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06729" w14:textId="3E66F70D" w:rsidR="00756B41" w:rsidRPr="00800511" w:rsidRDefault="00756B41" w:rsidP="00756B41">
      <w:pPr>
        <w:shd w:val="clear" w:color="auto" w:fill="FFFFFF"/>
        <w:spacing w:after="0" w:line="240" w:lineRule="auto"/>
        <w:jc w:val="right"/>
        <w:textAlignment w:val="baseline"/>
        <w:outlineLvl w:val="1"/>
        <w:rPr>
          <w:rFonts w:ascii="Times New Roman" w:eastAsia="Times New Roman" w:hAnsi="Times New Roman" w:cs="Times New Roman"/>
          <w:b/>
          <w:bCs/>
          <w:color w:val="1E2120"/>
          <w:sz w:val="28"/>
          <w:szCs w:val="28"/>
          <w:lang w:eastAsia="ru-RU"/>
        </w:rPr>
      </w:pPr>
      <w:r w:rsidRPr="00800511">
        <w:rPr>
          <w:rFonts w:ascii="Times New Roman" w:eastAsia="Times New Roman" w:hAnsi="Times New Roman" w:cs="Times New Roman"/>
          <w:b/>
          <w:bCs/>
          <w:color w:val="1E2120"/>
          <w:sz w:val="28"/>
          <w:szCs w:val="28"/>
          <w:lang w:eastAsia="ru-RU"/>
        </w:rPr>
        <w:t>УТВЕРЖДАЮ</w:t>
      </w:r>
      <w:r w:rsidR="00CF046B">
        <w:rPr>
          <w:rFonts w:ascii="Times New Roman" w:eastAsia="Times New Roman" w:hAnsi="Times New Roman" w:cs="Times New Roman"/>
          <w:b/>
          <w:bCs/>
          <w:color w:val="1E2120"/>
          <w:sz w:val="28"/>
          <w:szCs w:val="28"/>
          <w:lang w:eastAsia="ru-RU"/>
        </w:rPr>
        <w:t>:</w:t>
      </w:r>
    </w:p>
    <w:p w14:paraId="6882799E" w14:textId="77777777" w:rsidR="00756B41" w:rsidRPr="00800511" w:rsidRDefault="00756B41" w:rsidP="00756B41">
      <w:pPr>
        <w:shd w:val="clear" w:color="auto" w:fill="FFFFFF"/>
        <w:spacing w:after="0" w:line="240" w:lineRule="auto"/>
        <w:jc w:val="right"/>
        <w:textAlignment w:val="baseline"/>
        <w:outlineLvl w:val="1"/>
        <w:rPr>
          <w:rFonts w:ascii="Times New Roman" w:eastAsia="Times New Roman" w:hAnsi="Times New Roman" w:cs="Times New Roman"/>
          <w:b/>
          <w:bCs/>
          <w:color w:val="1E2120"/>
          <w:sz w:val="28"/>
          <w:szCs w:val="28"/>
          <w:lang w:eastAsia="ru-RU"/>
        </w:rPr>
      </w:pPr>
      <w:r w:rsidRPr="00800511">
        <w:rPr>
          <w:rFonts w:ascii="Times New Roman" w:eastAsia="Times New Roman" w:hAnsi="Times New Roman" w:cs="Times New Roman"/>
          <w:b/>
          <w:bCs/>
          <w:color w:val="1E2120"/>
          <w:sz w:val="28"/>
          <w:szCs w:val="28"/>
          <w:lang w:eastAsia="ru-RU"/>
        </w:rPr>
        <w:t>Директор МБОУ ОЦ АНТАРЕС</w:t>
      </w:r>
    </w:p>
    <w:p w14:paraId="7080878D" w14:textId="77777777" w:rsidR="00756B41" w:rsidRPr="00800511" w:rsidRDefault="00756B41" w:rsidP="00756B41">
      <w:pPr>
        <w:shd w:val="clear" w:color="auto" w:fill="FFFFFF"/>
        <w:spacing w:after="0" w:line="240" w:lineRule="auto"/>
        <w:jc w:val="right"/>
        <w:textAlignment w:val="baseline"/>
        <w:outlineLvl w:val="1"/>
        <w:rPr>
          <w:rFonts w:ascii="Times New Roman" w:eastAsia="Times New Roman" w:hAnsi="Times New Roman" w:cs="Times New Roman"/>
          <w:b/>
          <w:bCs/>
          <w:color w:val="1E2120"/>
          <w:sz w:val="28"/>
          <w:szCs w:val="28"/>
          <w:lang w:eastAsia="ru-RU"/>
        </w:rPr>
      </w:pPr>
      <w:r w:rsidRPr="00800511">
        <w:rPr>
          <w:rFonts w:ascii="Times New Roman" w:eastAsia="Times New Roman" w:hAnsi="Times New Roman" w:cs="Times New Roman"/>
          <w:b/>
          <w:bCs/>
          <w:color w:val="1E2120"/>
          <w:sz w:val="28"/>
          <w:szCs w:val="28"/>
          <w:lang w:eastAsia="ru-RU"/>
        </w:rPr>
        <w:t>Н.В. Морозова</w:t>
      </w:r>
    </w:p>
    <w:p w14:paraId="42E79E61" w14:textId="45112937" w:rsidR="00756B41" w:rsidRDefault="00756B41" w:rsidP="00756B41">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800511">
        <w:rPr>
          <w:rFonts w:ascii="Times New Roman" w:eastAsia="Times New Roman" w:hAnsi="Times New Roman" w:cs="Times New Roman"/>
          <w:b/>
          <w:bCs/>
          <w:noProof/>
          <w:color w:val="1E2120"/>
          <w:sz w:val="28"/>
          <w:szCs w:val="28"/>
          <w:lang w:eastAsia="ru-RU"/>
        </w:rPr>
        <mc:AlternateContent>
          <mc:Choice Requires="wps">
            <w:drawing>
              <wp:anchor distT="0" distB="0" distL="114300" distR="114300" simplePos="0" relativeHeight="251659264" behindDoc="0" locked="0" layoutInCell="1" allowOverlap="1" wp14:anchorId="747A9755" wp14:editId="1E0C7F48">
                <wp:simplePos x="0" y="0"/>
                <wp:positionH relativeFrom="column">
                  <wp:posOffset>3301364</wp:posOffset>
                </wp:positionH>
                <wp:positionV relativeFrom="paragraph">
                  <wp:posOffset>9524</wp:posOffset>
                </wp:positionV>
                <wp:extent cx="1504950" cy="0"/>
                <wp:effectExtent l="0" t="0" r="0" b="0"/>
                <wp:wrapNone/>
                <wp:docPr id="5" name="Прямая соединительная линия 5"/>
                <wp:cNvGraphicFramePr/>
                <a:graphic xmlns:a="http://schemas.openxmlformats.org/drawingml/2006/main">
                  <a:graphicData uri="http://schemas.microsoft.com/office/word/2010/wordprocessingShape">
                    <wps:wsp>
                      <wps:cNvCnPr/>
                      <wps:spPr>
                        <a:xfrm flipH="1" flipV="1">
                          <a:off x="0" y="0"/>
                          <a:ext cx="1504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E1C6D9" id="Прямая соединительная линия 5"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95pt,.75pt" to="378.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" strokecolor="windowText" strokeweight=".5pt">
                <v:stroke joinstyle="miter"/>
              </v:line>
            </w:pict>
          </mc:Fallback>
        </mc:AlternateContent>
      </w:r>
      <w:r w:rsidRPr="00800511">
        <w:rPr>
          <w:rFonts w:ascii="Times New Roman" w:eastAsia="Times New Roman" w:hAnsi="Times New Roman" w:cs="Times New Roman"/>
          <w:b/>
          <w:bCs/>
          <w:color w:val="1E2120"/>
          <w:sz w:val="28"/>
          <w:szCs w:val="28"/>
          <w:lang w:eastAsia="ru-RU"/>
        </w:rPr>
        <w:t xml:space="preserve">                                                              </w:t>
      </w:r>
      <w:r w:rsidR="00CF046B">
        <w:rPr>
          <w:rFonts w:ascii="Times New Roman" w:eastAsia="Times New Roman" w:hAnsi="Times New Roman" w:cs="Times New Roman"/>
          <w:b/>
          <w:bCs/>
          <w:color w:val="1E2120"/>
          <w:sz w:val="28"/>
          <w:szCs w:val="28"/>
          <w:lang w:eastAsia="ru-RU"/>
        </w:rPr>
        <w:t xml:space="preserve">      </w:t>
      </w:r>
      <w:r w:rsidRPr="00800511">
        <w:rPr>
          <w:rFonts w:ascii="Times New Roman" w:eastAsia="Times New Roman" w:hAnsi="Times New Roman" w:cs="Times New Roman"/>
          <w:b/>
          <w:bCs/>
          <w:color w:val="1E2120"/>
          <w:sz w:val="28"/>
          <w:szCs w:val="28"/>
          <w:lang w:eastAsia="ru-RU"/>
        </w:rPr>
        <w:t>Приказ от</w:t>
      </w:r>
      <w:r w:rsidR="00CF046B">
        <w:rPr>
          <w:rFonts w:ascii="Times New Roman" w:eastAsia="Times New Roman" w:hAnsi="Times New Roman" w:cs="Times New Roman"/>
          <w:b/>
          <w:bCs/>
          <w:color w:val="1E2120"/>
          <w:sz w:val="28"/>
          <w:szCs w:val="28"/>
          <w:lang w:eastAsia="ru-RU"/>
        </w:rPr>
        <w:t xml:space="preserve"> 22.05.</w:t>
      </w:r>
      <w:r w:rsidRPr="00800511">
        <w:rPr>
          <w:rFonts w:ascii="Times New Roman" w:eastAsia="Times New Roman" w:hAnsi="Times New Roman" w:cs="Times New Roman"/>
          <w:b/>
          <w:bCs/>
          <w:color w:val="1E2120"/>
          <w:sz w:val="28"/>
          <w:szCs w:val="28"/>
          <w:lang w:eastAsia="ru-RU"/>
        </w:rPr>
        <w:t>202</w:t>
      </w:r>
      <w:r w:rsidR="00CF046B">
        <w:rPr>
          <w:rFonts w:ascii="Times New Roman" w:eastAsia="Times New Roman" w:hAnsi="Times New Roman" w:cs="Times New Roman"/>
          <w:b/>
          <w:bCs/>
          <w:color w:val="1E2120"/>
          <w:sz w:val="28"/>
          <w:szCs w:val="28"/>
          <w:lang w:eastAsia="ru-RU"/>
        </w:rPr>
        <w:t xml:space="preserve">4 </w:t>
      </w:r>
      <w:r w:rsidRPr="00800511">
        <w:rPr>
          <w:rFonts w:ascii="Times New Roman" w:eastAsia="Times New Roman" w:hAnsi="Times New Roman" w:cs="Times New Roman"/>
          <w:b/>
          <w:bCs/>
          <w:color w:val="1E2120"/>
          <w:sz w:val="28"/>
          <w:szCs w:val="28"/>
          <w:lang w:eastAsia="ru-RU"/>
        </w:rPr>
        <w:t>г. №</w:t>
      </w:r>
      <w:r w:rsidR="00CF046B">
        <w:rPr>
          <w:rFonts w:ascii="Times New Roman" w:eastAsia="Times New Roman" w:hAnsi="Times New Roman" w:cs="Times New Roman"/>
          <w:b/>
          <w:bCs/>
          <w:color w:val="1E2120"/>
          <w:sz w:val="28"/>
          <w:szCs w:val="28"/>
          <w:lang w:eastAsia="ru-RU"/>
        </w:rPr>
        <w:t>54-а</w:t>
      </w:r>
      <w:r w:rsidRPr="00800511">
        <w:rPr>
          <w:rFonts w:ascii="Times New Roman" w:eastAsia="Times New Roman" w:hAnsi="Times New Roman" w:cs="Times New Roman"/>
          <w:b/>
          <w:bCs/>
          <w:color w:val="1E2120"/>
          <w:sz w:val="28"/>
          <w:szCs w:val="28"/>
          <w:lang w:eastAsia="ru-RU"/>
        </w:rPr>
        <w:t xml:space="preserve">     </w:t>
      </w:r>
    </w:p>
    <w:p w14:paraId="6B953433" w14:textId="77777777" w:rsidR="00756B41" w:rsidRDefault="00756B41" w:rsidP="00ED280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14:paraId="68C4790C" w14:textId="032942C7" w:rsidR="00ED2807" w:rsidRPr="00756B41" w:rsidRDefault="00ED2807" w:rsidP="00ED280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8"/>
          <w:szCs w:val="28"/>
          <w:lang w:eastAsia="ru-RU"/>
        </w:rPr>
      </w:pPr>
      <w:r w:rsidRPr="00756B41">
        <w:rPr>
          <w:rFonts w:ascii="Times New Roman" w:eastAsia="Times New Roman" w:hAnsi="Times New Roman" w:cs="Times New Roman"/>
          <w:b/>
          <w:bCs/>
          <w:color w:val="1E2120"/>
          <w:sz w:val="28"/>
          <w:szCs w:val="28"/>
          <w:lang w:eastAsia="ru-RU"/>
        </w:rPr>
        <w:t>Должностная инструкция</w:t>
      </w:r>
      <w:r w:rsidRPr="00756B41">
        <w:rPr>
          <w:rFonts w:ascii="Times New Roman" w:eastAsia="Times New Roman" w:hAnsi="Times New Roman" w:cs="Times New Roman"/>
          <w:b/>
          <w:bCs/>
          <w:color w:val="1E2120"/>
          <w:sz w:val="28"/>
          <w:szCs w:val="28"/>
          <w:lang w:eastAsia="ru-RU"/>
        </w:rPr>
        <w:br/>
      </w:r>
      <w:r w:rsidR="00756B41">
        <w:rPr>
          <w:rFonts w:ascii="Times New Roman" w:eastAsia="Times New Roman" w:hAnsi="Times New Roman" w:cs="Times New Roman"/>
          <w:b/>
          <w:bCs/>
          <w:color w:val="1E2120"/>
          <w:sz w:val="28"/>
          <w:szCs w:val="28"/>
          <w:lang w:eastAsia="ru-RU"/>
        </w:rPr>
        <w:t>СОЦИАЛЬНОГО ПЕДАГОГА ПО ПРОФСТАНДАРТУ</w:t>
      </w:r>
    </w:p>
    <w:p w14:paraId="5464C190" w14:textId="77777777" w:rsidR="00ED2807" w:rsidRPr="00ED2807"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w:t>
      </w:r>
    </w:p>
    <w:p w14:paraId="386282FC" w14:textId="77777777" w:rsidR="00ED2807" w:rsidRPr="00ED2807" w:rsidRDefault="00ED2807" w:rsidP="00ED280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D2807">
        <w:rPr>
          <w:rFonts w:ascii="Times New Roman" w:eastAsia="Times New Roman" w:hAnsi="Times New Roman" w:cs="Times New Roman"/>
          <w:b/>
          <w:bCs/>
          <w:color w:val="1E2120"/>
          <w:sz w:val="30"/>
          <w:szCs w:val="30"/>
          <w:lang w:eastAsia="ru-RU"/>
        </w:rPr>
        <w:t>1. Общие положения</w:t>
      </w:r>
    </w:p>
    <w:p w14:paraId="188D4E06" w14:textId="5F7ECAC0"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1.1. Настоящая </w:t>
      </w:r>
      <w:r w:rsidRPr="00ED2807">
        <w:rPr>
          <w:rFonts w:ascii="inherit" w:eastAsia="Times New Roman" w:hAnsi="inherit" w:cs="Times New Roman"/>
          <w:b/>
          <w:bCs/>
          <w:color w:val="1E2120"/>
          <w:sz w:val="27"/>
          <w:szCs w:val="27"/>
          <w:bdr w:val="none" w:sz="0" w:space="0" w:color="auto" w:frame="1"/>
          <w:lang w:eastAsia="ru-RU"/>
        </w:rPr>
        <w:t xml:space="preserve">должностная инструкция социального педагога </w:t>
      </w:r>
      <w:r w:rsidR="00E939E7">
        <w:rPr>
          <w:rFonts w:ascii="inherit" w:eastAsia="Times New Roman" w:hAnsi="inherit" w:cs="Times New Roman"/>
          <w:b/>
          <w:bCs/>
          <w:color w:val="1E2120"/>
          <w:sz w:val="27"/>
          <w:szCs w:val="27"/>
          <w:bdr w:val="none" w:sz="0" w:space="0" w:color="auto" w:frame="1"/>
          <w:lang w:eastAsia="ru-RU"/>
        </w:rPr>
        <w:t xml:space="preserve">МБОУ ОЦ АНТАРЕС ПГО (далее ОЦ) </w:t>
      </w:r>
      <w:r w:rsidRPr="00ED2807">
        <w:rPr>
          <w:rFonts w:ascii="Times New Roman" w:eastAsia="Times New Roman" w:hAnsi="Times New Roman" w:cs="Times New Roman"/>
          <w:color w:val="1E2120"/>
          <w:sz w:val="27"/>
          <w:szCs w:val="27"/>
          <w:lang w:eastAsia="ru-RU"/>
        </w:rPr>
        <w:t>разработана на основе </w:t>
      </w:r>
      <w:r w:rsidRPr="00ED2807">
        <w:rPr>
          <w:rFonts w:ascii="inherit" w:eastAsia="Times New Roman" w:hAnsi="inherit" w:cs="Times New Roman"/>
          <w:b/>
          <w:bCs/>
          <w:color w:val="1E2120"/>
          <w:sz w:val="27"/>
          <w:szCs w:val="27"/>
          <w:bdr w:val="none" w:sz="0" w:space="0" w:color="auto" w:frame="1"/>
          <w:lang w:eastAsia="ru-RU"/>
        </w:rPr>
        <w:t>Профессионального стандарта "Специалист в области воспитания"</w:t>
      </w:r>
      <w:r w:rsidRPr="00ED2807">
        <w:rPr>
          <w:rFonts w:ascii="Times New Roman" w:eastAsia="Times New Roman" w:hAnsi="Times New Roman" w:cs="Times New Roman"/>
          <w:color w:val="1E2120"/>
          <w:sz w:val="27"/>
          <w:szCs w:val="27"/>
          <w:lang w:eastAsia="ru-RU"/>
        </w:rPr>
        <w:t xml:space="preserve"> (утв. приказом Министерства труда и социальной защиты Российской Федерации от 10 января 2017 года № 10н), в соответствии с ФЗ №273 от 29.12.2012г «Об образовании в Российской Федерации» (с изменениями от 5 декабря 2022 года), ФГОС НОО и ООО, утвержденных соответственно Приказами </w:t>
      </w:r>
      <w:proofErr w:type="spellStart"/>
      <w:r w:rsidRPr="00ED2807">
        <w:rPr>
          <w:rFonts w:ascii="Times New Roman" w:eastAsia="Times New Roman" w:hAnsi="Times New Roman" w:cs="Times New Roman"/>
          <w:color w:val="1E2120"/>
          <w:sz w:val="27"/>
          <w:szCs w:val="27"/>
          <w:lang w:eastAsia="ru-RU"/>
        </w:rPr>
        <w:t>Минпросвещения</w:t>
      </w:r>
      <w:proofErr w:type="spellEnd"/>
      <w:r w:rsidRPr="00ED2807">
        <w:rPr>
          <w:rFonts w:ascii="Times New Roman" w:eastAsia="Times New Roman" w:hAnsi="Times New Roman" w:cs="Times New Roman"/>
          <w:color w:val="1E2120"/>
          <w:sz w:val="27"/>
          <w:szCs w:val="27"/>
          <w:lang w:eastAsia="ru-RU"/>
        </w:rPr>
        <w:t xml:space="preserve"> России №286 и №287 от 31 мая 2021 года (с изменениями от 18 июля 2022 года), ФГОС СОО, утвержденного Приказом Минобрнауки России №413 от 17.05.2012г (с изменениями от 12 августа 2022 года),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14:paraId="064D70C1" w14:textId="46093246"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xml:space="preserve">1.2. Данная должностная инструкция социального педагога </w:t>
      </w:r>
      <w:r w:rsidR="00310CAB">
        <w:rPr>
          <w:rFonts w:ascii="Times New Roman" w:eastAsia="Times New Roman" w:hAnsi="Times New Roman" w:cs="Times New Roman"/>
          <w:color w:val="1E2120"/>
          <w:sz w:val="27"/>
          <w:szCs w:val="27"/>
          <w:lang w:eastAsia="ru-RU"/>
        </w:rPr>
        <w:t>МБОУ ОЦ АНТАРЕС ПГО (далее ОЦ)</w:t>
      </w:r>
      <w:r w:rsidRPr="00ED2807">
        <w:rPr>
          <w:rFonts w:ascii="Times New Roman" w:eastAsia="Times New Roman" w:hAnsi="Times New Roman" w:cs="Times New Roman"/>
          <w:color w:val="1E2120"/>
          <w:sz w:val="27"/>
          <w:szCs w:val="27"/>
          <w:lang w:eastAsia="ru-RU"/>
        </w:rPr>
        <w:t xml:space="preserve"> по </w:t>
      </w:r>
      <w:proofErr w:type="spellStart"/>
      <w:r w:rsidRPr="00ED2807">
        <w:rPr>
          <w:rFonts w:ascii="Times New Roman" w:eastAsia="Times New Roman" w:hAnsi="Times New Roman" w:cs="Times New Roman"/>
          <w:color w:val="1E2120"/>
          <w:sz w:val="27"/>
          <w:szCs w:val="27"/>
          <w:lang w:eastAsia="ru-RU"/>
        </w:rPr>
        <w:t>профстандарту</w:t>
      </w:r>
      <w:proofErr w:type="spellEnd"/>
      <w:r w:rsidRPr="00ED2807">
        <w:rPr>
          <w:rFonts w:ascii="Times New Roman" w:eastAsia="Times New Roman" w:hAnsi="Times New Roman" w:cs="Times New Roman"/>
          <w:color w:val="1E2120"/>
          <w:sz w:val="27"/>
          <w:szCs w:val="27"/>
          <w:lang w:eastAsia="ru-RU"/>
        </w:rPr>
        <w:t xml:space="preserve"> устанавливает функциональные обязанности, права и ответственность сотрудника, занимающего в образовательном учреждении должность социального педагога.</w:t>
      </w:r>
    </w:p>
    <w:p w14:paraId="346F3C1C" w14:textId="77777777"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1.3. Социальный педагог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 осуществляющей образовательную деятельность, в том числе с получением его после трудоустройства.</w:t>
      </w:r>
    </w:p>
    <w:p w14:paraId="3647D6F0" w14:textId="3E2B81A7" w:rsidR="00ED2807" w:rsidRPr="00ED2807"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1.4. </w:t>
      </w:r>
      <w:r w:rsidRPr="00ED2807">
        <w:rPr>
          <w:rFonts w:ascii="Times New Roman" w:eastAsia="Times New Roman" w:hAnsi="Times New Roman" w:cs="Times New Roman"/>
          <w:color w:val="1E2120"/>
          <w:sz w:val="27"/>
          <w:szCs w:val="27"/>
          <w:u w:val="single"/>
          <w:bdr w:val="none" w:sz="0" w:space="0" w:color="auto" w:frame="1"/>
          <w:lang w:eastAsia="ru-RU"/>
        </w:rPr>
        <w:t xml:space="preserve">К работе социальным педагогом в </w:t>
      </w:r>
      <w:r w:rsidR="00310CAB">
        <w:rPr>
          <w:rFonts w:ascii="Times New Roman" w:eastAsia="Times New Roman" w:hAnsi="Times New Roman" w:cs="Times New Roman"/>
          <w:color w:val="1E2120"/>
          <w:sz w:val="27"/>
          <w:szCs w:val="27"/>
          <w:u w:val="single"/>
          <w:bdr w:val="none" w:sz="0" w:space="0" w:color="auto" w:frame="1"/>
          <w:lang w:eastAsia="ru-RU"/>
        </w:rPr>
        <w:t>ОЦ</w:t>
      </w:r>
      <w:r w:rsidRPr="00ED2807">
        <w:rPr>
          <w:rFonts w:ascii="Times New Roman" w:eastAsia="Times New Roman" w:hAnsi="Times New Roman" w:cs="Times New Roman"/>
          <w:color w:val="1E2120"/>
          <w:sz w:val="27"/>
          <w:szCs w:val="27"/>
          <w:u w:val="single"/>
          <w:bdr w:val="none" w:sz="0" w:space="0" w:color="auto" w:frame="1"/>
          <w:lang w:eastAsia="ru-RU"/>
        </w:rPr>
        <w:t xml:space="preserve"> допускается лицо:</w:t>
      </w:r>
    </w:p>
    <w:p w14:paraId="7D0D8369" w14:textId="77777777" w:rsidR="00ED2807" w:rsidRPr="00ED2807" w:rsidRDefault="00ED2807" w:rsidP="00ED2807">
      <w:pPr>
        <w:numPr>
          <w:ilvl w:val="0"/>
          <w:numId w:val="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w:t>
      </w:r>
      <w:r w:rsidRPr="00ED2807">
        <w:rPr>
          <w:rFonts w:ascii="Times New Roman" w:eastAsia="Times New Roman" w:hAnsi="Times New Roman" w:cs="Times New Roman"/>
          <w:color w:val="1E2120"/>
          <w:sz w:val="27"/>
          <w:szCs w:val="27"/>
          <w:lang w:eastAsia="ru-RU"/>
        </w:rPr>
        <w:lastRenderedPageBreak/>
        <w:t>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0A774544" w14:textId="77777777" w:rsidR="00ED2807" w:rsidRPr="00ED2807" w:rsidRDefault="00ED2807" w:rsidP="00ED2807">
      <w:pPr>
        <w:numPr>
          <w:ilvl w:val="0"/>
          <w:numId w:val="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0F0D0A88" w14:textId="77777777"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14:paraId="2870D725" w14:textId="7EA8BB74"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xml:space="preserve">1.6. Социальный педагог назначается и освобождается от занимаемой должности директором общеобразовательного учреждения. На период отпуска и временной нетрудоспособности социального педагога </w:t>
      </w:r>
      <w:r w:rsidR="00E939E7">
        <w:rPr>
          <w:rFonts w:ascii="Times New Roman" w:eastAsia="Times New Roman" w:hAnsi="Times New Roman" w:cs="Times New Roman"/>
          <w:color w:val="1E2120"/>
          <w:sz w:val="27"/>
          <w:szCs w:val="27"/>
          <w:lang w:eastAsia="ru-RU"/>
        </w:rPr>
        <w:t>ОЦ</w:t>
      </w:r>
      <w:r w:rsidRPr="00ED2807">
        <w:rPr>
          <w:rFonts w:ascii="Times New Roman" w:eastAsia="Times New Roman" w:hAnsi="Times New Roman" w:cs="Times New Roman"/>
          <w:color w:val="1E2120"/>
          <w:sz w:val="27"/>
          <w:szCs w:val="27"/>
          <w:lang w:eastAsia="ru-RU"/>
        </w:rPr>
        <w:t xml:space="preserve"> его должностные обязанности могут быть возложены на заместителя директора по воспитательной работе или классного руководителя из числа наиболее опытных сотрудников. Временное исполнение обязанностей в таких случаях осуществляется на основании приказа директора </w:t>
      </w:r>
      <w:r w:rsidR="00E939E7">
        <w:rPr>
          <w:rFonts w:ascii="Times New Roman" w:eastAsia="Times New Roman" w:hAnsi="Times New Roman" w:cs="Times New Roman"/>
          <w:color w:val="1E2120"/>
          <w:sz w:val="27"/>
          <w:szCs w:val="27"/>
          <w:lang w:eastAsia="ru-RU"/>
        </w:rPr>
        <w:t>ОЦ</w:t>
      </w:r>
      <w:r w:rsidRPr="00ED2807">
        <w:rPr>
          <w:rFonts w:ascii="Times New Roman" w:eastAsia="Times New Roman" w:hAnsi="Times New Roman" w:cs="Times New Roman"/>
          <w:color w:val="1E2120"/>
          <w:sz w:val="27"/>
          <w:szCs w:val="27"/>
          <w:lang w:eastAsia="ru-RU"/>
        </w:rPr>
        <w:t>, который должен соответствовать требованиям законодательства о труде.</w:t>
      </w:r>
    </w:p>
    <w:p w14:paraId="32BA6426" w14:textId="77777777"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1.7. Социальный педагог относится к категории специалистов и непосредственно подчиняется заместителю директора по учебно-воспитательной работе.</w:t>
      </w:r>
    </w:p>
    <w:p w14:paraId="1CA8E765" w14:textId="25922D3F" w:rsidR="00ED2807" w:rsidRPr="00ED2807"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1.8. </w:t>
      </w:r>
      <w:r w:rsidRPr="00ED2807">
        <w:rPr>
          <w:rFonts w:ascii="Times New Roman" w:eastAsia="Times New Roman" w:hAnsi="Times New Roman" w:cs="Times New Roman"/>
          <w:color w:val="1E2120"/>
          <w:sz w:val="27"/>
          <w:szCs w:val="27"/>
          <w:u w:val="single"/>
          <w:bdr w:val="none" w:sz="0" w:space="0" w:color="auto" w:frame="1"/>
          <w:lang w:eastAsia="ru-RU"/>
        </w:rPr>
        <w:t xml:space="preserve">В своей деятельности социальный педагог </w:t>
      </w:r>
      <w:r w:rsidR="00E939E7">
        <w:rPr>
          <w:rFonts w:ascii="Times New Roman" w:eastAsia="Times New Roman" w:hAnsi="Times New Roman" w:cs="Times New Roman"/>
          <w:color w:val="1E2120"/>
          <w:sz w:val="27"/>
          <w:szCs w:val="27"/>
          <w:u w:val="single"/>
          <w:bdr w:val="none" w:sz="0" w:space="0" w:color="auto" w:frame="1"/>
          <w:lang w:eastAsia="ru-RU"/>
        </w:rPr>
        <w:t>ОЦ</w:t>
      </w:r>
      <w:r w:rsidRPr="00ED2807">
        <w:rPr>
          <w:rFonts w:ascii="Times New Roman" w:eastAsia="Times New Roman" w:hAnsi="Times New Roman" w:cs="Times New Roman"/>
          <w:color w:val="1E2120"/>
          <w:sz w:val="27"/>
          <w:szCs w:val="27"/>
          <w:u w:val="single"/>
          <w:bdr w:val="none" w:sz="0" w:space="0" w:color="auto" w:frame="1"/>
          <w:lang w:eastAsia="ru-RU"/>
        </w:rPr>
        <w:t xml:space="preserve"> обязан руководствоваться:</w:t>
      </w:r>
    </w:p>
    <w:p w14:paraId="16C1CF2E" w14:textId="77777777" w:rsidR="00ED2807" w:rsidRPr="00ED2807" w:rsidRDefault="00ED2807" w:rsidP="00ED280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Конституцией Российской Федерации;</w:t>
      </w:r>
    </w:p>
    <w:p w14:paraId="2435E81C" w14:textId="77777777" w:rsidR="00ED2807" w:rsidRPr="00ED2807" w:rsidRDefault="00ED2807" w:rsidP="00ED280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Федеральным Законом «Об образовании в Российской Федерации»;</w:t>
      </w:r>
    </w:p>
    <w:p w14:paraId="43165031" w14:textId="77777777" w:rsidR="00ED2807" w:rsidRPr="00ED2807" w:rsidRDefault="00ED2807" w:rsidP="00ED280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«Семейным кодексом» Российской Федерации;</w:t>
      </w:r>
    </w:p>
    <w:p w14:paraId="4A0F2F5B" w14:textId="77777777" w:rsidR="00ED2807" w:rsidRPr="00ED2807" w:rsidRDefault="00ED2807" w:rsidP="00ED280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указами Президента Российской Федерации и решениями Правительства Российской Федерации, непосредственно касающихся социальной защиты детей;</w:t>
      </w:r>
    </w:p>
    <w:p w14:paraId="4398A1CE" w14:textId="77777777" w:rsidR="00ED2807" w:rsidRPr="00ED2807" w:rsidRDefault="00ED2807" w:rsidP="00ED280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14:paraId="51843D51" w14:textId="77777777" w:rsidR="00ED2807" w:rsidRPr="00ED2807" w:rsidRDefault="00ED2807" w:rsidP="00ED280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14:paraId="59313254" w14:textId="77777777" w:rsidR="00ED2807" w:rsidRPr="00ED2807" w:rsidRDefault="00ED2807" w:rsidP="00ED280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административным и трудовым законодательством Российской Федерации;</w:t>
      </w:r>
    </w:p>
    <w:p w14:paraId="4F649B8E" w14:textId="77777777" w:rsidR="00ED2807" w:rsidRPr="00ED2807" w:rsidRDefault="00ED2807" w:rsidP="00ED280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правилами и нормами охраны труда и пожарной безопасности;</w:t>
      </w:r>
    </w:p>
    <w:p w14:paraId="61B064A9" w14:textId="2F7C2F90" w:rsidR="00ED2807" w:rsidRPr="00ED2807" w:rsidRDefault="00ED2807" w:rsidP="00ED280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xml:space="preserve">Уставом и локальными правовыми актами общеобразовательного учреждения (в том числе Правилами внутреннего трудового распорядка, приказами и распоряжениями директора </w:t>
      </w:r>
      <w:r w:rsidR="00E939E7">
        <w:rPr>
          <w:rFonts w:ascii="Times New Roman" w:eastAsia="Times New Roman" w:hAnsi="Times New Roman" w:cs="Times New Roman"/>
          <w:color w:val="1E2120"/>
          <w:sz w:val="27"/>
          <w:szCs w:val="27"/>
          <w:lang w:eastAsia="ru-RU"/>
        </w:rPr>
        <w:t>ОЦ</w:t>
      </w:r>
      <w:r w:rsidRPr="00ED2807">
        <w:rPr>
          <w:rFonts w:ascii="Times New Roman" w:eastAsia="Times New Roman" w:hAnsi="Times New Roman" w:cs="Times New Roman"/>
          <w:color w:val="1E2120"/>
          <w:sz w:val="27"/>
          <w:szCs w:val="27"/>
          <w:lang w:eastAsia="ru-RU"/>
        </w:rPr>
        <w:t>);</w:t>
      </w:r>
    </w:p>
    <w:p w14:paraId="47128B93" w14:textId="77777777" w:rsidR="00ED2807" w:rsidRPr="00ED2807" w:rsidRDefault="00ED2807" w:rsidP="00ED280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lastRenderedPageBreak/>
        <w:t>трудовым договором (контрактом).</w:t>
      </w:r>
    </w:p>
    <w:p w14:paraId="10533B20" w14:textId="3CAE0813" w:rsidR="009D64B2" w:rsidRPr="00310CAB" w:rsidRDefault="00ED2807" w:rsidP="00ED2807">
      <w:pPr>
        <w:shd w:val="clear" w:color="auto" w:fill="FFFFFF"/>
        <w:spacing w:after="0" w:line="351" w:lineRule="atLeast"/>
        <w:jc w:val="both"/>
        <w:textAlignment w:val="baseline"/>
        <w:rPr>
          <w:rFonts w:ascii="Times New Roman" w:eastAsia="Times New Roman" w:hAnsi="Times New Roman" w:cs="Times New Roman"/>
          <w:sz w:val="26"/>
          <w:szCs w:val="26"/>
          <w:lang w:eastAsia="ru-RU"/>
        </w:rPr>
      </w:pPr>
      <w:r w:rsidRPr="00ED2807">
        <w:rPr>
          <w:rFonts w:ascii="Times New Roman" w:eastAsia="Times New Roman" w:hAnsi="Times New Roman" w:cs="Times New Roman"/>
          <w:color w:val="1E2120"/>
          <w:sz w:val="27"/>
          <w:szCs w:val="27"/>
          <w:lang w:eastAsia="ru-RU"/>
        </w:rPr>
        <w:t xml:space="preserve">1.9. Социальный педагог </w:t>
      </w:r>
      <w:r w:rsidR="00310CAB">
        <w:rPr>
          <w:rFonts w:ascii="Times New Roman" w:eastAsia="Times New Roman" w:hAnsi="Times New Roman" w:cs="Times New Roman"/>
          <w:color w:val="1E2120"/>
          <w:sz w:val="27"/>
          <w:szCs w:val="27"/>
          <w:lang w:eastAsia="ru-RU"/>
        </w:rPr>
        <w:t>ОЦ</w:t>
      </w:r>
      <w:r w:rsidRPr="00ED2807">
        <w:rPr>
          <w:rFonts w:ascii="Times New Roman" w:eastAsia="Times New Roman" w:hAnsi="Times New Roman" w:cs="Times New Roman"/>
          <w:color w:val="1E2120"/>
          <w:sz w:val="27"/>
          <w:szCs w:val="27"/>
          <w:lang w:eastAsia="ru-RU"/>
        </w:rPr>
        <w:t xml:space="preserve"> </w:t>
      </w:r>
      <w:r w:rsidRPr="00310CAB">
        <w:rPr>
          <w:rFonts w:ascii="Times New Roman" w:eastAsia="Times New Roman" w:hAnsi="Times New Roman" w:cs="Times New Roman"/>
          <w:sz w:val="26"/>
          <w:szCs w:val="26"/>
          <w:lang w:eastAsia="ru-RU"/>
        </w:rPr>
        <w:t xml:space="preserve">руководствуется в работе должностной инструкцией, разработанной с учетом </w:t>
      </w:r>
      <w:proofErr w:type="spellStart"/>
      <w:r w:rsidRPr="00310CAB">
        <w:rPr>
          <w:rFonts w:ascii="Times New Roman" w:eastAsia="Times New Roman" w:hAnsi="Times New Roman" w:cs="Times New Roman"/>
          <w:sz w:val="26"/>
          <w:szCs w:val="26"/>
          <w:lang w:eastAsia="ru-RU"/>
        </w:rPr>
        <w:t>профстандарта</w:t>
      </w:r>
      <w:proofErr w:type="spellEnd"/>
      <w:r w:rsidRPr="00310CAB">
        <w:rPr>
          <w:rFonts w:ascii="Times New Roman" w:eastAsia="Times New Roman" w:hAnsi="Times New Roman" w:cs="Times New Roman"/>
          <w:sz w:val="26"/>
          <w:szCs w:val="26"/>
          <w:lang w:eastAsia="ru-RU"/>
        </w:rPr>
        <w:t>, </w:t>
      </w:r>
      <w:hyperlink r:id="rId5" w:tgtFrame="_blank" w:history="1">
        <w:r w:rsidRPr="00310CAB">
          <w:rPr>
            <w:rFonts w:ascii="Times New Roman" w:eastAsia="Times New Roman" w:hAnsi="Times New Roman" w:cs="Times New Roman"/>
            <w:sz w:val="26"/>
            <w:szCs w:val="26"/>
            <w:bdr w:val="none" w:sz="0" w:space="0" w:color="auto" w:frame="1"/>
            <w:lang w:eastAsia="ru-RU"/>
          </w:rPr>
          <w:t>инструкцией по охране труда для социального педагога</w:t>
        </w:r>
      </w:hyperlink>
      <w:r w:rsidRPr="00310CAB">
        <w:rPr>
          <w:rFonts w:ascii="Times New Roman" w:eastAsia="Times New Roman" w:hAnsi="Times New Roman" w:cs="Times New Roman"/>
          <w:sz w:val="26"/>
          <w:szCs w:val="26"/>
          <w:lang w:eastAsia="ru-RU"/>
        </w:rPr>
        <w:t>, инструкциями по охране труда при работе с ЭСО и оргтехникой, строго соблюдает Конвенцию о правах ребенка.</w:t>
      </w:r>
    </w:p>
    <w:p w14:paraId="2D815AA0" w14:textId="79ED1A07" w:rsidR="00ED2807" w:rsidRPr="00310CAB" w:rsidRDefault="00ED2807" w:rsidP="00ED2807">
      <w:pPr>
        <w:shd w:val="clear" w:color="auto" w:fill="FFFFFF"/>
        <w:spacing w:after="0" w:line="351" w:lineRule="atLeast"/>
        <w:jc w:val="both"/>
        <w:textAlignment w:val="baseline"/>
        <w:rPr>
          <w:rFonts w:ascii="Times New Roman" w:eastAsia="Times New Roman" w:hAnsi="Times New Roman" w:cs="Times New Roman"/>
          <w:sz w:val="26"/>
          <w:szCs w:val="26"/>
          <w:lang w:eastAsia="ru-RU"/>
        </w:rPr>
      </w:pPr>
      <w:r w:rsidRPr="00310CAB">
        <w:rPr>
          <w:rFonts w:ascii="Times New Roman" w:eastAsia="Times New Roman" w:hAnsi="Times New Roman" w:cs="Times New Roman"/>
          <w:sz w:val="26"/>
          <w:szCs w:val="26"/>
          <w:lang w:eastAsia="ru-RU"/>
        </w:rPr>
        <w:t>1.10.</w:t>
      </w:r>
      <w:r w:rsidR="009D64B2" w:rsidRPr="00310CAB">
        <w:rPr>
          <w:rFonts w:ascii="Times New Roman" w:eastAsia="Times New Roman" w:hAnsi="Times New Roman" w:cs="Times New Roman"/>
          <w:sz w:val="26"/>
          <w:szCs w:val="26"/>
          <w:lang w:eastAsia="ru-RU"/>
        </w:rPr>
        <w:t xml:space="preserve"> </w:t>
      </w:r>
      <w:r w:rsidRPr="00310CAB">
        <w:rPr>
          <w:rFonts w:ascii="Times New Roman" w:eastAsia="Times New Roman" w:hAnsi="Times New Roman" w:cs="Times New Roman"/>
          <w:sz w:val="26"/>
          <w:szCs w:val="26"/>
          <w:bdr w:val="none" w:sz="0" w:space="0" w:color="auto" w:frame="1"/>
          <w:lang w:eastAsia="ru-RU"/>
        </w:rPr>
        <w:t xml:space="preserve">Социальный педагог </w:t>
      </w:r>
      <w:r w:rsidR="00E939E7">
        <w:rPr>
          <w:rFonts w:ascii="Times New Roman" w:eastAsia="Times New Roman" w:hAnsi="Times New Roman" w:cs="Times New Roman"/>
          <w:sz w:val="26"/>
          <w:szCs w:val="26"/>
          <w:bdr w:val="none" w:sz="0" w:space="0" w:color="auto" w:frame="1"/>
          <w:lang w:eastAsia="ru-RU"/>
        </w:rPr>
        <w:t>ОЦ</w:t>
      </w:r>
      <w:r w:rsidRPr="00310CAB">
        <w:rPr>
          <w:rFonts w:ascii="Times New Roman" w:eastAsia="Times New Roman" w:hAnsi="Times New Roman" w:cs="Times New Roman"/>
          <w:sz w:val="26"/>
          <w:szCs w:val="26"/>
          <w:bdr w:val="none" w:sz="0" w:space="0" w:color="auto" w:frame="1"/>
          <w:lang w:eastAsia="ru-RU"/>
        </w:rPr>
        <w:t xml:space="preserve"> должен знать:</w:t>
      </w:r>
    </w:p>
    <w:p w14:paraId="567E65E5"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310CAB">
        <w:rPr>
          <w:rFonts w:ascii="Times New Roman" w:eastAsia="Times New Roman" w:hAnsi="Times New Roman" w:cs="Times New Roman"/>
          <w:sz w:val="26"/>
          <w:szCs w:val="26"/>
          <w:lang w:eastAsia="ru-RU"/>
        </w:rPr>
        <w:t>нормативные правовые акты в области защиты прав ребенка, включая</w:t>
      </w:r>
      <w:r w:rsidRPr="00310CAB">
        <w:rPr>
          <w:rFonts w:ascii="Times New Roman" w:eastAsia="Times New Roman" w:hAnsi="Times New Roman" w:cs="Times New Roman"/>
          <w:sz w:val="27"/>
          <w:szCs w:val="27"/>
          <w:lang w:eastAsia="ru-RU"/>
        </w:rPr>
        <w:t xml:space="preserve"> </w:t>
      </w:r>
      <w:r w:rsidRPr="00ED2807">
        <w:rPr>
          <w:rFonts w:ascii="Times New Roman" w:eastAsia="Times New Roman" w:hAnsi="Times New Roman" w:cs="Times New Roman"/>
          <w:color w:val="1E2120"/>
          <w:sz w:val="27"/>
          <w:szCs w:val="27"/>
          <w:lang w:eastAsia="ru-RU"/>
        </w:rPr>
        <w:t>международные;</w:t>
      </w:r>
    </w:p>
    <w:p w14:paraId="4A17DDC1"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нормативные правовые акты Российской федерации в области образования, воспитания, социальной работы с детьми и молодежью;</w:t>
      </w:r>
    </w:p>
    <w:p w14:paraId="10A30D9B"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методы социально-педагогической диагностики, изучения ситуаций жизнедеятельности обучающихся, выявления их потребностей</w:t>
      </w:r>
    </w:p>
    <w:p w14:paraId="5A4DBAA4"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подходы, формы и методы социально-педагогической поддержки учащихся в процессе образования;</w:t>
      </w:r>
    </w:p>
    <w:p w14:paraId="72FDFC6B"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способы обеспечения реализации и защиты прав обучающихся в процессе образования;</w:t>
      </w:r>
    </w:p>
    <w:p w14:paraId="14C982B8"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особенности формирования социальной компетентности у учащихся разного возраста;</w:t>
      </w:r>
    </w:p>
    <w:p w14:paraId="11A88B69"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основы социально-педагогической деятельности по социальной адаптации обучающихся, помощи им в освоении социальных ролей;</w:t>
      </w:r>
    </w:p>
    <w:p w14:paraId="09F90853"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основы проектирования программ социально-педагогического сопровождения детей в процессе социализации;</w:t>
      </w:r>
    </w:p>
    <w:p w14:paraId="31C10F13"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подходы к планированию мероприятий по организации свободного времени обучающихся;</w:t>
      </w:r>
    </w:p>
    <w:p w14:paraId="566C2B36"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способы планирования социально и личностно значимой деятельности обучающихся с целью расширения их социокультурного опыта;</w:t>
      </w:r>
    </w:p>
    <w:p w14:paraId="0EC29242"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формы и методы социально-педагогической поддержки детей и молодежи в трудной жизненной ситуации;</w:t>
      </w:r>
    </w:p>
    <w:p w14:paraId="5971A712"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основные направления профилактики социальных девиаций среди обучающихся;</w:t>
      </w:r>
    </w:p>
    <w:p w14:paraId="7823471C"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формы и методы профилактической работы с детьми и семьями группы социального риска;</w:t>
      </w:r>
    </w:p>
    <w:p w14:paraId="7C6BFAC0"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социально-педагогические условия обеспечения социальной реабилитации школьников, имевших проявления девиантного поведения;</w:t>
      </w:r>
    </w:p>
    <w:p w14:paraId="557F8213"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способы обеспечения досуговой занятости детей;</w:t>
      </w:r>
    </w:p>
    <w:p w14:paraId="17ADE327"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теория и методика социально-педагогической работы с детьми по месту жительства;</w:t>
      </w:r>
    </w:p>
    <w:p w14:paraId="04F01741"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нормативные правовые акты, определяющие меры ответственности педагогических работников за жизнь и здоровье обучающихся;</w:t>
      </w:r>
    </w:p>
    <w:p w14:paraId="09B8C20D"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требования охраны труда, жизни и здоровья учащихся; санитарно-гигиенические требования к организации работы с детьми;</w:t>
      </w:r>
    </w:p>
    <w:p w14:paraId="0FF9315C"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lastRenderedPageBreak/>
        <w:t>права и свободы учащихся в области образования;</w:t>
      </w:r>
    </w:p>
    <w:p w14:paraId="65E75895"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формы и методы консультирования педагогов, родителей (законных представителей) и обучающихся по вопросам реализации прав детей;</w:t>
      </w:r>
    </w:p>
    <w:p w14:paraId="773E34E0"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механизмы реализации социально-педагогической поддержки учащихся в освоении образовательных программ;</w:t>
      </w:r>
    </w:p>
    <w:p w14:paraId="287F7308"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особенности формирования социальной компетентности обучающихся разного возраста;</w:t>
      </w:r>
    </w:p>
    <w:p w14:paraId="3C6CC4E9"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основные направления и виды деятельности школьников, обеспечивающие расширение у них актуального социокультурного опыта;</w:t>
      </w:r>
    </w:p>
    <w:p w14:paraId="33CAF1AB"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формы и методы организации социально и личностно значимой деятельности школьников разного возраста;</w:t>
      </w:r>
    </w:p>
    <w:p w14:paraId="0BA5EA7E"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методы формирования воспитывающей атмосферы в общеобразовательном учреждении, обеспечения позитивного общения детей;</w:t>
      </w:r>
    </w:p>
    <w:p w14:paraId="77218E2E"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технологии педагогической поддержки обучающихся в проектировании индивидуального маршрута, ситуациях самоопределения;</w:t>
      </w:r>
    </w:p>
    <w:p w14:paraId="5D587392"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технологии социально-педагогической поддержки детей в трудной жизненной ситуации и социально опасном положении;</w:t>
      </w:r>
    </w:p>
    <w:p w14:paraId="2556816E"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формы и методы профилактики социальных девиаций, работы с детьми и семьями группы социального риска;</w:t>
      </w:r>
    </w:p>
    <w:p w14:paraId="02B02731"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особенности детей, проявляющих девиантное поведение, имеющих различные формы зависимостей;</w:t>
      </w:r>
    </w:p>
    <w:p w14:paraId="3ADC2831"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педагогические технологии социальной реабилитации школьников, имевших проявления девиантного поведения;</w:t>
      </w:r>
    </w:p>
    <w:p w14:paraId="2AFEABC8"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формы работы с детьми по месту жительства;</w:t>
      </w:r>
    </w:p>
    <w:p w14:paraId="0710E92F"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механизмы обеспечения досуговой занятости обучающихся, проведения культурно-просветительских мероприятий;</w:t>
      </w:r>
    </w:p>
    <w:p w14:paraId="2ECE552A"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социально-педагогический потенциал различных институтов социализации, методы его изучения и условия эффективной реализации;</w:t>
      </w:r>
    </w:p>
    <w:p w14:paraId="3CA602BA"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формы социального партнерства институтов социализации в целях позитивной социализации детей;</w:t>
      </w:r>
    </w:p>
    <w:p w14:paraId="47C36493"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источники актуальной информации в области социально-педагогической поддержки школьников в процессе социализации;</w:t>
      </w:r>
    </w:p>
    <w:p w14:paraId="2DF62E6D"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подходы к методическому обеспечению программ социально-педагогической поддержки обучающихся в процессе социализации;</w:t>
      </w:r>
    </w:p>
    <w:p w14:paraId="585FC8F6"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особенности современной семьи, семейного воспитания, работы с родителями, их консультирования;</w:t>
      </w:r>
    </w:p>
    <w:p w14:paraId="6DAD7C80"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социально-педагогические средства поддержки школьников в построении социальных отношений, социальной адаптации;</w:t>
      </w:r>
    </w:p>
    <w:p w14:paraId="338E335C"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xml:space="preserve">нормативно-правовые акты в области трудоустройства, патроната, обеспечения жильем, пособиями, оформления сберегательных вкладов, </w:t>
      </w:r>
      <w:r w:rsidRPr="00ED2807">
        <w:rPr>
          <w:rFonts w:ascii="Times New Roman" w:eastAsia="Times New Roman" w:hAnsi="Times New Roman" w:cs="Times New Roman"/>
          <w:color w:val="1E2120"/>
          <w:sz w:val="27"/>
          <w:szCs w:val="27"/>
          <w:lang w:eastAsia="ru-RU"/>
        </w:rPr>
        <w:lastRenderedPageBreak/>
        <w:t>использования ценных бумаг детей из числа сирот и оставшихся без попечения родителей;</w:t>
      </w:r>
    </w:p>
    <w:p w14:paraId="715529CF"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механизмы программно-методического обеспечения социального партнерства институтов социализации по вопросам социально-педагогической поддержки учащихся;</w:t>
      </w:r>
    </w:p>
    <w:p w14:paraId="6B31DEC9"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подходы к программно-методическому обеспечению социально-педагогической работы с детьми по месту жительства;</w:t>
      </w:r>
    </w:p>
    <w:p w14:paraId="733CB722"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средства профилактики социальных рисков, девиантного поведения;</w:t>
      </w:r>
    </w:p>
    <w:p w14:paraId="7B4A85C4"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методика социальной реабилитации школьников;</w:t>
      </w:r>
    </w:p>
    <w:p w14:paraId="74FA9820"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основы образовательного менеджмента, управления воспитательным процессом, организационной культуры;</w:t>
      </w:r>
    </w:p>
    <w:p w14:paraId="4CAB016E" w14:textId="71C898EE"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xml:space="preserve">формы и методы контроля реализации программ и мероприятий по социально-педагогической поддержке учеников </w:t>
      </w:r>
      <w:r w:rsidR="00E939E7">
        <w:rPr>
          <w:rFonts w:ascii="Times New Roman" w:eastAsia="Times New Roman" w:hAnsi="Times New Roman" w:cs="Times New Roman"/>
          <w:color w:val="1E2120"/>
          <w:sz w:val="27"/>
          <w:szCs w:val="27"/>
          <w:lang w:eastAsia="ru-RU"/>
        </w:rPr>
        <w:t>ОЦ</w:t>
      </w:r>
      <w:r w:rsidRPr="00ED2807">
        <w:rPr>
          <w:rFonts w:ascii="Times New Roman" w:eastAsia="Times New Roman" w:hAnsi="Times New Roman" w:cs="Times New Roman"/>
          <w:color w:val="1E2120"/>
          <w:sz w:val="27"/>
          <w:szCs w:val="27"/>
          <w:lang w:eastAsia="ru-RU"/>
        </w:rPr>
        <w:t>;</w:t>
      </w:r>
    </w:p>
    <w:p w14:paraId="5762B1E6"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методы диагностики и анализа результатов реализации программ и мероприятий по социально-педагогической поддержке детей;</w:t>
      </w:r>
    </w:p>
    <w:p w14:paraId="004FB5B3"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приоритетные направления развития образовательной системы Российской Федерации;</w:t>
      </w:r>
    </w:p>
    <w:p w14:paraId="0CFA5225"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Правила внутреннего трудового распорядка, режим работы общеобразовательного учреждения;</w:t>
      </w:r>
    </w:p>
    <w:p w14:paraId="7A2E1F2B" w14:textId="77777777" w:rsidR="00ED2807" w:rsidRPr="00ED2807" w:rsidRDefault="00ED2807" w:rsidP="00ED280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правила по охране труда и пожарной безопасности.</w:t>
      </w:r>
    </w:p>
    <w:p w14:paraId="566EB902" w14:textId="77777777" w:rsidR="00ED2807" w:rsidRPr="00ED2807"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1.11. </w:t>
      </w:r>
      <w:r w:rsidRPr="00ED2807">
        <w:rPr>
          <w:rFonts w:ascii="Times New Roman" w:eastAsia="Times New Roman" w:hAnsi="Times New Roman" w:cs="Times New Roman"/>
          <w:color w:val="1E2120"/>
          <w:sz w:val="27"/>
          <w:szCs w:val="27"/>
          <w:u w:val="single"/>
          <w:bdr w:val="none" w:sz="0" w:space="0" w:color="auto" w:frame="1"/>
          <w:lang w:eastAsia="ru-RU"/>
        </w:rPr>
        <w:t>Социальный педагог должен уметь:</w:t>
      </w:r>
    </w:p>
    <w:p w14:paraId="70BC7124"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осуществлять отбор социально-педагогических методов изучения ситуаций жизнедеятельности обучающихся;</w:t>
      </w:r>
    </w:p>
    <w:p w14:paraId="084D761B"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применять социально-педагогические методы изучения ситуаций жизнедеятельности учащихся для выявления их потребностей;</w:t>
      </w:r>
    </w:p>
    <w:p w14:paraId="1EB89F62"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определять необходимый перечень мер по социально-педагогической поддержке детей в процессе образования;</w:t>
      </w:r>
    </w:p>
    <w:p w14:paraId="2BC74792"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определять необходимый перечень мер по реализации и защите прав обучающихся в процессе образования;</w:t>
      </w:r>
    </w:p>
    <w:p w14:paraId="17118522"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разрабатывать программы формирования у детей социальной компетентности;</w:t>
      </w:r>
    </w:p>
    <w:p w14:paraId="162D1BB5"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разрабатывать мероприятия по социальной адаптации школьников к новой жизненной ситуации;</w:t>
      </w:r>
    </w:p>
    <w:p w14:paraId="5B8CA4A0"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проектировать и организовывать социально и личностно значимую деятельность учащихся с целью формирования и расширения у них социокультурного опыта;</w:t>
      </w:r>
    </w:p>
    <w:p w14:paraId="3D947EF8"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планировать и проводить работу с учениками, оказавшимися в трудной жизненной ситуации, с учетом специфики их социальных проблем;</w:t>
      </w:r>
    </w:p>
    <w:p w14:paraId="04D7B8B4"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разрабатывать меры по социальной реабилитации школьников, имевших проявления девиантного поведения;</w:t>
      </w:r>
    </w:p>
    <w:p w14:paraId="62D5853D"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lastRenderedPageBreak/>
        <w:t>разрабатывать меры по обеспечению досуговой занятости детей в общеобразовательном учреждении и по месту жительства;</w:t>
      </w:r>
    </w:p>
    <w:p w14:paraId="346569AD"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проводить консультирование педагогов, родителей (законных представителей) и обучающихся по вопросам реализации прав обучающихся в процессе образования;</w:t>
      </w:r>
    </w:p>
    <w:p w14:paraId="3193D6A2"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реализовывать меры по социально-педагогической поддержке обучающихся в освоении образовательных программ;</w:t>
      </w:r>
    </w:p>
    <w:p w14:paraId="0F9DD4F4"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проводить занятия и культурно-просветительские мероприятия по формированию у обучающихся социальной компетентности;</w:t>
      </w:r>
    </w:p>
    <w:p w14:paraId="34FF4EC9"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оказывать консультативную помощь школьникам в принятии решений в ситуациях самоопределения;</w:t>
      </w:r>
    </w:p>
    <w:p w14:paraId="417E4D0F" w14:textId="023B7B46"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xml:space="preserve">планировать мероприятия и применять социально-педагогические технологии профилактики девиантного поведения учащихся </w:t>
      </w:r>
      <w:r w:rsidR="00E939E7">
        <w:rPr>
          <w:rFonts w:ascii="Times New Roman" w:eastAsia="Times New Roman" w:hAnsi="Times New Roman" w:cs="Times New Roman"/>
          <w:color w:val="1E2120"/>
          <w:sz w:val="27"/>
          <w:szCs w:val="27"/>
          <w:lang w:eastAsia="ru-RU"/>
        </w:rPr>
        <w:t>ОЦ</w:t>
      </w:r>
      <w:r w:rsidRPr="00ED2807">
        <w:rPr>
          <w:rFonts w:ascii="Times New Roman" w:eastAsia="Times New Roman" w:hAnsi="Times New Roman" w:cs="Times New Roman"/>
          <w:color w:val="1E2120"/>
          <w:sz w:val="27"/>
          <w:szCs w:val="27"/>
          <w:lang w:eastAsia="ru-RU"/>
        </w:rPr>
        <w:t>;</w:t>
      </w:r>
    </w:p>
    <w:p w14:paraId="255F22B3"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организовывать индивидуальную профилактическую работу с обучающимися и семьями группы социального риска;</w:t>
      </w:r>
    </w:p>
    <w:p w14:paraId="4DC2F63B"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координировать и согласовывать совместную деятельность с социальными институтами по обеспечению позитивной социализации обучающихся и их социально-педагогической поддержке;</w:t>
      </w:r>
    </w:p>
    <w:p w14:paraId="4B6D2108"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осуществлять поиск информационных ресурсов, методической литературы, инновационного опыта и их анализ;</w:t>
      </w:r>
    </w:p>
    <w:p w14:paraId="34990374"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осуществлять отбор материалов, актуальных для реализуемых программ социально-педагогической поддержки детей;</w:t>
      </w:r>
    </w:p>
    <w:p w14:paraId="6D2640EB"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разрабатывать информационно-методические материалы для программ социально-педагогической поддержки учащихся, предназначенные для их участников - педагогов, родителей (законных представителей), обучающихся;</w:t>
      </w:r>
    </w:p>
    <w:p w14:paraId="6F957805"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формировать информационно-методическую базу для консультирования родителей (законных представителей) по вопросам обеспечения позитивной социализации обучающихся;</w:t>
      </w:r>
    </w:p>
    <w:p w14:paraId="542A535F"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оказывать школьникам организационно-педагогическую поддержку в построении социальных отношений, адаптации к новым жизненным ситуациям;</w:t>
      </w:r>
    </w:p>
    <w:p w14:paraId="76CD5194"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реализовывать мероприятия по социально-педагогической поддержке обучающихся из числа сирот и оставшихся без попечения родителей;</w:t>
      </w:r>
    </w:p>
    <w:p w14:paraId="3DBF9473"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осуществлять организационно-методическое сопровождение мероприятий по профилактике девиантного поведения обучающихся;</w:t>
      </w:r>
    </w:p>
    <w:p w14:paraId="79AED904"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осуществлять организационно-методическое сопровождение программ и мероприятий по социальной реабилитации обучающихся;</w:t>
      </w:r>
    </w:p>
    <w:p w14:paraId="43C8551B"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проводить мероприятия по формированию безопасной информационной среды</w:t>
      </w:r>
    </w:p>
    <w:p w14:paraId="7775C0F3"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lastRenderedPageBreak/>
        <w:t>реализовывать организационные меры и методическое сопровождение совместной деятельности социальных институтов по социально-педагогической поддержке разных категорий обучающихся;</w:t>
      </w:r>
    </w:p>
    <w:p w14:paraId="7B7829CD" w14:textId="77777777" w:rsidR="00ED2807" w:rsidRPr="00ED2807" w:rsidRDefault="00ED2807" w:rsidP="00ED280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осуществлять контроль и анализ результатов реализации программ и мероприятий по социально-педагогической поддержке детей.</w:t>
      </w:r>
    </w:p>
    <w:p w14:paraId="572DEF17"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1.12. Социальный педагог общеобразовательного учреждения должен пройти обучение и иметь навыки оказания первой помощи, знать порядок действий при возникновении пожара или иной чрезвычайной ситуации, эвакуации.</w:t>
      </w:r>
    </w:p>
    <w:p w14:paraId="4BE8A3AB" w14:textId="621B94F2" w:rsidR="00ED2807" w:rsidRPr="00ED2807"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1.13.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26F809D5" w14:textId="77777777" w:rsidR="00ED2807" w:rsidRPr="00ED2807" w:rsidRDefault="00ED2807" w:rsidP="00ED280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D2807">
        <w:rPr>
          <w:rFonts w:ascii="Times New Roman" w:eastAsia="Times New Roman" w:hAnsi="Times New Roman" w:cs="Times New Roman"/>
          <w:b/>
          <w:bCs/>
          <w:color w:val="1E2120"/>
          <w:sz w:val="30"/>
          <w:szCs w:val="30"/>
          <w:lang w:eastAsia="ru-RU"/>
        </w:rPr>
        <w:t>2. Трудовые функции</w:t>
      </w:r>
    </w:p>
    <w:p w14:paraId="4B943076" w14:textId="3D4A2DD6"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inherit" w:eastAsia="Times New Roman" w:hAnsi="inherit" w:cs="Times New Roman"/>
          <w:i/>
          <w:iCs/>
          <w:color w:val="1E2120"/>
          <w:sz w:val="27"/>
          <w:szCs w:val="27"/>
          <w:bdr w:val="none" w:sz="0" w:space="0" w:color="auto" w:frame="1"/>
          <w:lang w:eastAsia="ru-RU"/>
        </w:rPr>
        <w:t xml:space="preserve">Социальный педагог в </w:t>
      </w:r>
      <w:r w:rsidR="00310CAB">
        <w:rPr>
          <w:rFonts w:ascii="inherit" w:eastAsia="Times New Roman" w:hAnsi="inherit" w:cs="Times New Roman"/>
          <w:i/>
          <w:iCs/>
          <w:color w:val="1E2120"/>
          <w:sz w:val="27"/>
          <w:szCs w:val="27"/>
          <w:bdr w:val="none" w:sz="0" w:space="0" w:color="auto" w:frame="1"/>
          <w:lang w:eastAsia="ru-RU"/>
        </w:rPr>
        <w:t>ОЦ</w:t>
      </w:r>
      <w:r w:rsidRPr="00ED2807">
        <w:rPr>
          <w:rFonts w:ascii="inherit" w:eastAsia="Times New Roman" w:hAnsi="inherit" w:cs="Times New Roman"/>
          <w:i/>
          <w:iCs/>
          <w:color w:val="1E2120"/>
          <w:sz w:val="27"/>
          <w:szCs w:val="27"/>
          <w:bdr w:val="none" w:sz="0" w:space="0" w:color="auto" w:frame="1"/>
          <w:lang w:eastAsia="ru-RU"/>
        </w:rPr>
        <w:t xml:space="preserve"> оказывает социально-педагогическую поддержку учащихся в процессе социализации:</w:t>
      </w:r>
    </w:p>
    <w:p w14:paraId="206D7F97" w14:textId="77777777"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2.1. Планирование мер по социально-педагогической поддержке обучающихся в процессе социализации.</w:t>
      </w:r>
    </w:p>
    <w:p w14:paraId="696F5489" w14:textId="77777777"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2.2. Организация социально-педагогической поддержки детей в процессе социализации.</w:t>
      </w:r>
    </w:p>
    <w:p w14:paraId="149DF218" w14:textId="44115ED1" w:rsidR="00ED2807" w:rsidRPr="00ED2807"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2.3. Организационно-методическое обеспечение социально-педагогической поддержки школьников.</w:t>
      </w:r>
    </w:p>
    <w:p w14:paraId="0A5D41AA" w14:textId="609685B2" w:rsidR="00ED2807" w:rsidRPr="00ED2807" w:rsidRDefault="00ED2807" w:rsidP="00ED280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D2807">
        <w:rPr>
          <w:rFonts w:ascii="Times New Roman" w:eastAsia="Times New Roman" w:hAnsi="Times New Roman" w:cs="Times New Roman"/>
          <w:b/>
          <w:bCs/>
          <w:color w:val="1E2120"/>
          <w:sz w:val="30"/>
          <w:szCs w:val="30"/>
          <w:lang w:eastAsia="ru-RU"/>
        </w:rPr>
        <w:t xml:space="preserve">3. Должностные обязанности социального педагога </w:t>
      </w:r>
      <w:r w:rsidR="00310CAB">
        <w:rPr>
          <w:rFonts w:ascii="Times New Roman" w:eastAsia="Times New Roman" w:hAnsi="Times New Roman" w:cs="Times New Roman"/>
          <w:b/>
          <w:bCs/>
          <w:color w:val="1E2120"/>
          <w:sz w:val="30"/>
          <w:szCs w:val="30"/>
          <w:lang w:eastAsia="ru-RU"/>
        </w:rPr>
        <w:t>ОЦ</w:t>
      </w:r>
    </w:p>
    <w:p w14:paraId="6BCE8C14" w14:textId="147F702D"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inherit" w:eastAsia="Times New Roman" w:hAnsi="inherit" w:cs="Times New Roman"/>
          <w:i/>
          <w:iCs/>
          <w:color w:val="1E2120"/>
          <w:sz w:val="27"/>
          <w:szCs w:val="27"/>
          <w:bdr w:val="none" w:sz="0" w:space="0" w:color="auto" w:frame="1"/>
          <w:lang w:eastAsia="ru-RU"/>
        </w:rPr>
        <w:t xml:space="preserve">Социальный педагог </w:t>
      </w:r>
      <w:r w:rsidR="00310CAB">
        <w:rPr>
          <w:rFonts w:ascii="inherit" w:eastAsia="Times New Roman" w:hAnsi="inherit" w:cs="Times New Roman"/>
          <w:i/>
          <w:iCs/>
          <w:color w:val="1E2120"/>
          <w:sz w:val="27"/>
          <w:szCs w:val="27"/>
          <w:bdr w:val="none" w:sz="0" w:space="0" w:color="auto" w:frame="1"/>
          <w:lang w:eastAsia="ru-RU"/>
        </w:rPr>
        <w:t>ОЦ</w:t>
      </w:r>
      <w:r w:rsidRPr="00ED2807">
        <w:rPr>
          <w:rFonts w:ascii="inherit" w:eastAsia="Times New Roman" w:hAnsi="inherit" w:cs="Times New Roman"/>
          <w:i/>
          <w:iCs/>
          <w:color w:val="1E2120"/>
          <w:sz w:val="27"/>
          <w:szCs w:val="27"/>
          <w:bdr w:val="none" w:sz="0" w:space="0" w:color="auto" w:frame="1"/>
          <w:lang w:eastAsia="ru-RU"/>
        </w:rPr>
        <w:t xml:space="preserve"> имеет следующие должностные обязанности:</w:t>
      </w:r>
    </w:p>
    <w:p w14:paraId="36ACBA0D" w14:textId="1302C1B9" w:rsidR="00ED2807" w:rsidRPr="00ED2807"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3.1. </w:t>
      </w:r>
      <w:r w:rsidRPr="00ED2807">
        <w:rPr>
          <w:rFonts w:ascii="Times New Roman" w:eastAsia="Times New Roman" w:hAnsi="Times New Roman" w:cs="Times New Roman"/>
          <w:color w:val="1E2120"/>
          <w:sz w:val="27"/>
          <w:szCs w:val="27"/>
          <w:u w:val="single"/>
          <w:bdr w:val="none" w:sz="0" w:space="0" w:color="auto" w:frame="1"/>
          <w:lang w:eastAsia="ru-RU"/>
        </w:rPr>
        <w:t>В рамках трудовой функции планирования мер по социально-педагогической поддержке обучающихся в процессе социализации:</w:t>
      </w:r>
    </w:p>
    <w:p w14:paraId="1B6A4D68" w14:textId="77777777" w:rsidR="00ED2807" w:rsidRPr="00ED2807" w:rsidRDefault="00ED2807" w:rsidP="00ED280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анализ ситуаций жизнедеятельности школьников;</w:t>
      </w:r>
    </w:p>
    <w:p w14:paraId="58284999" w14:textId="77777777" w:rsidR="00ED2807" w:rsidRPr="00ED2807" w:rsidRDefault="00ED2807" w:rsidP="00ED280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разработка мер по социально-педагогической поддержке детей в процессе образования;</w:t>
      </w:r>
    </w:p>
    <w:p w14:paraId="1C9C62FA" w14:textId="77777777" w:rsidR="00ED2807" w:rsidRPr="00ED2807" w:rsidRDefault="00ED2807" w:rsidP="00ED280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проектирование программ формирования у учащихся социальной компетентности, социокультурного опыта;</w:t>
      </w:r>
    </w:p>
    <w:p w14:paraId="368DD5FB" w14:textId="77777777" w:rsidR="00ED2807" w:rsidRPr="00ED2807" w:rsidRDefault="00ED2807" w:rsidP="00ED280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разработка мер по социально-педагогическому сопровождению обучающихся в трудной жизненной ситуации;</w:t>
      </w:r>
    </w:p>
    <w:p w14:paraId="7A56CAC2" w14:textId="77777777" w:rsidR="00ED2807" w:rsidRPr="00ED2807" w:rsidRDefault="00ED2807" w:rsidP="00ED280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lastRenderedPageBreak/>
        <w:t>разработка мер по профилактике социальных девиаций среди детей;</w:t>
      </w:r>
    </w:p>
    <w:p w14:paraId="6EAD66BD" w14:textId="77777777" w:rsidR="00ED2807" w:rsidRPr="00ED2807" w:rsidRDefault="00ED2807" w:rsidP="00ED280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планирование совместной деятельности с институтами социализации в целях обеспечения позитивной социализации обучающихся;</w:t>
      </w:r>
    </w:p>
    <w:p w14:paraId="0D4B6104" w14:textId="77777777" w:rsidR="00ED2807" w:rsidRPr="00ED2807" w:rsidRDefault="00ED2807" w:rsidP="00ED280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осуществление комплекса мероприятий, направленных на воспитание, образование, развитие и социальную защиту личности в образовательном учреждении и по месту жительства учащихся;</w:t>
      </w:r>
    </w:p>
    <w:p w14:paraId="1FD58FC7" w14:textId="77777777" w:rsidR="00ED2807" w:rsidRPr="00ED2807" w:rsidRDefault="00ED2807" w:rsidP="00ED280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изучение психолого-медико-педагогические особенностей личности учащихся и ее микросреды, а также условий жизни;</w:t>
      </w:r>
    </w:p>
    <w:p w14:paraId="5EF9770B" w14:textId="77777777" w:rsidR="00ED2807" w:rsidRPr="00ED2807" w:rsidRDefault="00ED2807" w:rsidP="00ED280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выявление интересов и потребностей, трудностей и проблем, конфликтных ситуаций, а также негативных отклонений в поведении учащихся и своевременное оказание им социальной помощи и необходимой поддержки.</w:t>
      </w:r>
    </w:p>
    <w:p w14:paraId="2358D237" w14:textId="77777777" w:rsidR="00ED2807" w:rsidRPr="00ED2807" w:rsidRDefault="00ED2807" w:rsidP="00ED280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выполнение прогнозов тенденций изменения ситуации в обществе и в образовании с целью внесения предложений по корректировке стратегии развития общеобразовательного учреждения;</w:t>
      </w:r>
    </w:p>
    <w:p w14:paraId="21854D11" w14:textId="77777777" w:rsidR="00ED2807" w:rsidRPr="00ED2807" w:rsidRDefault="00ED2807" w:rsidP="00ED280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осуществление планирования и организации мероприятий по повышению профессиональной подготовки классных руководителей и воспитателей групп продленного дня в вопросах социальной адаптации учащихся;</w:t>
      </w:r>
    </w:p>
    <w:p w14:paraId="11EA4ACA" w14:textId="77777777" w:rsidR="00ED2807" w:rsidRPr="00ED2807" w:rsidRDefault="00ED2807" w:rsidP="00ED280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определение задач, форм и методов социально-педагогической работы с учащимися, а также способов решения личных и социальных проблем учащихся, применяя для этого современные образовательные технологии, включая информационные, а также цифровые образовательные ресурсы.</w:t>
      </w:r>
    </w:p>
    <w:p w14:paraId="6443D10B" w14:textId="77777777" w:rsidR="00ED2807" w:rsidRPr="00ED2807"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3.2. </w:t>
      </w:r>
      <w:r w:rsidRPr="00ED2807">
        <w:rPr>
          <w:rFonts w:ascii="Times New Roman" w:eastAsia="Times New Roman" w:hAnsi="Times New Roman" w:cs="Times New Roman"/>
          <w:color w:val="1E2120"/>
          <w:sz w:val="27"/>
          <w:szCs w:val="27"/>
          <w:u w:val="single"/>
          <w:bdr w:val="none" w:sz="0" w:space="0" w:color="auto" w:frame="1"/>
          <w:lang w:eastAsia="ru-RU"/>
        </w:rPr>
        <w:t>В рамках трудовой функции организации социально-педагогической поддержки обучающихся в процессе социализации:</w:t>
      </w:r>
    </w:p>
    <w:p w14:paraId="18B76C8A" w14:textId="77777777" w:rsidR="00ED2807" w:rsidRPr="00ED2807" w:rsidRDefault="00ED2807" w:rsidP="00ED2807">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организация социально-педагогической поддержки детей в процессе образования;</w:t>
      </w:r>
    </w:p>
    <w:p w14:paraId="4FCB9FEE" w14:textId="77777777" w:rsidR="00ED2807" w:rsidRPr="00ED2807" w:rsidRDefault="00ED2807" w:rsidP="00ED2807">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реализация культурно-просветительских программ и мероприятий по формированию у учащихся социальной компетентности и позитивного социального опыта;</w:t>
      </w:r>
    </w:p>
    <w:p w14:paraId="51C35755" w14:textId="77777777" w:rsidR="00ED2807" w:rsidRPr="00ED2807" w:rsidRDefault="00ED2807" w:rsidP="00ED2807">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организация социально-педагогической поддержки детей в трудной жизненной ситуации;</w:t>
      </w:r>
    </w:p>
    <w:p w14:paraId="4DFA4AF8" w14:textId="77777777" w:rsidR="00ED2807" w:rsidRPr="00ED2807" w:rsidRDefault="00ED2807" w:rsidP="00ED2807">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профилактическая работа с детьми группы социального риска;</w:t>
      </w:r>
    </w:p>
    <w:p w14:paraId="161AE5F0" w14:textId="77777777" w:rsidR="00ED2807" w:rsidRPr="00ED2807" w:rsidRDefault="00ED2807" w:rsidP="00ED2807">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организация социальной реабилитации школьников, имевших проявления девиантного поведения;</w:t>
      </w:r>
    </w:p>
    <w:p w14:paraId="20F3D380" w14:textId="343CBC25" w:rsidR="00ED2807" w:rsidRPr="00ED2807" w:rsidRDefault="00ED2807" w:rsidP="00ED2807">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xml:space="preserve">обеспечение досуговой занятости учащихся </w:t>
      </w:r>
      <w:r w:rsidR="00310CAB">
        <w:rPr>
          <w:rFonts w:ascii="Times New Roman" w:eastAsia="Times New Roman" w:hAnsi="Times New Roman" w:cs="Times New Roman"/>
          <w:color w:val="1E2120"/>
          <w:sz w:val="27"/>
          <w:szCs w:val="27"/>
          <w:lang w:eastAsia="ru-RU"/>
        </w:rPr>
        <w:t>ОЦ</w:t>
      </w:r>
      <w:r w:rsidRPr="00ED2807">
        <w:rPr>
          <w:rFonts w:ascii="Times New Roman" w:eastAsia="Times New Roman" w:hAnsi="Times New Roman" w:cs="Times New Roman"/>
          <w:color w:val="1E2120"/>
          <w:sz w:val="27"/>
          <w:szCs w:val="27"/>
          <w:lang w:eastAsia="ru-RU"/>
        </w:rPr>
        <w:t>;</w:t>
      </w:r>
    </w:p>
    <w:p w14:paraId="45058887" w14:textId="77777777" w:rsidR="00ED2807" w:rsidRPr="00ED2807" w:rsidRDefault="00ED2807" w:rsidP="00ED2807">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организация совместной деятельности с социальными институтами в целях позитивной социализации обучающихся;</w:t>
      </w:r>
    </w:p>
    <w:p w14:paraId="00537146" w14:textId="77777777" w:rsidR="00ED2807" w:rsidRPr="00ED2807" w:rsidRDefault="00ED2807" w:rsidP="00ED2807">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xml:space="preserve">выступление в качестве посредника между личностью ребенка и общеобразовательным учреждением, семьей, социальной средой, </w:t>
      </w:r>
      <w:r w:rsidRPr="00ED2807">
        <w:rPr>
          <w:rFonts w:ascii="Times New Roman" w:eastAsia="Times New Roman" w:hAnsi="Times New Roman" w:cs="Times New Roman"/>
          <w:color w:val="1E2120"/>
          <w:sz w:val="27"/>
          <w:szCs w:val="27"/>
          <w:lang w:eastAsia="ru-RU"/>
        </w:rPr>
        <w:lastRenderedPageBreak/>
        <w:t>специалистами различных социальных служб, ведомств и административных органов;</w:t>
      </w:r>
    </w:p>
    <w:p w14:paraId="1C2D2FD2" w14:textId="77777777" w:rsidR="00ED2807" w:rsidRPr="00ED2807" w:rsidRDefault="00ED2807" w:rsidP="00ED2807">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проведение анализа личностных проблем школьников с целью оказания им своевременной социальной помощи и необходимой поддержки, а также перспективных возможностей общеобразовательного учреждения в области осуществления проектов адаптации учащихся в современной социальной среде;</w:t>
      </w:r>
    </w:p>
    <w:p w14:paraId="0C905745" w14:textId="77777777" w:rsidR="00ED2807" w:rsidRPr="00ED2807" w:rsidRDefault="00ED2807" w:rsidP="00ED2807">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осуществление координации совместной деятельности отдельных участников проектов и программ, направленных на социальную адаптацию учащихся, взаимодействия деятельности сотрудников общеобразовательного учреждения и привлекаемых представителей других организаций по вопросам социальной адаптации учащихся.</w:t>
      </w:r>
    </w:p>
    <w:p w14:paraId="1870BAF9" w14:textId="77777777" w:rsidR="00ED2807" w:rsidRPr="00ED2807"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3.3. </w:t>
      </w:r>
      <w:r w:rsidRPr="00ED2807">
        <w:rPr>
          <w:rFonts w:ascii="Times New Roman" w:eastAsia="Times New Roman" w:hAnsi="Times New Roman" w:cs="Times New Roman"/>
          <w:color w:val="1E2120"/>
          <w:sz w:val="27"/>
          <w:szCs w:val="27"/>
          <w:u w:val="single"/>
          <w:bdr w:val="none" w:sz="0" w:space="0" w:color="auto" w:frame="1"/>
          <w:lang w:eastAsia="ru-RU"/>
        </w:rPr>
        <w:t>В рамках трудовой функции организационно-методического обеспечения социально-педагогической поддержки обучающихся:</w:t>
      </w:r>
    </w:p>
    <w:p w14:paraId="37C1B22E" w14:textId="77777777" w:rsidR="00ED2807" w:rsidRPr="00ED2807" w:rsidRDefault="00ED2807" w:rsidP="00ED2807">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разработка нормативных документов, предназначенных для участников школьных проектов и программ, направленных на социальную адаптацию учащихся;</w:t>
      </w:r>
    </w:p>
    <w:p w14:paraId="1CDD72BE" w14:textId="77777777" w:rsidR="00ED2807" w:rsidRPr="00ED2807" w:rsidRDefault="00ED2807" w:rsidP="00ED2807">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разработка отдельных фрагментов программы развития общеобразовательного учреждения и других стратегических документов;</w:t>
      </w:r>
    </w:p>
    <w:p w14:paraId="7687A94E" w14:textId="77777777" w:rsidR="00ED2807" w:rsidRPr="00ED2807" w:rsidRDefault="00ED2807" w:rsidP="00ED2807">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разработка методических материалов для реализации программ и мероприятий по социально-педагогической поддержке обучающихся;</w:t>
      </w:r>
    </w:p>
    <w:p w14:paraId="4D76FDB6" w14:textId="77777777" w:rsidR="00ED2807" w:rsidRPr="00ED2807" w:rsidRDefault="00ED2807" w:rsidP="00ED2807">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разработка методических материалов для консультирования обучающихся по построению социальных отношений, адаптации к новым жизненным ситуациям;</w:t>
      </w:r>
    </w:p>
    <w:p w14:paraId="68F00A01" w14:textId="77777777" w:rsidR="00ED2807" w:rsidRPr="00ED2807" w:rsidRDefault="00ED2807" w:rsidP="00ED2807">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осуществление методического сопровождения деятельности педагогов по развитию у родителей (законных представителей) социально-педагогической компетентности;</w:t>
      </w:r>
    </w:p>
    <w:p w14:paraId="5BBCAEDD" w14:textId="77777777" w:rsidR="00ED2807" w:rsidRPr="00ED2807" w:rsidRDefault="00ED2807" w:rsidP="005A098A">
      <w:pPr>
        <w:numPr>
          <w:ilvl w:val="0"/>
          <w:numId w:val="7"/>
        </w:numPr>
        <w:shd w:val="clear" w:color="auto" w:fill="FFFFFF"/>
        <w:spacing w:after="0" w:line="340"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организационно-методическое сопровождение совместной деятельности с институтами социализации по социально-педагогической поддержке детей;</w:t>
      </w:r>
    </w:p>
    <w:p w14:paraId="708D40B4" w14:textId="77777777" w:rsidR="00ED2807" w:rsidRPr="00ED2807" w:rsidRDefault="00ED2807" w:rsidP="005A098A">
      <w:pPr>
        <w:numPr>
          <w:ilvl w:val="0"/>
          <w:numId w:val="7"/>
        </w:numPr>
        <w:shd w:val="clear" w:color="auto" w:fill="FFFFFF"/>
        <w:spacing w:after="0" w:line="340"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организация и методическое обеспечение контроля результатов деятельности по социально-педагогической поддержке школьников;</w:t>
      </w:r>
    </w:p>
    <w:p w14:paraId="75F83339" w14:textId="77777777" w:rsidR="00ED2807" w:rsidRPr="00ED2807" w:rsidRDefault="00ED2807" w:rsidP="005A098A">
      <w:pPr>
        <w:numPr>
          <w:ilvl w:val="0"/>
          <w:numId w:val="7"/>
        </w:numPr>
        <w:shd w:val="clear" w:color="auto" w:fill="FFFFFF"/>
        <w:spacing w:after="0" w:line="340"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осуществление руководства деятельностью воспитателей групп продленного дня и классных руководителей по социальной адаптации учащихся, создания и установления гуманных, нравственно здоровых отношений в социальной среде;</w:t>
      </w:r>
    </w:p>
    <w:p w14:paraId="4DD1F908" w14:textId="77777777" w:rsidR="00ED2807" w:rsidRPr="005A098A" w:rsidRDefault="00ED2807" w:rsidP="005A098A">
      <w:pPr>
        <w:numPr>
          <w:ilvl w:val="0"/>
          <w:numId w:val="7"/>
        </w:numPr>
        <w:shd w:val="clear" w:color="auto" w:fill="FFFFFF"/>
        <w:spacing w:after="0" w:line="340" w:lineRule="atLeast"/>
        <w:ind w:left="945"/>
        <w:jc w:val="both"/>
        <w:textAlignment w:val="baseline"/>
        <w:rPr>
          <w:rFonts w:ascii="Times New Roman" w:eastAsia="Times New Roman" w:hAnsi="Times New Roman" w:cs="Times New Roman"/>
          <w:color w:val="1E2120"/>
          <w:sz w:val="26"/>
          <w:szCs w:val="26"/>
          <w:lang w:eastAsia="ru-RU"/>
        </w:rPr>
      </w:pPr>
      <w:r w:rsidRPr="00ED2807">
        <w:rPr>
          <w:rFonts w:ascii="Times New Roman" w:eastAsia="Times New Roman" w:hAnsi="Times New Roman" w:cs="Times New Roman"/>
          <w:color w:val="1E2120"/>
          <w:sz w:val="27"/>
          <w:szCs w:val="27"/>
          <w:lang w:eastAsia="ru-RU"/>
        </w:rPr>
        <w:t xml:space="preserve">осуществление контроля реализации проектов и программ, направленных на социальную адаптацию учащихся, ресурсного обеспечения школьных проектов и программ, направленных на социальную адаптацию учащихся, выполнения принятых решений в области социальной </w:t>
      </w:r>
      <w:r w:rsidRPr="00ED2807">
        <w:rPr>
          <w:rFonts w:ascii="Times New Roman" w:eastAsia="Times New Roman" w:hAnsi="Times New Roman" w:cs="Times New Roman"/>
          <w:color w:val="1E2120"/>
          <w:sz w:val="27"/>
          <w:szCs w:val="27"/>
          <w:lang w:eastAsia="ru-RU"/>
        </w:rPr>
        <w:lastRenderedPageBreak/>
        <w:t xml:space="preserve">адаптации, последующей социальной адаптации выпускников </w:t>
      </w:r>
      <w:r w:rsidRPr="005A098A">
        <w:rPr>
          <w:rFonts w:ascii="Times New Roman" w:eastAsia="Times New Roman" w:hAnsi="Times New Roman" w:cs="Times New Roman"/>
          <w:color w:val="1E2120"/>
          <w:sz w:val="26"/>
          <w:szCs w:val="26"/>
          <w:lang w:eastAsia="ru-RU"/>
        </w:rPr>
        <w:t>общеобразовательного учреждения;</w:t>
      </w:r>
    </w:p>
    <w:p w14:paraId="0B4B9455" w14:textId="77777777" w:rsidR="00ED2807" w:rsidRPr="005A098A" w:rsidRDefault="00ED2807" w:rsidP="005A098A">
      <w:pPr>
        <w:numPr>
          <w:ilvl w:val="0"/>
          <w:numId w:val="7"/>
        </w:numPr>
        <w:shd w:val="clear" w:color="auto" w:fill="FFFFFF"/>
        <w:spacing w:after="0" w:line="340" w:lineRule="atLeast"/>
        <w:ind w:left="945"/>
        <w:jc w:val="both"/>
        <w:textAlignment w:val="baseline"/>
        <w:rPr>
          <w:rFonts w:ascii="Times New Roman" w:eastAsia="Times New Roman" w:hAnsi="Times New Roman" w:cs="Times New Roman"/>
          <w:color w:val="1E2120"/>
          <w:sz w:val="26"/>
          <w:szCs w:val="26"/>
          <w:lang w:eastAsia="ru-RU"/>
        </w:rPr>
      </w:pPr>
      <w:r w:rsidRPr="005A098A">
        <w:rPr>
          <w:rFonts w:ascii="Times New Roman" w:eastAsia="Times New Roman" w:hAnsi="Times New Roman" w:cs="Times New Roman"/>
          <w:color w:val="1E2120"/>
          <w:sz w:val="26"/>
          <w:szCs w:val="26"/>
          <w:lang w:eastAsia="ru-RU"/>
        </w:rPr>
        <w:t>проведение консультаций с родителями (законными представителями) учащихся, воспитателями групп продленного дня и классными руководителями по вопросам социальной адаптации учащихся, а также с лицами, привлеченными к сотрудничеству с общеобразовательным учреждением, по вопросам социальной адаптации учащихся.</w:t>
      </w:r>
    </w:p>
    <w:p w14:paraId="3EBE3D85" w14:textId="026EE54F" w:rsidR="00AE5DBC" w:rsidRPr="005A098A" w:rsidRDefault="00F51A15" w:rsidP="005A098A">
      <w:pPr>
        <w:pStyle w:val="Default"/>
        <w:numPr>
          <w:ilvl w:val="0"/>
          <w:numId w:val="7"/>
        </w:numPr>
        <w:spacing w:line="340" w:lineRule="atLeast"/>
        <w:jc w:val="both"/>
        <w:rPr>
          <w:sz w:val="26"/>
          <w:szCs w:val="26"/>
        </w:rPr>
      </w:pPr>
      <w:r w:rsidRPr="005A098A">
        <w:rPr>
          <w:sz w:val="26"/>
          <w:szCs w:val="26"/>
        </w:rPr>
        <w:t>в</w:t>
      </w:r>
      <w:r w:rsidR="00AE5DBC" w:rsidRPr="005A098A">
        <w:rPr>
          <w:sz w:val="26"/>
          <w:szCs w:val="26"/>
        </w:rPr>
        <w:t xml:space="preserve">едение </w:t>
      </w:r>
      <w:r w:rsidR="00310CAB" w:rsidRPr="005A098A">
        <w:rPr>
          <w:sz w:val="26"/>
          <w:szCs w:val="26"/>
        </w:rPr>
        <w:t>социальн</w:t>
      </w:r>
      <w:r w:rsidR="00AE5DBC" w:rsidRPr="005A098A">
        <w:rPr>
          <w:sz w:val="26"/>
          <w:szCs w:val="26"/>
        </w:rPr>
        <w:t>ого</w:t>
      </w:r>
      <w:r w:rsidR="00310CAB" w:rsidRPr="005A098A">
        <w:rPr>
          <w:sz w:val="26"/>
          <w:szCs w:val="26"/>
        </w:rPr>
        <w:t xml:space="preserve"> паспорт класса (форма устанавливается администрацией </w:t>
      </w:r>
      <w:r w:rsidR="00E939E7">
        <w:rPr>
          <w:sz w:val="26"/>
          <w:szCs w:val="26"/>
        </w:rPr>
        <w:t>ОЦ</w:t>
      </w:r>
      <w:r w:rsidR="00310CAB" w:rsidRPr="005A098A">
        <w:rPr>
          <w:sz w:val="26"/>
          <w:szCs w:val="26"/>
        </w:rPr>
        <w:t>);</w:t>
      </w:r>
      <w:r w:rsidR="00AE5DBC" w:rsidRPr="005A098A">
        <w:rPr>
          <w:sz w:val="26"/>
          <w:szCs w:val="26"/>
        </w:rPr>
        <w:t xml:space="preserve"> </w:t>
      </w:r>
      <w:r w:rsidR="00310CAB" w:rsidRPr="005A098A">
        <w:rPr>
          <w:sz w:val="26"/>
          <w:szCs w:val="26"/>
        </w:rPr>
        <w:t>результаты педагогического, социологического, психологического, физического исследования обучающихся класса</w:t>
      </w:r>
    </w:p>
    <w:p w14:paraId="39580C3E" w14:textId="77777777" w:rsidR="005A098A" w:rsidRPr="005A098A" w:rsidRDefault="005A098A" w:rsidP="005A098A">
      <w:pPr>
        <w:numPr>
          <w:ilvl w:val="0"/>
          <w:numId w:val="7"/>
        </w:numPr>
        <w:tabs>
          <w:tab w:val="clear" w:pos="720"/>
          <w:tab w:val="left" w:pos="-57"/>
        </w:tabs>
        <w:spacing w:after="0" w:line="340" w:lineRule="atLeast"/>
        <w:jc w:val="both"/>
        <w:rPr>
          <w:rFonts w:ascii="Times New Roman" w:hAnsi="Times New Roman" w:cs="Times New Roman"/>
          <w:sz w:val="26"/>
          <w:szCs w:val="26"/>
        </w:rPr>
      </w:pPr>
      <w:r w:rsidRPr="005A098A">
        <w:rPr>
          <w:rFonts w:ascii="Times New Roman" w:hAnsi="Times New Roman" w:cs="Times New Roman"/>
          <w:sz w:val="26"/>
          <w:szCs w:val="26"/>
          <w:shd w:val="clear" w:color="auto" w:fill="FFFFFF"/>
        </w:rPr>
        <w:t>заполняет электронный журнал (при ведении электронного журнала - без его дублирования в бумажной форме);</w:t>
      </w:r>
    </w:p>
    <w:p w14:paraId="01DA7654" w14:textId="77777777" w:rsidR="005A098A" w:rsidRPr="005A098A" w:rsidRDefault="005A098A" w:rsidP="005A098A">
      <w:pPr>
        <w:numPr>
          <w:ilvl w:val="0"/>
          <w:numId w:val="7"/>
        </w:numPr>
        <w:tabs>
          <w:tab w:val="clear" w:pos="720"/>
          <w:tab w:val="left" w:pos="-57"/>
        </w:tabs>
        <w:spacing w:after="0" w:line="340" w:lineRule="atLeast"/>
        <w:jc w:val="both"/>
        <w:rPr>
          <w:rFonts w:ascii="Times New Roman" w:hAnsi="Times New Roman" w:cs="Times New Roman"/>
          <w:sz w:val="26"/>
          <w:szCs w:val="26"/>
        </w:rPr>
      </w:pPr>
      <w:r w:rsidRPr="005A098A">
        <w:rPr>
          <w:rStyle w:val="c1"/>
          <w:rFonts w:ascii="Times New Roman" w:hAnsi="Times New Roman" w:cs="Times New Roman"/>
          <w:color w:val="000000"/>
          <w:sz w:val="26"/>
          <w:szCs w:val="26"/>
        </w:rPr>
        <w:t>контролирует заполнение учащимися дневников и проставление в них оценок по предметам.</w:t>
      </w:r>
    </w:p>
    <w:p w14:paraId="34FA12CA" w14:textId="77777777" w:rsidR="005A098A" w:rsidRPr="005A098A" w:rsidRDefault="005A098A" w:rsidP="005A098A">
      <w:pPr>
        <w:numPr>
          <w:ilvl w:val="0"/>
          <w:numId w:val="7"/>
        </w:numPr>
        <w:tabs>
          <w:tab w:val="clear" w:pos="720"/>
          <w:tab w:val="left" w:pos="-57"/>
        </w:tabs>
        <w:spacing w:after="0" w:line="340" w:lineRule="atLeast"/>
        <w:jc w:val="both"/>
        <w:rPr>
          <w:rFonts w:ascii="Times New Roman" w:hAnsi="Times New Roman" w:cs="Times New Roman"/>
          <w:sz w:val="26"/>
          <w:szCs w:val="26"/>
        </w:rPr>
      </w:pPr>
      <w:r w:rsidRPr="005A098A">
        <w:rPr>
          <w:rFonts w:ascii="Times New Roman" w:hAnsi="Times New Roman" w:cs="Times New Roman"/>
          <w:sz w:val="26"/>
          <w:szCs w:val="26"/>
          <w:shd w:val="clear" w:color="auto" w:fill="FFFFFF"/>
        </w:rPr>
        <w:t>ведет журнал учета успеваемости (в бумажной форме) в части внесения в него и актуализации списка обучающихся;</w:t>
      </w:r>
    </w:p>
    <w:p w14:paraId="6D862DFC" w14:textId="63BF28C2" w:rsidR="00ED2807" w:rsidRPr="005A098A" w:rsidRDefault="00ED2807" w:rsidP="005A098A">
      <w:pPr>
        <w:shd w:val="clear" w:color="auto" w:fill="FFFFFF"/>
        <w:spacing w:after="0" w:line="340" w:lineRule="atLeast"/>
        <w:jc w:val="both"/>
        <w:textAlignment w:val="baseline"/>
        <w:rPr>
          <w:rFonts w:ascii="Times New Roman" w:eastAsia="Times New Roman" w:hAnsi="Times New Roman" w:cs="Times New Roman"/>
          <w:color w:val="1E2120"/>
          <w:sz w:val="26"/>
          <w:szCs w:val="26"/>
          <w:lang w:eastAsia="ru-RU"/>
        </w:rPr>
      </w:pPr>
      <w:r w:rsidRPr="005A098A">
        <w:rPr>
          <w:rFonts w:ascii="Times New Roman" w:eastAsia="Times New Roman" w:hAnsi="Times New Roman" w:cs="Times New Roman"/>
          <w:color w:val="1E2120"/>
          <w:sz w:val="26"/>
          <w:szCs w:val="26"/>
          <w:lang w:eastAsia="ru-RU"/>
        </w:rPr>
        <w:t>3.4. </w:t>
      </w:r>
      <w:r w:rsidRPr="005A098A">
        <w:rPr>
          <w:rFonts w:ascii="Times New Roman" w:eastAsia="Times New Roman" w:hAnsi="Times New Roman" w:cs="Times New Roman"/>
          <w:color w:val="1E2120"/>
          <w:sz w:val="26"/>
          <w:szCs w:val="26"/>
          <w:u w:val="single"/>
          <w:bdr w:val="none" w:sz="0" w:space="0" w:color="auto" w:frame="1"/>
          <w:lang w:eastAsia="ru-RU"/>
        </w:rPr>
        <w:t xml:space="preserve">Социальный педагог </w:t>
      </w:r>
      <w:r w:rsidR="00310CAB" w:rsidRPr="005A098A">
        <w:rPr>
          <w:rFonts w:ascii="Times New Roman" w:eastAsia="Times New Roman" w:hAnsi="Times New Roman" w:cs="Times New Roman"/>
          <w:color w:val="1E2120"/>
          <w:sz w:val="26"/>
          <w:szCs w:val="26"/>
          <w:u w:val="single"/>
          <w:bdr w:val="none" w:sz="0" w:space="0" w:color="auto" w:frame="1"/>
          <w:lang w:eastAsia="ru-RU"/>
        </w:rPr>
        <w:t>ОЦ</w:t>
      </w:r>
      <w:r w:rsidRPr="005A098A">
        <w:rPr>
          <w:rFonts w:ascii="Times New Roman" w:eastAsia="Times New Roman" w:hAnsi="Times New Roman" w:cs="Times New Roman"/>
          <w:color w:val="1E2120"/>
          <w:sz w:val="26"/>
          <w:szCs w:val="26"/>
          <w:u w:val="single"/>
          <w:bdr w:val="none" w:sz="0" w:space="0" w:color="auto" w:frame="1"/>
          <w:lang w:eastAsia="ru-RU"/>
        </w:rPr>
        <w:t xml:space="preserve"> принимает активное участие:</w:t>
      </w:r>
    </w:p>
    <w:p w14:paraId="4F9F03B9" w14:textId="77777777" w:rsidR="00ED2807" w:rsidRPr="00ED2807" w:rsidRDefault="00ED2807" w:rsidP="005A098A">
      <w:pPr>
        <w:numPr>
          <w:ilvl w:val="0"/>
          <w:numId w:val="8"/>
        </w:numPr>
        <w:shd w:val="clear" w:color="auto" w:fill="FFFFFF"/>
        <w:spacing w:after="0" w:line="340"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в организации самостоятельной деятельности учащихся, в том числе исследовательской;</w:t>
      </w:r>
    </w:p>
    <w:p w14:paraId="225EAEB2" w14:textId="77777777" w:rsidR="00ED2807" w:rsidRPr="00ED2807" w:rsidRDefault="00ED2807" w:rsidP="005A098A">
      <w:pPr>
        <w:numPr>
          <w:ilvl w:val="0"/>
          <w:numId w:val="8"/>
        </w:numPr>
        <w:shd w:val="clear" w:color="auto" w:fill="FFFFFF"/>
        <w:spacing w:after="0" w:line="340"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в проведении работы по трудоустройству, патронажу, обеспечению жильем, пособиями, оформлению сберегательных вкладов, использованию ценных бумаг учащихся из числа сирот и детей, оставшихся без попечения родителей;</w:t>
      </w:r>
    </w:p>
    <w:p w14:paraId="25609804" w14:textId="77777777" w:rsidR="00ED2807" w:rsidRPr="00ED2807" w:rsidRDefault="00ED2807" w:rsidP="00ED2807">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в работе педагогических и методических советов, а также в других формах методической работы;</w:t>
      </w:r>
    </w:p>
    <w:p w14:paraId="05B49185" w14:textId="77777777" w:rsidR="00ED2807" w:rsidRPr="00ED2807" w:rsidRDefault="00ED2807" w:rsidP="00ED2807">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в подготовке и проведении родительских собраний, оздоровительных, воспитательных и других мероприятий, которые предусмотрены образовательной программой.</w:t>
      </w:r>
    </w:p>
    <w:p w14:paraId="7B3F5A67" w14:textId="383F6C3C" w:rsidR="00ED2807" w:rsidRPr="00ED2807"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3.5. </w:t>
      </w:r>
      <w:r w:rsidRPr="00ED2807">
        <w:rPr>
          <w:rFonts w:ascii="Times New Roman" w:eastAsia="Times New Roman" w:hAnsi="Times New Roman" w:cs="Times New Roman"/>
          <w:color w:val="1E2120"/>
          <w:sz w:val="27"/>
          <w:szCs w:val="27"/>
          <w:u w:val="single"/>
          <w:bdr w:val="none" w:sz="0" w:space="0" w:color="auto" w:frame="1"/>
          <w:lang w:eastAsia="ru-RU"/>
        </w:rPr>
        <w:t xml:space="preserve">Социальный педагог </w:t>
      </w:r>
      <w:r w:rsidR="00310CAB">
        <w:rPr>
          <w:rFonts w:ascii="Times New Roman" w:eastAsia="Times New Roman" w:hAnsi="Times New Roman" w:cs="Times New Roman"/>
          <w:color w:val="1E2120"/>
          <w:sz w:val="27"/>
          <w:szCs w:val="27"/>
          <w:u w:val="single"/>
          <w:bdr w:val="none" w:sz="0" w:space="0" w:color="auto" w:frame="1"/>
          <w:lang w:eastAsia="ru-RU"/>
        </w:rPr>
        <w:t>ОЦ</w:t>
      </w:r>
      <w:r w:rsidRPr="00ED2807">
        <w:rPr>
          <w:rFonts w:ascii="Times New Roman" w:eastAsia="Times New Roman" w:hAnsi="Times New Roman" w:cs="Times New Roman"/>
          <w:color w:val="1E2120"/>
          <w:sz w:val="27"/>
          <w:szCs w:val="27"/>
          <w:u w:val="single"/>
          <w:bdr w:val="none" w:sz="0" w:space="0" w:color="auto" w:frame="1"/>
          <w:lang w:eastAsia="ru-RU"/>
        </w:rPr>
        <w:t>:</w:t>
      </w:r>
    </w:p>
    <w:p w14:paraId="487C1F5F" w14:textId="77777777" w:rsidR="00ED2807" w:rsidRPr="00ED2807" w:rsidRDefault="00ED2807" w:rsidP="00ED2807">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использует в своей профессиональной деятельности информационно-коммуникационные технологий, в том числе текстовые редакторы и электронные таблицы;</w:t>
      </w:r>
    </w:p>
    <w:p w14:paraId="5CCC6663" w14:textId="77777777" w:rsidR="00ED2807" w:rsidRPr="00ED2807" w:rsidRDefault="00ED2807" w:rsidP="00ED2807">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проводит обсуждения с учащимися актуальных событий современности;</w:t>
      </w:r>
    </w:p>
    <w:p w14:paraId="2880CCDE" w14:textId="3AA5FD71" w:rsidR="00ED2807" w:rsidRPr="00ED2807" w:rsidRDefault="00ED2807" w:rsidP="00ED2807">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xml:space="preserve">принимает меры по социальной защите и помощи, реализации прав и свобод каждого ребенка в </w:t>
      </w:r>
      <w:r w:rsidR="00310CAB">
        <w:rPr>
          <w:rFonts w:ascii="Times New Roman" w:eastAsia="Times New Roman" w:hAnsi="Times New Roman" w:cs="Times New Roman"/>
          <w:color w:val="1E2120"/>
          <w:sz w:val="27"/>
          <w:szCs w:val="27"/>
          <w:lang w:eastAsia="ru-RU"/>
        </w:rPr>
        <w:t>ОЦ</w:t>
      </w:r>
      <w:r w:rsidRPr="00ED2807">
        <w:rPr>
          <w:rFonts w:ascii="Times New Roman" w:eastAsia="Times New Roman" w:hAnsi="Times New Roman" w:cs="Times New Roman"/>
          <w:color w:val="1E2120"/>
          <w:sz w:val="27"/>
          <w:szCs w:val="27"/>
          <w:lang w:eastAsia="ru-RU"/>
        </w:rPr>
        <w:t>;</w:t>
      </w:r>
    </w:p>
    <w:p w14:paraId="70401F83" w14:textId="77777777" w:rsidR="00ED2807" w:rsidRPr="00ED2807" w:rsidRDefault="00ED2807" w:rsidP="00ED2807">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соблюдает инструкции по охране труда при выполнении работ, при работе с персональным компьютером и оргтехникой, требования пожарной безопасности;</w:t>
      </w:r>
    </w:p>
    <w:p w14:paraId="6705CDA3" w14:textId="77777777" w:rsidR="00ED2807" w:rsidRPr="00ED2807" w:rsidRDefault="00ED2807" w:rsidP="00ED2807">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xml:space="preserve">организовывает и координирует совместную работу педагогов, родителей (или законных представителей) учащихся, специалистов социальных служб, семейных и молодежных служб занятости, благотворительных </w:t>
      </w:r>
      <w:r w:rsidRPr="00ED2807">
        <w:rPr>
          <w:rFonts w:ascii="Times New Roman" w:eastAsia="Times New Roman" w:hAnsi="Times New Roman" w:cs="Times New Roman"/>
          <w:color w:val="1E2120"/>
          <w:sz w:val="27"/>
          <w:szCs w:val="27"/>
          <w:lang w:eastAsia="ru-RU"/>
        </w:rPr>
        <w:lastRenderedPageBreak/>
        <w:t>организаций и других лиц, направленную на оказание помощи учащимся, </w:t>
      </w:r>
      <w:r w:rsidRPr="00ED2807">
        <w:rPr>
          <w:rFonts w:ascii="Times New Roman" w:eastAsia="Times New Roman" w:hAnsi="Times New Roman" w:cs="Times New Roman"/>
          <w:color w:val="1E2120"/>
          <w:sz w:val="27"/>
          <w:szCs w:val="27"/>
          <w:u w:val="single"/>
          <w:bdr w:val="none" w:sz="0" w:space="0" w:color="auto" w:frame="1"/>
          <w:lang w:eastAsia="ru-RU"/>
        </w:rPr>
        <w:t>которые</w:t>
      </w:r>
      <w:r w:rsidRPr="00ED2807">
        <w:rPr>
          <w:rFonts w:ascii="Times New Roman" w:eastAsia="Times New Roman" w:hAnsi="Times New Roman" w:cs="Times New Roman"/>
          <w:color w:val="1E2120"/>
          <w:sz w:val="27"/>
          <w:szCs w:val="27"/>
          <w:lang w:eastAsia="ru-RU"/>
        </w:rPr>
        <w:t>:</w:t>
      </w:r>
    </w:p>
    <w:p w14:paraId="73590094" w14:textId="77777777"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нуждаются в опеке и попечительстве;</w:t>
      </w:r>
    </w:p>
    <w:p w14:paraId="2AF696FC" w14:textId="2FE4B0A2"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имеют ограниченные физические возможности;</w:t>
      </w:r>
    </w:p>
    <w:p w14:paraId="15FF89FB" w14:textId="1C6D5F88"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обладают девиантным поведением;</w:t>
      </w:r>
    </w:p>
    <w:p w14:paraId="74B2BFBF" w14:textId="3BC1D46F"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попали в неблагоприятные или экстремальные ситуации.</w:t>
      </w:r>
    </w:p>
    <w:p w14:paraId="64AED987" w14:textId="4A6DE338" w:rsidR="00ED2807" w:rsidRPr="00ED2807"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3.6.</w:t>
      </w:r>
      <w:r w:rsidR="009D64B2">
        <w:rPr>
          <w:rFonts w:ascii="Times New Roman" w:eastAsia="Times New Roman" w:hAnsi="Times New Roman" w:cs="Times New Roman"/>
          <w:color w:val="1E2120"/>
          <w:sz w:val="27"/>
          <w:szCs w:val="27"/>
          <w:lang w:eastAsia="ru-RU"/>
        </w:rPr>
        <w:t xml:space="preserve"> </w:t>
      </w:r>
      <w:r w:rsidRPr="00ED2807">
        <w:rPr>
          <w:rFonts w:ascii="Times New Roman" w:eastAsia="Times New Roman" w:hAnsi="Times New Roman" w:cs="Times New Roman"/>
          <w:color w:val="1E2120"/>
          <w:sz w:val="27"/>
          <w:szCs w:val="27"/>
          <w:u w:val="single"/>
          <w:bdr w:val="none" w:sz="0" w:space="0" w:color="auto" w:frame="1"/>
          <w:lang w:eastAsia="ru-RU"/>
        </w:rPr>
        <w:t>Социальный педагог в соответствии с ФГОС осуществляет психолого-педагогическое сопровождение участников образовательных отношений:</w:t>
      </w:r>
    </w:p>
    <w:p w14:paraId="22DBFECA" w14:textId="77777777" w:rsidR="00ED2807" w:rsidRPr="00ED2807" w:rsidRDefault="00ED2807" w:rsidP="00ED2807">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формирование и развитие психолого-педагогической компетентности;</w:t>
      </w:r>
    </w:p>
    <w:p w14:paraId="6CCA50B0" w14:textId="77777777" w:rsidR="00ED2807" w:rsidRPr="00ED2807" w:rsidRDefault="00ED2807" w:rsidP="00ED2807">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поддержка и сопровождение детско-родительских отношений;</w:t>
      </w:r>
    </w:p>
    <w:p w14:paraId="288670D1" w14:textId="77777777" w:rsidR="00ED2807" w:rsidRPr="00ED2807" w:rsidRDefault="00ED2807" w:rsidP="00ED2807">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формирование ценности здоровья и безопасного образа жизни;</w:t>
      </w:r>
    </w:p>
    <w:p w14:paraId="48A2C596" w14:textId="77777777" w:rsidR="00ED2807" w:rsidRPr="00ED2807" w:rsidRDefault="00ED2807" w:rsidP="00ED2807">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создание условий для последующего профессионального самоопределения;</w:t>
      </w:r>
    </w:p>
    <w:p w14:paraId="2782E628" w14:textId="77777777" w:rsidR="00ED2807" w:rsidRPr="00ED2807" w:rsidRDefault="00ED2807" w:rsidP="00ED2807">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сопровождение проектирования обучающимися планов продолжения образования и будущего профессионального самоопределения;</w:t>
      </w:r>
    </w:p>
    <w:p w14:paraId="63C45E20" w14:textId="77777777" w:rsidR="00ED2807" w:rsidRPr="00ED2807" w:rsidRDefault="00ED2807" w:rsidP="00ED2807">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формирование коммуникативных навыков в разновозрастной среде и среде сверстников;</w:t>
      </w:r>
    </w:p>
    <w:p w14:paraId="7F5BEA68" w14:textId="77777777" w:rsidR="00ED2807" w:rsidRPr="00ED2807" w:rsidRDefault="00ED2807" w:rsidP="00ED2807">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поддержка детских объединений, ученического самоуправления;</w:t>
      </w:r>
    </w:p>
    <w:p w14:paraId="043C907F" w14:textId="17FECE3B" w:rsidR="00ED2807" w:rsidRPr="00ED2807" w:rsidRDefault="00ED2807" w:rsidP="00ED2807">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xml:space="preserve">социально-психологическая адаптация обучающихся к </w:t>
      </w:r>
      <w:proofErr w:type="spellStart"/>
      <w:r w:rsidRPr="00ED2807">
        <w:rPr>
          <w:rFonts w:ascii="Times New Roman" w:eastAsia="Times New Roman" w:hAnsi="Times New Roman" w:cs="Times New Roman"/>
          <w:color w:val="1E2120"/>
          <w:sz w:val="27"/>
          <w:szCs w:val="27"/>
          <w:lang w:eastAsia="ru-RU"/>
        </w:rPr>
        <w:t>условиям</w:t>
      </w:r>
      <w:r w:rsidR="00E939E7">
        <w:rPr>
          <w:rFonts w:ascii="Times New Roman" w:eastAsia="Times New Roman" w:hAnsi="Times New Roman" w:cs="Times New Roman"/>
          <w:color w:val="1E2120"/>
          <w:sz w:val="27"/>
          <w:szCs w:val="27"/>
          <w:lang w:eastAsia="ru-RU"/>
        </w:rPr>
        <w:t>ОЦ</w:t>
      </w:r>
      <w:proofErr w:type="spellEnd"/>
      <w:r w:rsidRPr="00ED2807">
        <w:rPr>
          <w:rFonts w:ascii="Times New Roman" w:eastAsia="Times New Roman" w:hAnsi="Times New Roman" w:cs="Times New Roman"/>
          <w:color w:val="1E2120"/>
          <w:sz w:val="27"/>
          <w:szCs w:val="27"/>
          <w:lang w:eastAsia="ru-RU"/>
        </w:rPr>
        <w:t xml:space="preserve"> с учетом специфики их возрастного психофизиологического развития, включая особенности адаптации к социальной среде;</w:t>
      </w:r>
    </w:p>
    <w:p w14:paraId="227FFD3A" w14:textId="77777777" w:rsidR="00ED2807" w:rsidRPr="00ED2807" w:rsidRDefault="00ED2807" w:rsidP="00ED2807">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профилактика формирования у обучающихся девиантных форм поведения, агрессии и повышенной тревожности.</w:t>
      </w:r>
    </w:p>
    <w:p w14:paraId="74C35B55"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3.7. Социальный педагог включает обучающихся в процессы понимания и преобразования внешней социальной среды для приобретения опыта социальной деятельности, реализации социальных проектов и программ.</w:t>
      </w:r>
    </w:p>
    <w:p w14:paraId="09CDA359"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3.8. Социальный педагог строго соблюдает требования охраны труда, пожарной и антитеррористической безопасности, этику и культуру поведения.</w:t>
      </w:r>
    </w:p>
    <w:p w14:paraId="4CC3E2FE"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3.9. Принимает участие в деятельности педагогических и методических советов, в совещаниях и родительских собраниях, воспитательных и других мероприятиях, установленных образовательной программой, в организации и проведении консультативной помощи родителям или лицам, их заменяющим.</w:t>
      </w:r>
    </w:p>
    <w:p w14:paraId="13616877"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3.10. Повышает профессиональную квалификацию, своевременно проходит периодические медицинские осмотры.</w:t>
      </w:r>
    </w:p>
    <w:p w14:paraId="5801BE01"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3.11. Соблюдает этические нормы поведения в общеобразовательном учреждении, быту, общественных местах, соответствующие общественному положению педагога.</w:t>
      </w:r>
    </w:p>
    <w:p w14:paraId="7B37ACBD"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lastRenderedPageBreak/>
        <w:t>3.12. Соблюдает права и свободы школьников, содействует охране прав личности детей в соответствии с Конвенцией ООН о правах ребенка.</w:t>
      </w:r>
    </w:p>
    <w:p w14:paraId="2322708A" w14:textId="03CD6F68" w:rsidR="00ED2807"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3.13. Обеспечивает сохранность подотчетного оборудования, организует и способствует пополнению кабинета социального педагога методическими материалами.</w:t>
      </w:r>
    </w:p>
    <w:p w14:paraId="71CD071B" w14:textId="64B40DF9" w:rsidR="00EE6C88" w:rsidRPr="00EE6C88" w:rsidRDefault="00EE6C88" w:rsidP="00EE6C88">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3.14.</w:t>
      </w:r>
      <w:r w:rsidRPr="00EE6C88">
        <w:t xml:space="preserve"> </w:t>
      </w:r>
      <w:r w:rsidRPr="00EE6C88">
        <w:rPr>
          <w:rFonts w:ascii="Times New Roman" w:eastAsia="Times New Roman" w:hAnsi="Times New Roman" w:cs="Times New Roman"/>
          <w:color w:val="1E2120"/>
          <w:sz w:val="27"/>
          <w:szCs w:val="27"/>
          <w:lang w:eastAsia="ru-RU"/>
        </w:rPr>
        <w:t>•</w:t>
      </w:r>
      <w:r w:rsidRPr="00EE6C88">
        <w:rPr>
          <w:rFonts w:ascii="Times New Roman" w:eastAsia="Times New Roman" w:hAnsi="Times New Roman" w:cs="Times New Roman"/>
          <w:color w:val="1E2120"/>
          <w:sz w:val="27"/>
          <w:szCs w:val="27"/>
          <w:lang w:eastAsia="ru-RU"/>
        </w:rPr>
        <w:tab/>
        <w:t xml:space="preserve">обеспечение повышения квалификации сотрудников образовательной организации в сфере противодействия экстремизму и терроризму; </w:t>
      </w:r>
    </w:p>
    <w:p w14:paraId="61969BF4" w14:textId="77777777" w:rsidR="00EE6C88" w:rsidRPr="00EE6C88" w:rsidRDefault="00EE6C88" w:rsidP="00EE6C88">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E6C88">
        <w:rPr>
          <w:rFonts w:ascii="Times New Roman" w:eastAsia="Times New Roman" w:hAnsi="Times New Roman" w:cs="Times New Roman"/>
          <w:color w:val="1E2120"/>
          <w:sz w:val="27"/>
          <w:szCs w:val="27"/>
          <w:lang w:eastAsia="ru-RU"/>
        </w:rPr>
        <w:t>•</w:t>
      </w:r>
      <w:r w:rsidRPr="00EE6C88">
        <w:rPr>
          <w:rFonts w:ascii="Times New Roman" w:eastAsia="Times New Roman" w:hAnsi="Times New Roman" w:cs="Times New Roman"/>
          <w:color w:val="1E2120"/>
          <w:sz w:val="27"/>
          <w:szCs w:val="27"/>
          <w:lang w:eastAsia="ru-RU"/>
        </w:rPr>
        <w:tab/>
        <w:t xml:space="preserve">взаимодействие с территориальными подразделениями органов внутренних дел, органов безопасности, гражданской обороны, военным комиссариатом, другими органами и организациями, находящимися на территории муниципального образования, родителями по вопросам профилактики, выявления, предупреждения и пресечения терроризма и экстремизма; </w:t>
      </w:r>
    </w:p>
    <w:p w14:paraId="4AF581E2" w14:textId="6A8904A3" w:rsidR="00EE6C88" w:rsidRPr="00EE6C88" w:rsidRDefault="00EE6C88" w:rsidP="00EE6C88">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E6C88">
        <w:rPr>
          <w:rFonts w:ascii="Times New Roman" w:eastAsia="Times New Roman" w:hAnsi="Times New Roman" w:cs="Times New Roman"/>
          <w:color w:val="1E2120"/>
          <w:sz w:val="27"/>
          <w:szCs w:val="27"/>
          <w:lang w:eastAsia="ru-RU"/>
        </w:rPr>
        <w:t>•</w:t>
      </w:r>
      <w:r w:rsidRPr="00EE6C88">
        <w:rPr>
          <w:rFonts w:ascii="Times New Roman" w:eastAsia="Times New Roman" w:hAnsi="Times New Roman" w:cs="Times New Roman"/>
          <w:color w:val="1E2120"/>
          <w:sz w:val="27"/>
          <w:szCs w:val="27"/>
          <w:lang w:eastAsia="ru-RU"/>
        </w:rPr>
        <w:tab/>
        <w:t xml:space="preserve">подготовка планов мероприятий, проектов документов по вопросам профилактики терроризма и экстремизма, а также подготовка отчетной документации по данному вопросу; </w:t>
      </w:r>
    </w:p>
    <w:p w14:paraId="47849DEF" w14:textId="77777777" w:rsidR="00EE6C88" w:rsidRPr="00EE6C88" w:rsidRDefault="00EE6C88" w:rsidP="00EE6C88">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E6C88">
        <w:rPr>
          <w:rFonts w:ascii="Times New Roman" w:eastAsia="Times New Roman" w:hAnsi="Times New Roman" w:cs="Times New Roman"/>
          <w:color w:val="1E2120"/>
          <w:sz w:val="27"/>
          <w:szCs w:val="27"/>
          <w:lang w:eastAsia="ru-RU"/>
        </w:rPr>
        <w:t>•</w:t>
      </w:r>
      <w:r w:rsidRPr="00EE6C88">
        <w:rPr>
          <w:rFonts w:ascii="Times New Roman" w:eastAsia="Times New Roman" w:hAnsi="Times New Roman" w:cs="Times New Roman"/>
          <w:color w:val="1E2120"/>
          <w:sz w:val="27"/>
          <w:szCs w:val="27"/>
          <w:lang w:eastAsia="ru-RU"/>
        </w:rPr>
        <w:tab/>
        <w:t xml:space="preserve">инициировать и проводить совещания по вопросам профилактики терроризма и экстремизма; </w:t>
      </w:r>
    </w:p>
    <w:p w14:paraId="6DFA1549" w14:textId="45ABA3B4" w:rsidR="00EE6C88" w:rsidRPr="00ED2807" w:rsidRDefault="00EE6C88"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p>
    <w:p w14:paraId="00EAF6BD" w14:textId="77777777" w:rsidR="00ED2807" w:rsidRPr="00ED2807" w:rsidRDefault="00ED2807" w:rsidP="00ED280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D2807">
        <w:rPr>
          <w:rFonts w:ascii="Times New Roman" w:eastAsia="Times New Roman" w:hAnsi="Times New Roman" w:cs="Times New Roman"/>
          <w:b/>
          <w:bCs/>
          <w:color w:val="1E2120"/>
          <w:sz w:val="30"/>
          <w:szCs w:val="30"/>
          <w:lang w:eastAsia="ru-RU"/>
        </w:rPr>
        <w:t>4. Права</w:t>
      </w:r>
    </w:p>
    <w:p w14:paraId="6857853D" w14:textId="43736F3B"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inherit" w:eastAsia="Times New Roman" w:hAnsi="inherit" w:cs="Times New Roman"/>
          <w:i/>
          <w:iCs/>
          <w:color w:val="1E2120"/>
          <w:sz w:val="27"/>
          <w:szCs w:val="27"/>
          <w:bdr w:val="none" w:sz="0" w:space="0" w:color="auto" w:frame="1"/>
          <w:lang w:eastAsia="ru-RU"/>
        </w:rPr>
        <w:t>Социальный педагог</w:t>
      </w:r>
      <w:r w:rsidR="00E939E7">
        <w:rPr>
          <w:rFonts w:ascii="inherit" w:eastAsia="Times New Roman" w:hAnsi="inherit" w:cs="Times New Roman"/>
          <w:i/>
          <w:iCs/>
          <w:color w:val="1E2120"/>
          <w:sz w:val="27"/>
          <w:szCs w:val="27"/>
          <w:bdr w:val="none" w:sz="0" w:space="0" w:color="auto" w:frame="1"/>
          <w:lang w:eastAsia="ru-RU"/>
        </w:rPr>
        <w:t xml:space="preserve"> ОЦ</w:t>
      </w:r>
      <w:r w:rsidRPr="00ED2807">
        <w:rPr>
          <w:rFonts w:ascii="inherit" w:eastAsia="Times New Roman" w:hAnsi="inherit" w:cs="Times New Roman"/>
          <w:i/>
          <w:iCs/>
          <w:color w:val="1E2120"/>
          <w:sz w:val="27"/>
          <w:szCs w:val="27"/>
          <w:bdr w:val="none" w:sz="0" w:space="0" w:color="auto" w:frame="1"/>
          <w:lang w:eastAsia="ru-RU"/>
        </w:rPr>
        <w:t xml:space="preserve"> имеет право в пределах своей компетенции:</w:t>
      </w:r>
    </w:p>
    <w:p w14:paraId="51086E07" w14:textId="7BEE35ED" w:rsidR="00ED2807" w:rsidRPr="00ED2807"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4.1.</w:t>
      </w:r>
      <w:r w:rsidR="009D64B2">
        <w:rPr>
          <w:rFonts w:ascii="Times New Roman" w:eastAsia="Times New Roman" w:hAnsi="Times New Roman" w:cs="Times New Roman"/>
          <w:color w:val="1E2120"/>
          <w:sz w:val="27"/>
          <w:szCs w:val="27"/>
          <w:lang w:eastAsia="ru-RU"/>
        </w:rPr>
        <w:t xml:space="preserve"> </w:t>
      </w:r>
      <w:r w:rsidRPr="00ED2807">
        <w:rPr>
          <w:rFonts w:ascii="Times New Roman" w:eastAsia="Times New Roman" w:hAnsi="Times New Roman" w:cs="Times New Roman"/>
          <w:color w:val="1E2120"/>
          <w:sz w:val="27"/>
          <w:szCs w:val="27"/>
          <w:u w:val="single"/>
          <w:bdr w:val="none" w:sz="0" w:space="0" w:color="auto" w:frame="1"/>
          <w:lang w:eastAsia="ru-RU"/>
        </w:rPr>
        <w:t>Принимать участие:</w:t>
      </w:r>
    </w:p>
    <w:p w14:paraId="4B71D351" w14:textId="77777777" w:rsidR="00ED2807" w:rsidRPr="00ED2807" w:rsidRDefault="00ED2807" w:rsidP="00ED2807">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в разработке социальной политики и стратегии развития общеобразовательного учреждения, а также в создании соответствующих стратегических документов;</w:t>
      </w:r>
    </w:p>
    <w:p w14:paraId="68C4A862" w14:textId="77777777" w:rsidR="00ED2807" w:rsidRPr="00ED2807" w:rsidRDefault="00ED2807" w:rsidP="00ED2807">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в разработке любых управленческих решений, которые касаются вопросов социальной адаптации школьников;</w:t>
      </w:r>
    </w:p>
    <w:p w14:paraId="5B7CAF43" w14:textId="77777777" w:rsidR="00ED2807" w:rsidRPr="00ED2807" w:rsidRDefault="00ED2807" w:rsidP="00ED2807">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в разработке положений о подразделениях, которые занимаются работой по социальной адаптации учащихся, их компетенции, обязанностях, полномочиях, ответственности;</w:t>
      </w:r>
    </w:p>
    <w:p w14:paraId="595C7A40" w14:textId="77777777" w:rsidR="00ED2807" w:rsidRPr="00ED2807" w:rsidRDefault="00ED2807" w:rsidP="00ED2807">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в ведении переговоров с партнерами образовательного учреждения по проектам и программам, направленным на социальную адаптацию детей.</w:t>
      </w:r>
    </w:p>
    <w:p w14:paraId="4BCACC14" w14:textId="77777777" w:rsidR="00ED2807" w:rsidRPr="00ED2807"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4.2. </w:t>
      </w:r>
      <w:r w:rsidRPr="00ED2807">
        <w:rPr>
          <w:rFonts w:ascii="Times New Roman" w:eastAsia="Times New Roman" w:hAnsi="Times New Roman" w:cs="Times New Roman"/>
          <w:color w:val="1E2120"/>
          <w:sz w:val="27"/>
          <w:szCs w:val="27"/>
          <w:u w:val="single"/>
          <w:bdr w:val="none" w:sz="0" w:space="0" w:color="auto" w:frame="1"/>
          <w:lang w:eastAsia="ru-RU"/>
        </w:rPr>
        <w:t>Вносить свои предложения:</w:t>
      </w:r>
    </w:p>
    <w:p w14:paraId="3E040B82" w14:textId="77777777" w:rsidR="00ED2807" w:rsidRPr="00ED2807" w:rsidRDefault="00ED2807" w:rsidP="00ED2807">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о создании и ликвидации временных коллективов, групп и объединений, занимающихся проектами и программами, направленными на социальную адаптацию учащихся;</w:t>
      </w:r>
    </w:p>
    <w:p w14:paraId="3C3A57D0" w14:textId="77777777" w:rsidR="00ED2807" w:rsidRPr="00ED2807" w:rsidRDefault="00ED2807" w:rsidP="00ED2807">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lastRenderedPageBreak/>
        <w:t>о начале, прекращении или приостановлении конкретных проектов и программ, направленных на социальную адаптацию школьников.</w:t>
      </w:r>
    </w:p>
    <w:p w14:paraId="7DAD5075"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4.3. Устанавливать от имени общеобразовательного учреждения деловые контакты с физическими лицами и юридическими организациями, которые могут способствовать социальной адаптации детей.</w:t>
      </w:r>
    </w:p>
    <w:p w14:paraId="5D1FABC7"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4.4. Запрашивать для контроля и внесения изменений рабочую документацию классных руководителей и воспитателей групп продленного дня по вопросам социальной адаптации учащихся.</w:t>
      </w:r>
    </w:p>
    <w:p w14:paraId="35135697"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4.5. Контролировать и оценивать ход и результаты проектов и программ, направленных на социальную адаптацию обучающихся, налагать запрет на некоторые из них, способные привести к ухудшению здоровья учащихся, нарушению техники безопасности, которые не предусматривают профилактики, компенсации и преодоления возможных негативных последствий.</w:t>
      </w:r>
    </w:p>
    <w:p w14:paraId="4A930FA7"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4.6. Требовать от участников учебно-воспитательных отношений выполнения норм и требований профессиональной этики, соблюдения принятых школьным сообществом планов и программ (носящих обязательный характер), направленных на социальную адаптацию школьников.</w:t>
      </w:r>
    </w:p>
    <w:p w14:paraId="4C6BBC0C"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4.7. Отдавать распоряжения классным руководителям, воспитателям групп продленного дня, психологу, классным воспитателям, обслуживающему персоналу, касающиеся вопросов социального характера.</w:t>
      </w:r>
    </w:p>
    <w:p w14:paraId="7EAD056C"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4.8. Привлекать к дисциплинарной ответственности учащихся за проступки, которые приводят к дезорганизации учебно-воспитательной деятельности, в порядке, установленном правилами о поощрениях и взысканиях в общеобразовательном учреждении.</w:t>
      </w:r>
    </w:p>
    <w:p w14:paraId="08AC7707"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4.9.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14:paraId="3FC24B7D"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4.10. Защищать свою профессиональную честь и достоинство.</w:t>
      </w:r>
    </w:p>
    <w:p w14:paraId="7BD32782"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4.11. Знакомиться с жалобами и другими документами, содержащими оценку его работы, давать по ним объяснения.</w:t>
      </w:r>
    </w:p>
    <w:p w14:paraId="0CAD8018"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4.12. Проходить ежегодный бесплатный медицинский осмотр.</w:t>
      </w:r>
    </w:p>
    <w:p w14:paraId="25479B62" w14:textId="7C6D6AF7" w:rsidR="00ED2807" w:rsidRPr="00ED2807"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lastRenderedPageBreak/>
        <w:t>4.13. Соблюдать этические нормы поведения в общеобразовательном учреждении, в быту, в общественных местах, соответствующие общественному положению педагога.</w:t>
      </w:r>
    </w:p>
    <w:p w14:paraId="4720C9C1" w14:textId="77777777" w:rsidR="00ED2807" w:rsidRPr="00ED2807" w:rsidRDefault="00ED2807" w:rsidP="00ED280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D2807">
        <w:rPr>
          <w:rFonts w:ascii="Times New Roman" w:eastAsia="Times New Roman" w:hAnsi="Times New Roman" w:cs="Times New Roman"/>
          <w:b/>
          <w:bCs/>
          <w:color w:val="1E2120"/>
          <w:sz w:val="30"/>
          <w:szCs w:val="30"/>
          <w:lang w:eastAsia="ru-RU"/>
        </w:rPr>
        <w:t>5. Ответственность</w:t>
      </w:r>
    </w:p>
    <w:p w14:paraId="4FE8D212" w14:textId="64D3C4EC" w:rsidR="00ED2807" w:rsidRPr="00ED2807"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5.1.</w:t>
      </w:r>
      <w:r w:rsidR="009D64B2">
        <w:rPr>
          <w:rFonts w:ascii="Times New Roman" w:eastAsia="Times New Roman" w:hAnsi="Times New Roman" w:cs="Times New Roman"/>
          <w:color w:val="1E2120"/>
          <w:sz w:val="27"/>
          <w:szCs w:val="27"/>
          <w:lang w:eastAsia="ru-RU"/>
        </w:rPr>
        <w:t xml:space="preserve"> </w:t>
      </w:r>
      <w:r w:rsidRPr="00ED2807">
        <w:rPr>
          <w:rFonts w:ascii="Times New Roman" w:eastAsia="Times New Roman" w:hAnsi="Times New Roman" w:cs="Times New Roman"/>
          <w:color w:val="1E2120"/>
          <w:sz w:val="27"/>
          <w:szCs w:val="27"/>
          <w:u w:val="single"/>
          <w:bdr w:val="none" w:sz="0" w:space="0" w:color="auto" w:frame="1"/>
          <w:lang w:eastAsia="ru-RU"/>
        </w:rPr>
        <w:t>Социальный педагог общеобразовательного учреждения несет дисциплинарную ответственность</w:t>
      </w:r>
    </w:p>
    <w:p w14:paraId="31CFD807" w14:textId="77777777" w:rsidR="00ED2807" w:rsidRPr="00ED2807" w:rsidRDefault="00ED2807" w:rsidP="00ED2807">
      <w:pPr>
        <w:numPr>
          <w:ilvl w:val="0"/>
          <w:numId w:val="1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в порядке, установленном трудовым законодательством Российской Федерации, за неисполнение или ненадлежащее исполнение без уважительных причин:</w:t>
      </w:r>
    </w:p>
    <w:p w14:paraId="0D9F5611" w14:textId="77777777" w:rsidR="00ED2807" w:rsidRPr="00ED2807" w:rsidRDefault="00ED2807" w:rsidP="00ED2807">
      <w:pPr>
        <w:numPr>
          <w:ilvl w:val="0"/>
          <w:numId w:val="1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Устава и Правил внутреннего трудового порядка общеобразовательного учреждения;</w:t>
      </w:r>
    </w:p>
    <w:p w14:paraId="34B595A1" w14:textId="72A6E4E7" w:rsidR="00ED2807" w:rsidRPr="00ED2807" w:rsidRDefault="00ED2807" w:rsidP="00ED2807">
      <w:pPr>
        <w:numPr>
          <w:ilvl w:val="0"/>
          <w:numId w:val="1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xml:space="preserve">законных распоряжений директора </w:t>
      </w:r>
      <w:r w:rsidR="00E939E7">
        <w:rPr>
          <w:rFonts w:ascii="Times New Roman" w:eastAsia="Times New Roman" w:hAnsi="Times New Roman" w:cs="Times New Roman"/>
          <w:color w:val="1E2120"/>
          <w:sz w:val="27"/>
          <w:szCs w:val="27"/>
          <w:lang w:eastAsia="ru-RU"/>
        </w:rPr>
        <w:t>ОЦ</w:t>
      </w:r>
      <w:r w:rsidRPr="00ED2807">
        <w:rPr>
          <w:rFonts w:ascii="Times New Roman" w:eastAsia="Times New Roman" w:hAnsi="Times New Roman" w:cs="Times New Roman"/>
          <w:color w:val="1E2120"/>
          <w:sz w:val="27"/>
          <w:szCs w:val="27"/>
          <w:lang w:eastAsia="ru-RU"/>
        </w:rPr>
        <w:t xml:space="preserve"> и других локальных нормативных актов;</w:t>
      </w:r>
    </w:p>
    <w:p w14:paraId="353A17F5" w14:textId="28BDE87B" w:rsidR="00ED2807" w:rsidRPr="00ED2807" w:rsidRDefault="00ED2807" w:rsidP="00ED2807">
      <w:pPr>
        <w:numPr>
          <w:ilvl w:val="0"/>
          <w:numId w:val="1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xml:space="preserve">своей должностной инструкции социального педагога </w:t>
      </w:r>
      <w:r w:rsidR="00E939E7">
        <w:rPr>
          <w:rFonts w:ascii="Times New Roman" w:eastAsia="Times New Roman" w:hAnsi="Times New Roman" w:cs="Times New Roman"/>
          <w:color w:val="1E2120"/>
          <w:sz w:val="27"/>
          <w:szCs w:val="27"/>
          <w:lang w:eastAsia="ru-RU"/>
        </w:rPr>
        <w:t>ОЦ</w:t>
      </w:r>
      <w:r w:rsidRPr="00ED2807">
        <w:rPr>
          <w:rFonts w:ascii="Times New Roman" w:eastAsia="Times New Roman" w:hAnsi="Times New Roman" w:cs="Times New Roman"/>
          <w:color w:val="1E2120"/>
          <w:sz w:val="27"/>
          <w:szCs w:val="27"/>
          <w:lang w:eastAsia="ru-RU"/>
        </w:rPr>
        <w:t>, в том числе за неиспользование предоставленных данной должностной инструкцией прав.</w:t>
      </w:r>
    </w:p>
    <w:p w14:paraId="3746EBEF" w14:textId="77777777"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За грубое нарушение трудовых обязанностей в качестве дисциплинарного наказания может быть применено увольнение.</w:t>
      </w:r>
    </w:p>
    <w:p w14:paraId="6DE8B139" w14:textId="77777777"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5.2. За применение, в том числе однократное, таких методов воспитания, которые связанны с физическим и (или) психическим насилием над личностью учащегося, социальный педагог общеобразовательного учреждения должен быть освобожден от занимаемой должности в соответствии с трудовым законодательством Российской Федерации. Увольнение за данный проступок не является мерой дисциплинарной ответственности.</w:t>
      </w:r>
    </w:p>
    <w:p w14:paraId="10B5DD03" w14:textId="0EC9C71F" w:rsidR="00ED2807" w:rsidRPr="00ED2807" w:rsidRDefault="009D64B2"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5</w:t>
      </w:r>
      <w:r w:rsidR="00ED2807" w:rsidRPr="00ED2807">
        <w:rPr>
          <w:rFonts w:ascii="Times New Roman" w:eastAsia="Times New Roman" w:hAnsi="Times New Roman" w:cs="Times New Roman"/>
          <w:color w:val="1E2120"/>
          <w:sz w:val="27"/>
          <w:szCs w:val="27"/>
          <w:lang w:eastAsia="ru-RU"/>
        </w:rPr>
        <w:t>.3.</w:t>
      </w:r>
      <w:r>
        <w:rPr>
          <w:rFonts w:ascii="Times New Roman" w:eastAsia="Times New Roman" w:hAnsi="Times New Roman" w:cs="Times New Roman"/>
          <w:color w:val="1E2120"/>
          <w:sz w:val="27"/>
          <w:szCs w:val="27"/>
          <w:lang w:eastAsia="ru-RU"/>
        </w:rPr>
        <w:t xml:space="preserve"> </w:t>
      </w:r>
      <w:r w:rsidR="00ED2807" w:rsidRPr="00ED2807">
        <w:rPr>
          <w:rFonts w:ascii="Times New Roman" w:eastAsia="Times New Roman" w:hAnsi="Times New Roman" w:cs="Times New Roman"/>
          <w:color w:val="1E2120"/>
          <w:sz w:val="27"/>
          <w:szCs w:val="27"/>
          <w:u w:val="single"/>
          <w:bdr w:val="none" w:sz="0" w:space="0" w:color="auto" w:frame="1"/>
          <w:lang w:eastAsia="ru-RU"/>
        </w:rPr>
        <w:t>В порядке, установленном законодательством Российской Федерации, социальный педагог общеобразовательного учреждения несет ответственность:</w:t>
      </w:r>
    </w:p>
    <w:p w14:paraId="2BEC68C0" w14:textId="77777777" w:rsidR="00ED2807" w:rsidRPr="00ED2807" w:rsidRDefault="00ED2807" w:rsidP="00ED2807">
      <w:pPr>
        <w:numPr>
          <w:ilvl w:val="0"/>
          <w:numId w:val="1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за безопасное проведение образовательной и воспитательной деятельности в школе;</w:t>
      </w:r>
    </w:p>
    <w:p w14:paraId="277B4B1E" w14:textId="602DB2E8" w:rsidR="00ED2807" w:rsidRPr="00ED2807" w:rsidRDefault="00ED2807" w:rsidP="00ED2807">
      <w:pPr>
        <w:numPr>
          <w:ilvl w:val="0"/>
          <w:numId w:val="1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за не</w:t>
      </w:r>
      <w:r w:rsidR="00AB1834">
        <w:rPr>
          <w:rFonts w:ascii="Times New Roman" w:eastAsia="Times New Roman" w:hAnsi="Times New Roman" w:cs="Times New Roman"/>
          <w:color w:val="1E2120"/>
          <w:sz w:val="27"/>
          <w:szCs w:val="27"/>
          <w:lang w:eastAsia="ru-RU"/>
        </w:rPr>
        <w:t xml:space="preserve"> </w:t>
      </w:r>
      <w:r w:rsidRPr="00ED2807">
        <w:rPr>
          <w:rFonts w:ascii="Times New Roman" w:eastAsia="Times New Roman" w:hAnsi="Times New Roman" w:cs="Times New Roman"/>
          <w:color w:val="1E2120"/>
          <w:sz w:val="27"/>
          <w:szCs w:val="27"/>
          <w:lang w:eastAsia="ru-RU"/>
        </w:rPr>
        <w:t>принятие мер по оказанию первой неотложной доврачебной помощи пострадавшим, оперативное оповещение руководства о несчастном случае;</w:t>
      </w:r>
    </w:p>
    <w:p w14:paraId="3FFD8EAC" w14:textId="200D6608" w:rsidR="00ED2807" w:rsidRPr="00ED2807" w:rsidRDefault="00ED2807" w:rsidP="00ED2807">
      <w:pPr>
        <w:numPr>
          <w:ilvl w:val="0"/>
          <w:numId w:val="1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за не</w:t>
      </w:r>
      <w:r w:rsidR="00AB1834">
        <w:rPr>
          <w:rFonts w:ascii="Times New Roman" w:eastAsia="Times New Roman" w:hAnsi="Times New Roman" w:cs="Times New Roman"/>
          <w:color w:val="1E2120"/>
          <w:sz w:val="27"/>
          <w:szCs w:val="27"/>
          <w:lang w:eastAsia="ru-RU"/>
        </w:rPr>
        <w:t xml:space="preserve"> </w:t>
      </w:r>
      <w:r w:rsidRPr="00ED2807">
        <w:rPr>
          <w:rFonts w:ascii="Times New Roman" w:eastAsia="Times New Roman" w:hAnsi="Times New Roman" w:cs="Times New Roman"/>
          <w:color w:val="1E2120"/>
          <w:sz w:val="27"/>
          <w:szCs w:val="27"/>
          <w:lang w:eastAsia="ru-RU"/>
        </w:rPr>
        <w:t>проведение инструктажа учащихся по охране труда на учебных занятиях, воспитательных мероприятиях с обязательной его регистрацией в классном журнале или журнале инструктажа учащихся по охране труда.</w:t>
      </w:r>
    </w:p>
    <w:p w14:paraId="7D572EFA" w14:textId="77777777" w:rsidR="00ED2807" w:rsidRPr="00ED2807" w:rsidRDefault="00ED2807" w:rsidP="00ED2807">
      <w:pPr>
        <w:numPr>
          <w:ilvl w:val="0"/>
          <w:numId w:val="1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за нарушение правил противопожарной безопасности, охраны труда, санитарно-гигиенических правил;</w:t>
      </w:r>
    </w:p>
    <w:p w14:paraId="14B22C80" w14:textId="77777777" w:rsidR="00ED2807" w:rsidRPr="00ED2807" w:rsidRDefault="00ED2807" w:rsidP="00ED2807">
      <w:pPr>
        <w:numPr>
          <w:ilvl w:val="0"/>
          <w:numId w:val="1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за жизнь и здоровье школьников во время организации экскурсионных поездок и мероприятий.</w:t>
      </w:r>
    </w:p>
    <w:p w14:paraId="1261F1C3" w14:textId="109A2E5B" w:rsidR="00ED2807" w:rsidRPr="00ED2807"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lastRenderedPageBreak/>
        <w:t xml:space="preserve">5.4. За умышленное причинение общеобразовательному учреждению или участникам образовательной деятельности ущерба в связи с исполнением (неисполнением) своих должностных обязанностей социальный педагог </w:t>
      </w:r>
      <w:r w:rsidR="00E939E7">
        <w:rPr>
          <w:rFonts w:ascii="Times New Roman" w:eastAsia="Times New Roman" w:hAnsi="Times New Roman" w:cs="Times New Roman"/>
          <w:color w:val="1E2120"/>
          <w:sz w:val="27"/>
          <w:szCs w:val="27"/>
          <w:lang w:eastAsia="ru-RU"/>
        </w:rPr>
        <w:t>ОЦ</w:t>
      </w:r>
      <w:r w:rsidRPr="00ED2807">
        <w:rPr>
          <w:rFonts w:ascii="Times New Roman" w:eastAsia="Times New Roman" w:hAnsi="Times New Roman" w:cs="Times New Roman"/>
          <w:color w:val="1E2120"/>
          <w:sz w:val="27"/>
          <w:szCs w:val="27"/>
          <w:lang w:eastAsia="ru-RU"/>
        </w:rPr>
        <w:t xml:space="preserve"> несет материальную ответственность в порядке, установленном трудовым и гражданским законодательством Российской Федерации.</w:t>
      </w:r>
    </w:p>
    <w:p w14:paraId="52846F59" w14:textId="77777777" w:rsidR="00ED2807" w:rsidRPr="00ED2807" w:rsidRDefault="00ED2807" w:rsidP="00ED280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D2807">
        <w:rPr>
          <w:rFonts w:ascii="Times New Roman" w:eastAsia="Times New Roman" w:hAnsi="Times New Roman" w:cs="Times New Roman"/>
          <w:b/>
          <w:bCs/>
          <w:color w:val="1E2120"/>
          <w:sz w:val="30"/>
          <w:szCs w:val="30"/>
          <w:lang w:eastAsia="ru-RU"/>
        </w:rPr>
        <w:t>6. Взаимоотношения. Связи по должности</w:t>
      </w:r>
    </w:p>
    <w:p w14:paraId="5E193A88" w14:textId="16E4AFCF"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inherit" w:eastAsia="Times New Roman" w:hAnsi="inherit" w:cs="Times New Roman"/>
          <w:i/>
          <w:iCs/>
          <w:color w:val="1E2120"/>
          <w:sz w:val="27"/>
          <w:szCs w:val="27"/>
          <w:bdr w:val="none" w:sz="0" w:space="0" w:color="auto" w:frame="1"/>
          <w:lang w:eastAsia="ru-RU"/>
        </w:rPr>
        <w:t xml:space="preserve">Социальный педагог </w:t>
      </w:r>
      <w:r w:rsidR="00E939E7">
        <w:rPr>
          <w:rFonts w:ascii="inherit" w:eastAsia="Times New Roman" w:hAnsi="inherit" w:cs="Times New Roman"/>
          <w:i/>
          <w:iCs/>
          <w:color w:val="1E2120"/>
          <w:sz w:val="27"/>
          <w:szCs w:val="27"/>
          <w:bdr w:val="none" w:sz="0" w:space="0" w:color="auto" w:frame="1"/>
          <w:lang w:eastAsia="ru-RU"/>
        </w:rPr>
        <w:t>ОЦ</w:t>
      </w:r>
      <w:r w:rsidRPr="00ED2807">
        <w:rPr>
          <w:rFonts w:ascii="inherit" w:eastAsia="Times New Roman" w:hAnsi="inherit" w:cs="Times New Roman"/>
          <w:i/>
          <w:iCs/>
          <w:color w:val="1E2120"/>
          <w:sz w:val="27"/>
          <w:szCs w:val="27"/>
          <w:bdr w:val="none" w:sz="0" w:space="0" w:color="auto" w:frame="1"/>
          <w:lang w:eastAsia="ru-RU"/>
        </w:rPr>
        <w:t xml:space="preserve"> должен:</w:t>
      </w:r>
    </w:p>
    <w:p w14:paraId="319E603E" w14:textId="77777777"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6.1. Работать в режиме ненормированного рабочего дня по графику, составленному исходя из 36-часовой рабочей недели и утвержденному директором общеобразовательного учреждения.</w:t>
      </w:r>
    </w:p>
    <w:p w14:paraId="32789F62" w14:textId="77777777"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6.2. Планировать свою работу на каждый учебный год и каждую учебную четверть под руководством заместителя директора по воспитательной работе. План работы должен быть утвержден директором общеобразовательного учреждения не позднее пяти дней с начала планируемого периода.</w:t>
      </w:r>
    </w:p>
    <w:p w14:paraId="08FE07F7" w14:textId="77777777"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6.3. Предоставлять заместителю директора по воспитательной работе письменный отчет о своей деятельности в течение 10 дней после завершения каждого учебного периода.</w:t>
      </w:r>
    </w:p>
    <w:p w14:paraId="37E21353" w14:textId="77777777"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6.4. Получать от директора общеобразовательного учреждения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p>
    <w:p w14:paraId="71B9EE64" w14:textId="77777777"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6.5. Систематически совершать обмен информацией по вопросам, входящим в свою компетенцию, с педагогическими сотрудниками и заместителями директора общеобразовательной организации.</w:t>
      </w:r>
    </w:p>
    <w:p w14:paraId="64BA40D1" w14:textId="21F68B76" w:rsidR="009D64B2"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xml:space="preserve">6.6. Информирует директора </w:t>
      </w:r>
      <w:r w:rsidR="00E939E7">
        <w:rPr>
          <w:rFonts w:ascii="Times New Roman" w:eastAsia="Times New Roman" w:hAnsi="Times New Roman" w:cs="Times New Roman"/>
          <w:color w:val="1E2120"/>
          <w:sz w:val="27"/>
          <w:szCs w:val="27"/>
          <w:lang w:eastAsia="ru-RU"/>
        </w:rPr>
        <w:t>ОЦ</w:t>
      </w:r>
      <w:r w:rsidRPr="00ED2807">
        <w:rPr>
          <w:rFonts w:ascii="Times New Roman" w:eastAsia="Times New Roman" w:hAnsi="Times New Roman" w:cs="Times New Roman"/>
          <w:color w:val="1E2120"/>
          <w:sz w:val="27"/>
          <w:szCs w:val="27"/>
          <w:lang w:eastAsia="ru-RU"/>
        </w:rPr>
        <w:t xml:space="preserve">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14:paraId="3DB09B4C" w14:textId="1BBC9BAD" w:rsidR="00ED2807" w:rsidRPr="00ED2807"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xml:space="preserve">6.7. Своевременно информировать администрацию </w:t>
      </w:r>
      <w:r w:rsidR="00E939E7">
        <w:rPr>
          <w:rFonts w:ascii="Times New Roman" w:eastAsia="Times New Roman" w:hAnsi="Times New Roman" w:cs="Times New Roman"/>
          <w:color w:val="1E2120"/>
          <w:sz w:val="27"/>
          <w:szCs w:val="27"/>
          <w:lang w:eastAsia="ru-RU"/>
        </w:rPr>
        <w:t>ОЦ</w:t>
      </w:r>
      <w:r w:rsidRPr="00ED2807">
        <w:rPr>
          <w:rFonts w:ascii="Times New Roman" w:eastAsia="Times New Roman" w:hAnsi="Times New Roman" w:cs="Times New Roman"/>
          <w:color w:val="1E2120"/>
          <w:sz w:val="27"/>
          <w:szCs w:val="27"/>
          <w:lang w:eastAsia="ru-RU"/>
        </w:rPr>
        <w:t xml:space="preserve"> о возникших затруднениях в процессе осуществления проектов и программ, направленных на социальную адаптацию учащихся.</w:t>
      </w:r>
    </w:p>
    <w:p w14:paraId="3B429704" w14:textId="77777777" w:rsidR="00ED2807" w:rsidRPr="00ED2807" w:rsidRDefault="00ED2807" w:rsidP="00ED280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D2807">
        <w:rPr>
          <w:rFonts w:ascii="Times New Roman" w:eastAsia="Times New Roman" w:hAnsi="Times New Roman" w:cs="Times New Roman"/>
          <w:b/>
          <w:bCs/>
          <w:color w:val="1E2120"/>
          <w:sz w:val="30"/>
          <w:szCs w:val="30"/>
          <w:lang w:eastAsia="ru-RU"/>
        </w:rPr>
        <w:t>7. Заключительные положения</w:t>
      </w:r>
    </w:p>
    <w:p w14:paraId="62C125DD" w14:textId="5B7D6A85"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 xml:space="preserve">7.1. Ознакомление работника </w:t>
      </w:r>
      <w:r w:rsidR="00E939E7">
        <w:rPr>
          <w:rFonts w:ascii="Times New Roman" w:eastAsia="Times New Roman" w:hAnsi="Times New Roman" w:cs="Times New Roman"/>
          <w:color w:val="1E2120"/>
          <w:sz w:val="27"/>
          <w:szCs w:val="27"/>
          <w:lang w:eastAsia="ru-RU"/>
        </w:rPr>
        <w:t>ОЦ</w:t>
      </w:r>
      <w:r w:rsidRPr="00ED2807">
        <w:rPr>
          <w:rFonts w:ascii="Times New Roman" w:eastAsia="Times New Roman" w:hAnsi="Times New Roman" w:cs="Times New Roman"/>
          <w:color w:val="1E2120"/>
          <w:sz w:val="27"/>
          <w:szCs w:val="27"/>
          <w:lang w:eastAsia="ru-RU"/>
        </w:rPr>
        <w:t xml:space="preserve"> с настоящей должностной инструкцией социального педагога осуществляется при приеме на работу (до подписания трудового договора).</w:t>
      </w:r>
    </w:p>
    <w:p w14:paraId="5B803A6E" w14:textId="77777777" w:rsidR="009D64B2"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t>7.2. Один экземпляр должностной инструкции находится у работодателя, второй – у сотрудника.</w:t>
      </w:r>
    </w:p>
    <w:p w14:paraId="04A83738" w14:textId="0D4642E0" w:rsidR="00ED2807" w:rsidRDefault="00ED2807"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Times New Roman" w:eastAsia="Times New Roman" w:hAnsi="Times New Roman" w:cs="Times New Roman"/>
          <w:color w:val="1E2120"/>
          <w:sz w:val="27"/>
          <w:szCs w:val="27"/>
          <w:lang w:eastAsia="ru-RU"/>
        </w:rPr>
        <w:lastRenderedPageBreak/>
        <w:t>7.3.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14:paraId="2C46B56D" w14:textId="77777777" w:rsidR="00AB1834" w:rsidRPr="00ED2807" w:rsidRDefault="00AB1834" w:rsidP="00ED280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p>
    <w:p w14:paraId="7EA1DC9C" w14:textId="477B7C8A" w:rsidR="00ED2807" w:rsidRPr="00ED2807" w:rsidRDefault="00ED2807" w:rsidP="00ED280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D2807">
        <w:rPr>
          <w:rFonts w:ascii="inherit" w:eastAsia="Times New Roman" w:hAnsi="inherit" w:cs="Times New Roman"/>
          <w:i/>
          <w:iCs/>
          <w:color w:val="1E2120"/>
          <w:sz w:val="27"/>
          <w:szCs w:val="27"/>
          <w:bdr w:val="none" w:sz="0" w:space="0" w:color="auto" w:frame="1"/>
          <w:lang w:eastAsia="ru-RU"/>
        </w:rPr>
        <w:t>С должностной инструкцией ознакомлен (а), один экземпляр получил (а) на руки.</w:t>
      </w:r>
      <w:r w:rsidRPr="00ED2807">
        <w:rPr>
          <w:rFonts w:ascii="Times New Roman" w:eastAsia="Times New Roman" w:hAnsi="Times New Roman" w:cs="Times New Roman"/>
          <w:color w:val="1E2120"/>
          <w:sz w:val="27"/>
          <w:szCs w:val="27"/>
          <w:lang w:eastAsia="ru-RU"/>
        </w:rPr>
        <w:br/>
        <w:t>«___»__________202__г. _____________ /_______________________/</w:t>
      </w:r>
    </w:p>
    <w:p w14:paraId="6452B144" w14:textId="77777777" w:rsidR="00B62099" w:rsidRDefault="00B62099"/>
    <w:sectPr w:rsidR="00B62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772B7"/>
    <w:multiLevelType w:val="hybridMultilevel"/>
    <w:tmpl w:val="37840ED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F634B"/>
    <w:multiLevelType w:val="multilevel"/>
    <w:tmpl w:val="2188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F13FD1"/>
    <w:multiLevelType w:val="multilevel"/>
    <w:tmpl w:val="E662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C2A1D"/>
    <w:multiLevelType w:val="multilevel"/>
    <w:tmpl w:val="BF46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9118FF"/>
    <w:multiLevelType w:val="multilevel"/>
    <w:tmpl w:val="618E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F72C0D"/>
    <w:multiLevelType w:val="multilevel"/>
    <w:tmpl w:val="75AE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335393"/>
    <w:multiLevelType w:val="multilevel"/>
    <w:tmpl w:val="018C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BE5126"/>
    <w:multiLevelType w:val="multilevel"/>
    <w:tmpl w:val="A5C4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E9260F"/>
    <w:multiLevelType w:val="multilevel"/>
    <w:tmpl w:val="A5C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2E6724"/>
    <w:multiLevelType w:val="multilevel"/>
    <w:tmpl w:val="36B8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E45CDB"/>
    <w:multiLevelType w:val="multilevel"/>
    <w:tmpl w:val="2CDE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4110B8"/>
    <w:multiLevelType w:val="multilevel"/>
    <w:tmpl w:val="44D0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DA2531"/>
    <w:multiLevelType w:val="multilevel"/>
    <w:tmpl w:val="F1CC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E310EF"/>
    <w:multiLevelType w:val="multilevel"/>
    <w:tmpl w:val="BEEA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F440AE"/>
    <w:multiLevelType w:val="multilevel"/>
    <w:tmpl w:val="0F7C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8994812">
    <w:abstractNumId w:val="3"/>
  </w:num>
  <w:num w:numId="2" w16cid:durableId="1554199062">
    <w:abstractNumId w:val="5"/>
  </w:num>
  <w:num w:numId="3" w16cid:durableId="882791466">
    <w:abstractNumId w:val="14"/>
  </w:num>
  <w:num w:numId="4" w16cid:durableId="238902271">
    <w:abstractNumId w:val="10"/>
  </w:num>
  <w:num w:numId="5" w16cid:durableId="184252466">
    <w:abstractNumId w:val="6"/>
  </w:num>
  <w:num w:numId="6" w16cid:durableId="1574464653">
    <w:abstractNumId w:val="11"/>
  </w:num>
  <w:num w:numId="7" w16cid:durableId="659046815">
    <w:abstractNumId w:val="7"/>
  </w:num>
  <w:num w:numId="8" w16cid:durableId="769357104">
    <w:abstractNumId w:val="4"/>
  </w:num>
  <w:num w:numId="9" w16cid:durableId="1974476725">
    <w:abstractNumId w:val="9"/>
  </w:num>
  <w:num w:numId="10" w16cid:durableId="711612099">
    <w:abstractNumId w:val="12"/>
  </w:num>
  <w:num w:numId="11" w16cid:durableId="752163318">
    <w:abstractNumId w:val="2"/>
  </w:num>
  <w:num w:numId="12" w16cid:durableId="942299126">
    <w:abstractNumId w:val="13"/>
  </w:num>
  <w:num w:numId="13" w16cid:durableId="1221551113">
    <w:abstractNumId w:val="1"/>
  </w:num>
  <w:num w:numId="14" w16cid:durableId="165483221">
    <w:abstractNumId w:val="8"/>
  </w:num>
  <w:num w:numId="15" w16cid:durableId="74403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07"/>
    <w:rsid w:val="00310CAB"/>
    <w:rsid w:val="00321024"/>
    <w:rsid w:val="005A098A"/>
    <w:rsid w:val="00631194"/>
    <w:rsid w:val="00756B41"/>
    <w:rsid w:val="009D64B2"/>
    <w:rsid w:val="00AB1834"/>
    <w:rsid w:val="00AE5DBC"/>
    <w:rsid w:val="00B62099"/>
    <w:rsid w:val="00CF046B"/>
    <w:rsid w:val="00D22C16"/>
    <w:rsid w:val="00E939E7"/>
    <w:rsid w:val="00ED2807"/>
    <w:rsid w:val="00EE6C88"/>
    <w:rsid w:val="00F51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7511"/>
  <w15:chartTrackingRefBased/>
  <w15:docId w15:val="{8DCF7868-E1DD-4249-A665-BC6F4F23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CA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1">
    <w:name w:val="c1"/>
    <w:rsid w:val="005A0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43577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25">
          <w:marLeft w:val="0"/>
          <w:marRight w:val="0"/>
          <w:marTop w:val="0"/>
          <w:marBottom w:val="0"/>
          <w:divBdr>
            <w:top w:val="none" w:sz="0" w:space="0" w:color="auto"/>
            <w:left w:val="none" w:sz="0" w:space="0" w:color="auto"/>
            <w:bottom w:val="none" w:sz="0" w:space="0" w:color="auto"/>
            <w:right w:val="none" w:sz="0" w:space="0" w:color="auto"/>
          </w:divBdr>
          <w:divsChild>
            <w:div w:id="1061487339">
              <w:marLeft w:val="0"/>
              <w:marRight w:val="0"/>
              <w:marTop w:val="0"/>
              <w:marBottom w:val="0"/>
              <w:divBdr>
                <w:top w:val="none" w:sz="0" w:space="0" w:color="auto"/>
                <w:left w:val="none" w:sz="0" w:space="0" w:color="auto"/>
                <w:bottom w:val="none" w:sz="0" w:space="0" w:color="auto"/>
                <w:right w:val="none" w:sz="0" w:space="0" w:color="auto"/>
              </w:divBdr>
              <w:divsChild>
                <w:div w:id="1412775138">
                  <w:marLeft w:val="0"/>
                  <w:marRight w:val="0"/>
                  <w:marTop w:val="0"/>
                  <w:marBottom w:val="0"/>
                  <w:divBdr>
                    <w:top w:val="none" w:sz="0" w:space="0" w:color="auto"/>
                    <w:left w:val="none" w:sz="0" w:space="0" w:color="auto"/>
                    <w:bottom w:val="none" w:sz="0" w:space="0" w:color="auto"/>
                    <w:right w:val="none" w:sz="0" w:space="0" w:color="auto"/>
                  </w:divBdr>
                  <w:divsChild>
                    <w:div w:id="565454846">
                      <w:marLeft w:val="0"/>
                      <w:marRight w:val="0"/>
                      <w:marTop w:val="0"/>
                      <w:marBottom w:val="0"/>
                      <w:divBdr>
                        <w:top w:val="none" w:sz="0" w:space="0" w:color="auto"/>
                        <w:left w:val="none" w:sz="0" w:space="0" w:color="auto"/>
                        <w:bottom w:val="none" w:sz="0" w:space="0" w:color="auto"/>
                        <w:right w:val="none" w:sz="0" w:space="0" w:color="auto"/>
                      </w:divBdr>
                      <w:divsChild>
                        <w:div w:id="1240212797">
                          <w:marLeft w:val="0"/>
                          <w:marRight w:val="0"/>
                          <w:marTop w:val="0"/>
                          <w:marBottom w:val="0"/>
                          <w:divBdr>
                            <w:top w:val="none" w:sz="0" w:space="0" w:color="auto"/>
                            <w:left w:val="none" w:sz="0" w:space="0" w:color="auto"/>
                            <w:bottom w:val="none" w:sz="0" w:space="0" w:color="auto"/>
                            <w:right w:val="none" w:sz="0" w:space="0" w:color="auto"/>
                          </w:divBdr>
                          <w:divsChild>
                            <w:div w:id="687757453">
                              <w:marLeft w:val="0"/>
                              <w:marRight w:val="0"/>
                              <w:marTop w:val="0"/>
                              <w:marBottom w:val="0"/>
                              <w:divBdr>
                                <w:top w:val="none" w:sz="0" w:space="0" w:color="auto"/>
                                <w:left w:val="none" w:sz="0" w:space="0" w:color="auto"/>
                                <w:bottom w:val="none" w:sz="0" w:space="0" w:color="auto"/>
                                <w:right w:val="none" w:sz="0" w:space="0" w:color="auto"/>
                              </w:divBdr>
                              <w:divsChild>
                                <w:div w:id="1058893052">
                                  <w:marLeft w:val="0"/>
                                  <w:marRight w:val="0"/>
                                  <w:marTop w:val="0"/>
                                  <w:marBottom w:val="0"/>
                                  <w:divBdr>
                                    <w:top w:val="none" w:sz="0" w:space="0" w:color="auto"/>
                                    <w:left w:val="none" w:sz="0" w:space="0" w:color="auto"/>
                                    <w:bottom w:val="none" w:sz="0" w:space="0" w:color="auto"/>
                                    <w:right w:val="none" w:sz="0" w:space="0" w:color="auto"/>
                                  </w:divBdr>
                                  <w:divsChild>
                                    <w:div w:id="1073435347">
                                      <w:marLeft w:val="0"/>
                                      <w:marRight w:val="0"/>
                                      <w:marTop w:val="0"/>
                                      <w:marBottom w:val="0"/>
                                      <w:divBdr>
                                        <w:top w:val="none" w:sz="0" w:space="0" w:color="auto"/>
                                        <w:left w:val="none" w:sz="0" w:space="0" w:color="auto"/>
                                        <w:bottom w:val="none" w:sz="0" w:space="0" w:color="auto"/>
                                        <w:right w:val="none" w:sz="0" w:space="0" w:color="auto"/>
                                      </w:divBdr>
                                    </w:div>
                                  </w:divsChild>
                                </w:div>
                                <w:div w:id="61877669">
                                  <w:marLeft w:val="0"/>
                                  <w:marRight w:val="0"/>
                                  <w:marTop w:val="0"/>
                                  <w:marBottom w:val="0"/>
                                  <w:divBdr>
                                    <w:top w:val="none" w:sz="0" w:space="0" w:color="auto"/>
                                    <w:left w:val="none" w:sz="0" w:space="0" w:color="auto"/>
                                    <w:bottom w:val="none" w:sz="0" w:space="0" w:color="auto"/>
                                    <w:right w:val="none" w:sz="0" w:space="0" w:color="auto"/>
                                  </w:divBdr>
                                  <w:divsChild>
                                    <w:div w:id="476144013">
                                      <w:marLeft w:val="0"/>
                                      <w:marRight w:val="0"/>
                                      <w:marTop w:val="0"/>
                                      <w:marBottom w:val="0"/>
                                      <w:divBdr>
                                        <w:top w:val="none" w:sz="0" w:space="0" w:color="auto"/>
                                        <w:left w:val="none" w:sz="0" w:space="0" w:color="auto"/>
                                        <w:bottom w:val="none" w:sz="0" w:space="0" w:color="auto"/>
                                        <w:right w:val="none" w:sz="0" w:space="0" w:color="auto"/>
                                      </w:divBdr>
                                    </w:div>
                                  </w:divsChild>
                                </w:div>
                                <w:div w:id="214050849">
                                  <w:marLeft w:val="0"/>
                                  <w:marRight w:val="0"/>
                                  <w:marTop w:val="0"/>
                                  <w:marBottom w:val="0"/>
                                  <w:divBdr>
                                    <w:top w:val="none" w:sz="0" w:space="0" w:color="auto"/>
                                    <w:left w:val="none" w:sz="0" w:space="0" w:color="auto"/>
                                    <w:bottom w:val="none" w:sz="0" w:space="0" w:color="auto"/>
                                    <w:right w:val="none" w:sz="0" w:space="0" w:color="auto"/>
                                  </w:divBdr>
                                  <w:divsChild>
                                    <w:div w:id="2079597654">
                                      <w:marLeft w:val="0"/>
                                      <w:marRight w:val="0"/>
                                      <w:marTop w:val="0"/>
                                      <w:marBottom w:val="0"/>
                                      <w:divBdr>
                                        <w:top w:val="none" w:sz="0" w:space="0" w:color="auto"/>
                                        <w:left w:val="none" w:sz="0" w:space="0" w:color="auto"/>
                                        <w:bottom w:val="none" w:sz="0" w:space="0" w:color="auto"/>
                                        <w:right w:val="none" w:sz="0" w:space="0" w:color="auto"/>
                                      </w:divBdr>
                                    </w:div>
                                  </w:divsChild>
                                </w:div>
                                <w:div w:id="1224290044">
                                  <w:marLeft w:val="0"/>
                                  <w:marRight w:val="0"/>
                                  <w:marTop w:val="0"/>
                                  <w:marBottom w:val="0"/>
                                  <w:divBdr>
                                    <w:top w:val="none" w:sz="0" w:space="0" w:color="auto"/>
                                    <w:left w:val="none" w:sz="0" w:space="0" w:color="auto"/>
                                    <w:bottom w:val="none" w:sz="0" w:space="0" w:color="auto"/>
                                    <w:right w:val="none" w:sz="0" w:space="0" w:color="auto"/>
                                  </w:divBdr>
                                  <w:divsChild>
                                    <w:div w:id="964627972">
                                      <w:marLeft w:val="0"/>
                                      <w:marRight w:val="0"/>
                                      <w:marTop w:val="0"/>
                                      <w:marBottom w:val="0"/>
                                      <w:divBdr>
                                        <w:top w:val="none" w:sz="0" w:space="0" w:color="auto"/>
                                        <w:left w:val="none" w:sz="0" w:space="0" w:color="auto"/>
                                        <w:bottom w:val="none" w:sz="0" w:space="0" w:color="auto"/>
                                        <w:right w:val="none" w:sz="0" w:space="0" w:color="auto"/>
                                      </w:divBdr>
                                    </w:div>
                                  </w:divsChild>
                                </w:div>
                                <w:div w:id="613362972">
                                  <w:marLeft w:val="0"/>
                                  <w:marRight w:val="0"/>
                                  <w:marTop w:val="0"/>
                                  <w:marBottom w:val="0"/>
                                  <w:divBdr>
                                    <w:top w:val="none" w:sz="0" w:space="0" w:color="auto"/>
                                    <w:left w:val="none" w:sz="0" w:space="0" w:color="auto"/>
                                    <w:bottom w:val="none" w:sz="0" w:space="0" w:color="auto"/>
                                    <w:right w:val="none" w:sz="0" w:space="0" w:color="auto"/>
                                  </w:divBdr>
                                  <w:divsChild>
                                    <w:div w:id="243800951">
                                      <w:marLeft w:val="0"/>
                                      <w:marRight w:val="0"/>
                                      <w:marTop w:val="0"/>
                                      <w:marBottom w:val="0"/>
                                      <w:divBdr>
                                        <w:top w:val="none" w:sz="0" w:space="0" w:color="auto"/>
                                        <w:left w:val="none" w:sz="0" w:space="0" w:color="auto"/>
                                        <w:bottom w:val="none" w:sz="0" w:space="0" w:color="auto"/>
                                        <w:right w:val="none" w:sz="0" w:space="0" w:color="auto"/>
                                      </w:divBdr>
                                    </w:div>
                                  </w:divsChild>
                                </w:div>
                                <w:div w:id="346521565">
                                  <w:marLeft w:val="0"/>
                                  <w:marRight w:val="0"/>
                                  <w:marTop w:val="0"/>
                                  <w:marBottom w:val="0"/>
                                  <w:divBdr>
                                    <w:top w:val="none" w:sz="0" w:space="0" w:color="auto"/>
                                    <w:left w:val="none" w:sz="0" w:space="0" w:color="auto"/>
                                    <w:bottom w:val="none" w:sz="0" w:space="0" w:color="auto"/>
                                    <w:right w:val="none" w:sz="0" w:space="0" w:color="auto"/>
                                  </w:divBdr>
                                  <w:divsChild>
                                    <w:div w:id="510679891">
                                      <w:marLeft w:val="0"/>
                                      <w:marRight w:val="0"/>
                                      <w:marTop w:val="0"/>
                                      <w:marBottom w:val="0"/>
                                      <w:divBdr>
                                        <w:top w:val="none" w:sz="0" w:space="0" w:color="auto"/>
                                        <w:left w:val="none" w:sz="0" w:space="0" w:color="auto"/>
                                        <w:bottom w:val="none" w:sz="0" w:space="0" w:color="auto"/>
                                        <w:right w:val="none" w:sz="0" w:space="0" w:color="auto"/>
                                      </w:divBdr>
                                    </w:div>
                                  </w:divsChild>
                                </w:div>
                                <w:div w:id="13582901">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65217918">
                                  <w:marLeft w:val="0"/>
                                  <w:marRight w:val="0"/>
                                  <w:marTop w:val="0"/>
                                  <w:marBottom w:val="0"/>
                                  <w:divBdr>
                                    <w:top w:val="none" w:sz="0" w:space="0" w:color="auto"/>
                                    <w:left w:val="none" w:sz="0" w:space="0" w:color="auto"/>
                                    <w:bottom w:val="none" w:sz="0" w:space="0" w:color="auto"/>
                                    <w:right w:val="none" w:sz="0" w:space="0" w:color="auto"/>
                                  </w:divBdr>
                                </w:div>
                                <w:div w:id="418596493">
                                  <w:marLeft w:val="0"/>
                                  <w:marRight w:val="0"/>
                                  <w:marTop w:val="0"/>
                                  <w:marBottom w:val="0"/>
                                  <w:divBdr>
                                    <w:top w:val="none" w:sz="0" w:space="0" w:color="auto"/>
                                    <w:left w:val="none" w:sz="0" w:space="0" w:color="auto"/>
                                    <w:bottom w:val="none" w:sz="0" w:space="0" w:color="auto"/>
                                    <w:right w:val="none" w:sz="0" w:space="0" w:color="auto"/>
                                  </w:divBdr>
                                  <w:divsChild>
                                    <w:div w:id="97993960">
                                      <w:marLeft w:val="0"/>
                                      <w:marRight w:val="0"/>
                                      <w:marTop w:val="0"/>
                                      <w:marBottom w:val="0"/>
                                      <w:divBdr>
                                        <w:top w:val="none" w:sz="0" w:space="0" w:color="auto"/>
                                        <w:left w:val="none" w:sz="0" w:space="0" w:color="auto"/>
                                        <w:bottom w:val="none" w:sz="0" w:space="0" w:color="auto"/>
                                        <w:right w:val="none" w:sz="0" w:space="0" w:color="auto"/>
                                      </w:divBdr>
                                      <w:divsChild>
                                        <w:div w:id="2053648170">
                                          <w:marLeft w:val="0"/>
                                          <w:marRight w:val="0"/>
                                          <w:marTop w:val="0"/>
                                          <w:marBottom w:val="0"/>
                                          <w:divBdr>
                                            <w:top w:val="none" w:sz="0" w:space="0" w:color="auto"/>
                                            <w:left w:val="none" w:sz="0" w:space="0" w:color="auto"/>
                                            <w:bottom w:val="none" w:sz="0" w:space="0" w:color="auto"/>
                                            <w:right w:val="none" w:sz="0" w:space="0" w:color="auto"/>
                                          </w:divBdr>
                                          <w:divsChild>
                                            <w:div w:id="692656173">
                                              <w:marLeft w:val="0"/>
                                              <w:marRight w:val="0"/>
                                              <w:marTop w:val="0"/>
                                              <w:marBottom w:val="0"/>
                                              <w:divBdr>
                                                <w:top w:val="none" w:sz="0" w:space="0" w:color="auto"/>
                                                <w:left w:val="none" w:sz="0" w:space="0" w:color="auto"/>
                                                <w:bottom w:val="none" w:sz="0" w:space="0" w:color="auto"/>
                                                <w:right w:val="none" w:sz="0" w:space="0" w:color="auto"/>
                                              </w:divBdr>
                                              <w:divsChild>
                                                <w:div w:id="1528058897">
                                                  <w:marLeft w:val="0"/>
                                                  <w:marRight w:val="0"/>
                                                  <w:marTop w:val="0"/>
                                                  <w:marBottom w:val="0"/>
                                                  <w:divBdr>
                                                    <w:top w:val="none" w:sz="0" w:space="0" w:color="auto"/>
                                                    <w:left w:val="none" w:sz="0" w:space="0" w:color="auto"/>
                                                    <w:bottom w:val="none" w:sz="0" w:space="0" w:color="auto"/>
                                                    <w:right w:val="none" w:sz="0" w:space="0" w:color="auto"/>
                                                  </w:divBdr>
                                                  <w:divsChild>
                                                    <w:div w:id="5851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6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4799</Words>
  <Characters>27356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 Рыжих</dc:creator>
  <cp:keywords/>
  <dc:description/>
  <cp:lastModifiedBy>Екатерина Крук</cp:lastModifiedBy>
  <cp:revision>2</cp:revision>
  <dcterms:created xsi:type="dcterms:W3CDTF">2025-06-24T02:33:00Z</dcterms:created>
  <dcterms:modified xsi:type="dcterms:W3CDTF">2025-06-24T02:33:00Z</dcterms:modified>
</cp:coreProperties>
</file>