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3C" w:rsidRPr="001E076F" w:rsidRDefault="00A27D3C" w:rsidP="00A27D3C">
      <w:pPr>
        <w:spacing w:after="0" w:line="408" w:lineRule="auto"/>
        <w:ind w:left="120"/>
        <w:jc w:val="center"/>
      </w:pPr>
      <w:bookmarkStart w:id="0" w:name="block-7559008"/>
      <w:r w:rsidRPr="001E076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7D3C" w:rsidRPr="001E076F" w:rsidRDefault="00A27D3C" w:rsidP="00A27D3C">
      <w:pPr>
        <w:spacing w:after="0" w:line="408" w:lineRule="auto"/>
        <w:ind w:left="120"/>
        <w:jc w:val="center"/>
      </w:pPr>
      <w:bookmarkStart w:id="1" w:name="37ac6180-0491-4e51-bcdc-02f177e3ca02"/>
      <w:r w:rsidRPr="001E076F">
        <w:rPr>
          <w:rFonts w:ascii="Times New Roman" w:hAnsi="Times New Roman"/>
          <w:b/>
          <w:color w:val="000000"/>
          <w:sz w:val="28"/>
        </w:rPr>
        <w:t xml:space="preserve">‌Министерство образования Приморского </w:t>
      </w:r>
      <w:proofErr w:type="spellStart"/>
      <w:r w:rsidRPr="001E076F">
        <w:rPr>
          <w:rFonts w:ascii="Times New Roman" w:hAnsi="Times New Roman"/>
          <w:b/>
          <w:color w:val="000000"/>
          <w:sz w:val="28"/>
        </w:rPr>
        <w:t>края</w:t>
      </w:r>
      <w:bookmarkEnd w:id="1"/>
      <w:r w:rsidRPr="001E076F"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 w:rsidRPr="001E076F">
        <w:rPr>
          <w:rFonts w:ascii="Times New Roman" w:hAnsi="Times New Roman"/>
          <w:b/>
          <w:color w:val="000000"/>
          <w:sz w:val="28"/>
        </w:rPr>
        <w:t xml:space="preserve"> </w:t>
      </w:r>
    </w:p>
    <w:p w:rsidR="00A27D3C" w:rsidRPr="001E076F" w:rsidRDefault="00A27D3C" w:rsidP="00A27D3C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Pr="001E076F">
        <w:rPr>
          <w:rFonts w:ascii="Times New Roman" w:hAnsi="Times New Roman"/>
          <w:b/>
          <w:color w:val="000000"/>
          <w:sz w:val="28"/>
        </w:rPr>
        <w:t>Администрация Партизанского городского округа</w:t>
      </w:r>
      <w:bookmarkEnd w:id="2"/>
    </w:p>
    <w:p w:rsidR="00A27D3C" w:rsidRPr="001E076F" w:rsidRDefault="00A27D3C" w:rsidP="00A27D3C">
      <w:pPr>
        <w:spacing w:after="0" w:line="408" w:lineRule="auto"/>
        <w:ind w:left="120"/>
        <w:jc w:val="center"/>
      </w:pPr>
      <w:r w:rsidRPr="001E076F"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A27D3C" w:rsidRPr="001E076F" w:rsidRDefault="00A27D3C" w:rsidP="00A27D3C">
      <w:pPr>
        <w:spacing w:after="0"/>
        <w:ind w:left="120"/>
      </w:pPr>
    </w:p>
    <w:tbl>
      <w:tblPr>
        <w:tblW w:w="0" w:type="auto"/>
        <w:tblInd w:w="2617" w:type="dxa"/>
        <w:tblLook w:val="04A0"/>
      </w:tblPr>
      <w:tblGrid>
        <w:gridCol w:w="3114"/>
        <w:gridCol w:w="3115"/>
        <w:gridCol w:w="3115"/>
      </w:tblGrid>
      <w:tr w:rsidR="00A27D3C" w:rsidRPr="001E076F" w:rsidTr="00A27D3C">
        <w:tc>
          <w:tcPr>
            <w:tcW w:w="3114" w:type="dxa"/>
          </w:tcPr>
          <w:p w:rsidR="00A27D3C" w:rsidRPr="0040209D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  <w:p w:rsidR="00A27D3C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Н.В.Гертанова</w:t>
            </w:r>
            <w:proofErr w:type="spellEnd"/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7D3C" w:rsidRPr="0040209D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7D3C" w:rsidRPr="0040209D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27D3C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27D3C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М.В.Башутская</w:t>
            </w:r>
            <w:proofErr w:type="spellEnd"/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7D3C" w:rsidRPr="0040209D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7D3C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27D3C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ОЦ АНТАРЕС ПГО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27D3C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27D3C" w:rsidRPr="008944ED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Н.В.Морозова</w:t>
            </w:r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99-а</w:t>
            </w:r>
          </w:p>
          <w:p w:rsidR="00A27D3C" w:rsidRDefault="00A27D3C" w:rsidP="00A27D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7D3C" w:rsidRPr="0040209D" w:rsidRDefault="00A27D3C" w:rsidP="00A27D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7D3C" w:rsidRPr="001E076F" w:rsidRDefault="00A27D3C" w:rsidP="00A27D3C">
      <w:pPr>
        <w:spacing w:after="0"/>
        <w:ind w:left="120"/>
      </w:pPr>
    </w:p>
    <w:p w:rsidR="00A27D3C" w:rsidRPr="001E076F" w:rsidRDefault="00A27D3C" w:rsidP="00A27D3C">
      <w:pPr>
        <w:spacing w:after="0"/>
        <w:ind w:left="120"/>
      </w:pPr>
      <w:r w:rsidRPr="001E076F">
        <w:rPr>
          <w:rFonts w:ascii="Times New Roman" w:hAnsi="Times New Roman"/>
          <w:color w:val="000000"/>
          <w:sz w:val="28"/>
        </w:rPr>
        <w:t>‌</w:t>
      </w:r>
    </w:p>
    <w:p w:rsidR="00A27D3C" w:rsidRDefault="00A27D3C" w:rsidP="00A27D3C">
      <w:pPr>
        <w:spacing w:after="0" w:line="408" w:lineRule="auto"/>
        <w:ind w:left="120"/>
        <w:jc w:val="center"/>
      </w:pPr>
      <w:r w:rsidRPr="001E076F"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БОЧАЯ ПРОГРАММА</w:t>
      </w:r>
    </w:p>
    <w:p w:rsidR="00A27D3C" w:rsidRPr="001E076F" w:rsidRDefault="00A27D3C" w:rsidP="00A27D3C">
      <w:pPr>
        <w:spacing w:after="0" w:line="408" w:lineRule="auto"/>
        <w:ind w:left="120"/>
        <w:jc w:val="center"/>
      </w:pPr>
      <w:r w:rsidRPr="001E076F">
        <w:rPr>
          <w:rFonts w:ascii="Times New Roman" w:hAnsi="Times New Roman"/>
          <w:b/>
          <w:color w:val="000000"/>
          <w:sz w:val="28"/>
        </w:rPr>
        <w:t>учебный предмет «Химия. Базовый уровень»</w:t>
      </w:r>
    </w:p>
    <w:p w:rsidR="00A27D3C" w:rsidRPr="001E076F" w:rsidRDefault="00A27D3C" w:rsidP="00A27D3C">
      <w:pPr>
        <w:spacing w:after="0" w:line="408" w:lineRule="auto"/>
        <w:ind w:left="120"/>
        <w:jc w:val="center"/>
      </w:pPr>
      <w:r w:rsidRPr="001E076F">
        <w:rPr>
          <w:rFonts w:ascii="Times New Roman" w:hAnsi="Times New Roman"/>
          <w:color w:val="000000"/>
          <w:sz w:val="28"/>
        </w:rPr>
        <w:t xml:space="preserve">для учащихся </w:t>
      </w:r>
      <w:r w:rsidRPr="001E076F">
        <w:rPr>
          <w:rFonts w:ascii="Calibri" w:hAnsi="Calibri"/>
          <w:color w:val="000000"/>
          <w:sz w:val="28"/>
        </w:rPr>
        <w:t xml:space="preserve"> </w:t>
      </w:r>
      <w:r w:rsidRPr="001E076F">
        <w:rPr>
          <w:rFonts w:ascii="Times New Roman" w:hAnsi="Times New Roman"/>
          <w:color w:val="000000"/>
          <w:sz w:val="28"/>
        </w:rPr>
        <w:t>9 классов</w:t>
      </w:r>
    </w:p>
    <w:p w:rsidR="00A27D3C" w:rsidRPr="001E076F" w:rsidRDefault="00A27D3C" w:rsidP="00A27D3C">
      <w:pPr>
        <w:spacing w:after="0"/>
        <w:ind w:left="120"/>
        <w:jc w:val="center"/>
      </w:pPr>
    </w:p>
    <w:p w:rsidR="00A27D3C" w:rsidRPr="001E076F" w:rsidRDefault="00A27D3C" w:rsidP="00A27D3C">
      <w:pPr>
        <w:spacing w:after="0"/>
        <w:ind w:left="120"/>
        <w:jc w:val="center"/>
      </w:pPr>
    </w:p>
    <w:p w:rsidR="00A27D3C" w:rsidRPr="001E076F" w:rsidRDefault="00A27D3C" w:rsidP="00A27D3C">
      <w:pPr>
        <w:spacing w:after="0"/>
        <w:ind w:left="120"/>
        <w:jc w:val="center"/>
      </w:pPr>
    </w:p>
    <w:p w:rsidR="00A27D3C" w:rsidRPr="001E076F" w:rsidRDefault="00A27D3C" w:rsidP="00A27D3C">
      <w:pPr>
        <w:spacing w:after="0"/>
        <w:ind w:left="120"/>
        <w:jc w:val="center"/>
      </w:pPr>
    </w:p>
    <w:p w:rsidR="00A27D3C" w:rsidRPr="001E076F" w:rsidRDefault="00A27D3C" w:rsidP="00A27D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Партизанск</w:t>
      </w:r>
      <w:r w:rsidRPr="001E076F">
        <w:rPr>
          <w:rFonts w:ascii="Times New Roman" w:hAnsi="Times New Roman"/>
          <w:b/>
          <w:color w:val="000000"/>
          <w:sz w:val="28"/>
        </w:rPr>
        <w:t xml:space="preserve"> </w:t>
      </w:r>
      <w:r w:rsidRPr="001E076F">
        <w:rPr>
          <w:sz w:val="28"/>
        </w:rPr>
        <w:br/>
      </w:r>
      <w:r w:rsidRPr="001E076F">
        <w:rPr>
          <w:rFonts w:ascii="Times New Roman" w:hAnsi="Times New Roman"/>
          <w:b/>
          <w:color w:val="000000"/>
          <w:sz w:val="28"/>
        </w:rPr>
        <w:t xml:space="preserve"> 2023 год</w:t>
      </w:r>
      <w:r w:rsidRPr="001E076F">
        <w:rPr>
          <w:rFonts w:ascii="Times New Roman" w:hAnsi="Times New Roman"/>
          <w:color w:val="000000"/>
          <w:sz w:val="28"/>
        </w:rPr>
        <w:t xml:space="preserve"> ‌ год</w:t>
      </w:r>
      <w:r w:rsidRPr="001E076F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0"/>
    <w:p w:rsidR="00A27D3C" w:rsidRPr="00A27D3C" w:rsidRDefault="00A27D3C" w:rsidP="00A27D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7D3C" w:rsidRPr="00A27D3C" w:rsidRDefault="00A27D3C" w:rsidP="00A27D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Нормативная правовая основа программы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Нормативно-правовую основу настоящей программы по учебному предмету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D3C">
        <w:rPr>
          <w:rFonts w:ascii="Times New Roman" w:hAnsi="Times New Roman" w:cs="Times New Roman"/>
          <w:sz w:val="24"/>
          <w:szCs w:val="24"/>
        </w:rPr>
        <w:t>« Химия» составляют следующие документы: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 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Федеральный закон от  3 августа 2018 г. № 317-ФЗ «О внесении изменений в статьи 11 и 14 Федерального закона «Об образовании в Российской Федерации»;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</w:t>
      </w:r>
      <w:r w:rsidRPr="00A27D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«Химия»,</w:t>
      </w:r>
      <w:r w:rsidRPr="00A27D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7D3C">
        <w:rPr>
          <w:rFonts w:ascii="Times New Roman" w:hAnsi="Times New Roman" w:cs="Times New Roman"/>
          <w:sz w:val="24"/>
          <w:szCs w:val="24"/>
        </w:rPr>
        <w:t>входящему в образовательную область «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предметы».</w:t>
      </w:r>
    </w:p>
    <w:p w:rsidR="00A27D3C" w:rsidRPr="00A27D3C" w:rsidRDefault="00A27D3C" w:rsidP="00A27D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программой по химии предметной линии учебников Г.Е.Рудзитиса, Ф.Г.Фельдмана. 8-9 классы: учеб. пособие для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. организаций /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. – М.: Просвещение, 2019. – 48 с.</w:t>
      </w:r>
    </w:p>
    <w:p w:rsidR="00A27D3C" w:rsidRPr="00A27D3C" w:rsidRDefault="00A27D3C" w:rsidP="00A27D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Раздел. 1 Общая характеристика учебного предмета.</w:t>
      </w:r>
    </w:p>
    <w:p w:rsidR="00A27D3C" w:rsidRPr="00A27D3C" w:rsidRDefault="00A27D3C" w:rsidP="00A27D3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Цели:</w:t>
      </w:r>
      <w:r w:rsidRPr="00A2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D3C" w:rsidRPr="00A27D3C" w:rsidRDefault="00A27D3C" w:rsidP="00A27D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27D3C">
        <w:rPr>
          <w:rFonts w:ascii="Times New Roman" w:hAnsi="Times New Roman" w:cs="Times New Roman"/>
          <w:sz w:val="24"/>
          <w:szCs w:val="24"/>
        </w:rPr>
        <w:t>создать условия для проявления и развития способностей и интересов ребенка;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мотивировать интерес к знаниям и самопознанию;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оказать помощь в приобретении опыта общения и сотрудничества;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сформировать первые навыки творчества;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обеспечить достаточно прочную базисную общеобразовательную подготовку.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A27D3C" w:rsidRPr="00A27D3C" w:rsidRDefault="00A27D3C" w:rsidP="00A27D3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обеспечить развитие теоретического мышления и высокий уровень общекультурного развития;</w:t>
      </w:r>
    </w:p>
    <w:p w:rsidR="00A27D3C" w:rsidRPr="00A27D3C" w:rsidRDefault="00A27D3C" w:rsidP="00A27D3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D3C">
        <w:rPr>
          <w:rFonts w:ascii="Times New Roman" w:hAnsi="Times New Roman"/>
          <w:b/>
          <w:sz w:val="24"/>
          <w:szCs w:val="24"/>
        </w:rPr>
        <w:t xml:space="preserve">      Задачи: </w:t>
      </w:r>
    </w:p>
    <w:p w:rsidR="00A27D3C" w:rsidRPr="00A27D3C" w:rsidRDefault="00A27D3C" w:rsidP="00A27D3C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A27D3C" w:rsidRPr="00A27D3C" w:rsidRDefault="00A27D3C" w:rsidP="00A27D3C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A27D3C" w:rsidRPr="00A27D3C" w:rsidRDefault="00A27D3C" w:rsidP="00A27D3C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правили техники безопасности; грамотно применять химические знания в общении с природой и в повседневной жизни.</w:t>
      </w:r>
    </w:p>
    <w:p w:rsidR="00A27D3C" w:rsidRPr="00A27D3C" w:rsidRDefault="00A27D3C" w:rsidP="00A27D3C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A27D3C" w:rsidRPr="00A27D3C" w:rsidRDefault="00A27D3C" w:rsidP="00A27D3C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A27D3C" w:rsidRPr="00A27D3C" w:rsidRDefault="00A27D3C" w:rsidP="00A27D3C">
      <w:pPr>
        <w:ind w:left="23" w:right="23" w:firstLine="3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Место учебного предмета «Химия» в учебном плане: </w:t>
      </w:r>
      <w:r w:rsidRPr="00A27D3C">
        <w:rPr>
          <w:rStyle w:val="11"/>
          <w:rFonts w:eastAsia="Calibri"/>
          <w:sz w:val="24"/>
          <w:szCs w:val="24"/>
        </w:rPr>
        <w:t xml:space="preserve">особенность курса химии состоит в том, что для его освоения обучающиеся должны обладать не только определённым запасом предварительных </w:t>
      </w:r>
      <w:proofErr w:type="spellStart"/>
      <w:r w:rsidRPr="00A27D3C">
        <w:rPr>
          <w:rStyle w:val="11"/>
          <w:rFonts w:eastAsia="Calibri"/>
          <w:sz w:val="24"/>
          <w:szCs w:val="24"/>
        </w:rPr>
        <w:t>естественно-научных</w:t>
      </w:r>
      <w:proofErr w:type="spellEnd"/>
      <w:r w:rsidRPr="00A27D3C">
        <w:rPr>
          <w:rStyle w:val="11"/>
          <w:rFonts w:eastAsia="Calibri"/>
          <w:sz w:val="24"/>
          <w:szCs w:val="24"/>
        </w:rPr>
        <w:t xml:space="preserve"> знаний, но и достаточно хорошо развитым абстрактным мышлением. Это является глав</w:t>
      </w:r>
      <w:r w:rsidRPr="00A27D3C">
        <w:rPr>
          <w:rStyle w:val="11"/>
          <w:rFonts w:eastAsia="Calibri"/>
          <w:sz w:val="24"/>
          <w:szCs w:val="24"/>
        </w:rPr>
        <w:softHyphen/>
        <w:t>ной причиной того, что в учебном плане этот предмет появля</w:t>
      </w:r>
      <w:r w:rsidRPr="00A27D3C">
        <w:rPr>
          <w:rStyle w:val="11"/>
          <w:rFonts w:eastAsia="Calibri"/>
          <w:sz w:val="24"/>
          <w:szCs w:val="24"/>
        </w:rPr>
        <w:softHyphen/>
        <w:t xml:space="preserve">ется последним в ряду </w:t>
      </w:r>
      <w:proofErr w:type="spellStart"/>
      <w:r w:rsidRPr="00A27D3C">
        <w:rPr>
          <w:rStyle w:val="11"/>
          <w:rFonts w:eastAsia="Calibri"/>
          <w:sz w:val="24"/>
          <w:szCs w:val="24"/>
        </w:rPr>
        <w:t>естественно-научных</w:t>
      </w:r>
      <w:proofErr w:type="spellEnd"/>
      <w:r w:rsidRPr="00A27D3C">
        <w:rPr>
          <w:rStyle w:val="11"/>
          <w:rFonts w:eastAsia="Calibri"/>
          <w:sz w:val="24"/>
          <w:szCs w:val="24"/>
        </w:rPr>
        <w:t xml:space="preserve"> дисциплин. Данный предмет базируется на знаниях и умениях полученные на уроках окружающего мира, биологии, физики, математики. </w:t>
      </w:r>
    </w:p>
    <w:p w:rsidR="00A27D3C" w:rsidRPr="00A27D3C" w:rsidRDefault="00A27D3C" w:rsidP="00A27D3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D3C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школы на уровне основного общего образования химия (базовый уровень) изучается:</w:t>
      </w:r>
    </w:p>
    <w:p w:rsidR="00A27D3C" w:rsidRPr="00A27D3C" w:rsidRDefault="00A27D3C" w:rsidP="00A27D3C">
      <w:pPr>
        <w:pStyle w:val="Default"/>
        <w:jc w:val="both"/>
        <w:rPr>
          <w:bCs/>
        </w:rPr>
      </w:pPr>
      <w:r w:rsidRPr="00A27D3C">
        <w:rPr>
          <w:b/>
          <w:bCs/>
        </w:rPr>
        <w:t>9 класс</w:t>
      </w:r>
      <w:r w:rsidRPr="00A27D3C">
        <w:rPr>
          <w:bCs/>
        </w:rPr>
        <w:t xml:space="preserve"> –  68 часов в год (2 часа в неделю), контрольных работ – </w:t>
      </w:r>
      <w:r w:rsidRPr="00A27D3C">
        <w:rPr>
          <w:bCs/>
          <w:color w:val="auto"/>
        </w:rPr>
        <w:t>4,</w:t>
      </w:r>
      <w:r w:rsidRPr="00A27D3C">
        <w:rPr>
          <w:bCs/>
        </w:rPr>
        <w:t xml:space="preserve"> практических работ-</w:t>
      </w:r>
      <w:r w:rsidRPr="00A27D3C">
        <w:rPr>
          <w:bCs/>
          <w:color w:val="auto"/>
        </w:rPr>
        <w:t>7,</w:t>
      </w:r>
      <w:r w:rsidRPr="00A27D3C">
        <w:rPr>
          <w:bCs/>
        </w:rPr>
        <w:t xml:space="preserve">  форма итоговой аттестации - контрольная работа в формате тест. 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«Химия».</w:t>
      </w:r>
    </w:p>
    <w:p w:rsidR="00A27D3C" w:rsidRPr="00A27D3C" w:rsidRDefault="00A27D3C" w:rsidP="00A27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 xml:space="preserve">        Личностными результатами</w:t>
      </w:r>
      <w:r w:rsidRPr="00A27D3C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iCs/>
          <w:sz w:val="24"/>
          <w:szCs w:val="24"/>
        </w:rPr>
        <w:t>Средством развития</w:t>
      </w:r>
      <w:r w:rsidRPr="00A27D3C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 xml:space="preserve">     Метапредметными</w:t>
      </w:r>
      <w:r w:rsidRPr="00A27D3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iCs/>
          <w:sz w:val="24"/>
          <w:szCs w:val="24"/>
        </w:rPr>
        <w:t xml:space="preserve">     Регулятивные УУД</w:t>
      </w:r>
      <w:r w:rsidRPr="00A27D3C">
        <w:rPr>
          <w:rFonts w:ascii="Times New Roman" w:hAnsi="Times New Roman" w:cs="Times New Roman"/>
          <w:b/>
          <w:sz w:val="24"/>
          <w:szCs w:val="24"/>
        </w:rPr>
        <w:t>: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iCs/>
          <w:sz w:val="24"/>
          <w:szCs w:val="24"/>
        </w:rPr>
        <w:t>Средством формирования</w:t>
      </w:r>
      <w:r w:rsidRPr="00A27D3C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iCs/>
          <w:sz w:val="24"/>
          <w:szCs w:val="24"/>
        </w:rPr>
        <w:t xml:space="preserve">     Познавательные УУД: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- осуществлять логическую операцию установления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отношений;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iCs/>
          <w:sz w:val="24"/>
          <w:szCs w:val="24"/>
        </w:rPr>
        <w:t>Средством формирования</w:t>
      </w:r>
      <w:r w:rsidRPr="00A27D3C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и продуктивные задания учебника, нацеленные на 1–4-й линии развития: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осознание роли веществ (1-я линия развития);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рассмотрение химических процессов (2-я линия развития);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использование химических знаний в быту (3-я линия развития);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объяснение мира с точки зрения химии (4-я линия развития);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- овладение основами методов естествознания (6-я линия развития).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iCs/>
          <w:sz w:val="24"/>
          <w:szCs w:val="24"/>
        </w:rPr>
        <w:t xml:space="preserve">     Коммуникативные УУД:    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A27D3C" w:rsidRPr="00A27D3C" w:rsidRDefault="00A27D3C" w:rsidP="00A27D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iCs/>
          <w:sz w:val="24"/>
          <w:szCs w:val="24"/>
        </w:rPr>
        <w:t>Средством формирования</w:t>
      </w:r>
      <w:r w:rsidRPr="00A27D3C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57301"/>
      <w:r w:rsidRPr="00A27D3C">
        <w:rPr>
          <w:rFonts w:ascii="Times New Roman" w:hAnsi="Times New Roman" w:cs="Times New Roman"/>
          <w:sz w:val="24"/>
          <w:szCs w:val="24"/>
        </w:rPr>
        <w:t xml:space="preserve">          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57302"/>
      <w:bookmarkEnd w:id="3"/>
      <w:r w:rsidRPr="00A27D3C">
        <w:rPr>
          <w:rFonts w:ascii="Times New Roman" w:hAnsi="Times New Roman" w:cs="Times New Roman"/>
          <w:sz w:val="24"/>
          <w:szCs w:val="24"/>
        </w:rPr>
        <w:t xml:space="preserve">         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57303"/>
      <w:bookmarkEnd w:id="4"/>
      <w:r w:rsidRPr="00A27D3C">
        <w:rPr>
          <w:rFonts w:ascii="Times New Roman" w:hAnsi="Times New Roman" w:cs="Times New Roman"/>
          <w:sz w:val="24"/>
          <w:szCs w:val="24"/>
        </w:rPr>
        <w:t xml:space="preserve">         3) владение системой химических знаний и умение применять систему химических знаний, которая включает:</w:t>
      </w:r>
    </w:p>
    <w:bookmarkEnd w:id="5"/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  - 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, радиус атома, валентность, степень окисления, химическая связь,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  - 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57304"/>
      <w:r w:rsidRPr="00A27D3C">
        <w:rPr>
          <w:rFonts w:ascii="Times New Roman" w:hAnsi="Times New Roman" w:cs="Times New Roman"/>
          <w:sz w:val="24"/>
          <w:szCs w:val="24"/>
        </w:rPr>
        <w:t xml:space="preserve">         4) представление о периодической зависимости свойств химических элементов (радиус атома,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57305"/>
      <w:bookmarkEnd w:id="6"/>
      <w:r w:rsidRPr="00A27D3C">
        <w:rPr>
          <w:rFonts w:ascii="Times New Roman" w:hAnsi="Times New Roman" w:cs="Times New Roman"/>
          <w:sz w:val="24"/>
          <w:szCs w:val="24"/>
        </w:rPr>
        <w:lastRenderedPageBreak/>
        <w:t xml:space="preserve">         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457306"/>
      <w:bookmarkEnd w:id="7"/>
      <w:r w:rsidRPr="00A27D3C">
        <w:rPr>
          <w:rFonts w:ascii="Times New Roman" w:hAnsi="Times New Roman" w:cs="Times New Roman"/>
          <w:sz w:val="24"/>
          <w:szCs w:val="24"/>
        </w:rPr>
        <w:t xml:space="preserve">         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, сероводород, оксиды и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57307"/>
      <w:bookmarkEnd w:id="8"/>
      <w:r w:rsidRPr="00A27D3C">
        <w:rPr>
          <w:rFonts w:ascii="Times New Roman" w:hAnsi="Times New Roman" w:cs="Times New Roman"/>
          <w:sz w:val="24"/>
          <w:szCs w:val="24"/>
        </w:rPr>
        <w:t xml:space="preserve">         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57308"/>
      <w:bookmarkEnd w:id="9"/>
      <w:r w:rsidRPr="00A27D3C">
        <w:rPr>
          <w:rFonts w:ascii="Times New Roman" w:hAnsi="Times New Roman" w:cs="Times New Roman"/>
          <w:sz w:val="24"/>
          <w:szCs w:val="24"/>
        </w:rPr>
        <w:t xml:space="preserve">        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57309"/>
      <w:bookmarkEnd w:id="10"/>
      <w:r w:rsidRPr="00A27D3C">
        <w:rPr>
          <w:rFonts w:ascii="Times New Roman" w:hAnsi="Times New Roman" w:cs="Times New Roman"/>
          <w:sz w:val="24"/>
          <w:szCs w:val="24"/>
        </w:rPr>
        <w:t xml:space="preserve">        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457310"/>
      <w:bookmarkEnd w:id="11"/>
      <w:r w:rsidRPr="00A27D3C">
        <w:rPr>
          <w:rFonts w:ascii="Times New Roman" w:hAnsi="Times New Roman" w:cs="Times New Roman"/>
          <w:sz w:val="24"/>
          <w:szCs w:val="24"/>
        </w:rPr>
        <w:t xml:space="preserve">       10) наличие практических навыков планирования и осуществления следующих химических экспериментов:</w:t>
      </w:r>
    </w:p>
    <w:bookmarkEnd w:id="12"/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 - изучение и описание физических свойств веществ;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 - ознакомление с физическими и химическими явлениями;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опыты, иллюстрирующие признаки протекания химических реакций;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изучение способов разделения смесей;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получение кислорода и изучение его свойств;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получение водорода и изучение его свойств;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 xml:space="preserve">       - получение углекислого газа и изучение его свойств;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получение аммиака и изучение его свойств;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приготовление растворов с определенной массовой долей растворенного вещества;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- исследование и описание свойств неорганических веществ различных классов;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применение индикаторов (лакмуса, метилоранжа и фенолфталеина) для определения характера среды в растворах кислот и щелочей;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изучение взаимодействия кислот с металлами, оксидами металлов, рас творимыми и нерастворимыми основаниями, солями;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получение нерастворимых оснований;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вытеснение одного металла другим из раствора соли;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исследование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свойств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алюминия и цинка;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решение экспериментальных задач по теме "Основные классы неорганических соединений";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решение экспериментальных задач по теме "Электролитическая диссоциация";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решение экспериментальных задач по теме "Важнейшие неметаллы и их соединения";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решение экспериментальных задач по теме "Важнейшие металлы и их соединения";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химические эксперименты, иллюстрирующие признаки протекания реакций ионного обмена;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качественные реакции на присутствующие в водных растворах ионы: хлорид-, бромид-, иодид-, сульфат-, фосфат-, карбонат-,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силикат-анионы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гидроксид-ионы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, катионы аммония, магния, кальция, алюминия, железа (2+) и железа (3+), меди (2+), цинка;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- 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457311"/>
      <w:r w:rsidRPr="00A27D3C">
        <w:rPr>
          <w:rFonts w:ascii="Times New Roman" w:hAnsi="Times New Roman" w:cs="Times New Roman"/>
          <w:sz w:val="24"/>
          <w:szCs w:val="24"/>
        </w:rPr>
        <w:t xml:space="preserve">        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457312"/>
      <w:bookmarkEnd w:id="13"/>
      <w:r w:rsidRPr="00A27D3C">
        <w:rPr>
          <w:rFonts w:ascii="Times New Roman" w:hAnsi="Times New Roman" w:cs="Times New Roman"/>
          <w:sz w:val="24"/>
          <w:szCs w:val="24"/>
        </w:rPr>
        <w:lastRenderedPageBreak/>
        <w:t xml:space="preserve">       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457313"/>
      <w:bookmarkEnd w:id="14"/>
      <w:r w:rsidRPr="00A27D3C">
        <w:rPr>
          <w:rFonts w:ascii="Times New Roman" w:hAnsi="Times New Roman" w:cs="Times New Roman"/>
          <w:sz w:val="24"/>
          <w:szCs w:val="24"/>
        </w:rPr>
        <w:t xml:space="preserve">        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457314"/>
      <w:bookmarkEnd w:id="15"/>
      <w:r w:rsidRPr="00A27D3C">
        <w:rPr>
          <w:rFonts w:ascii="Times New Roman" w:hAnsi="Times New Roman" w:cs="Times New Roman"/>
          <w:sz w:val="24"/>
          <w:szCs w:val="24"/>
        </w:rPr>
        <w:t xml:space="preserve">        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457315"/>
      <w:bookmarkEnd w:id="16"/>
      <w:r w:rsidRPr="00A27D3C">
        <w:rPr>
          <w:rFonts w:ascii="Times New Roman" w:hAnsi="Times New Roman" w:cs="Times New Roman"/>
          <w:sz w:val="24"/>
          <w:szCs w:val="24"/>
        </w:rPr>
        <w:t xml:space="preserve">        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bookmarkEnd w:id="17"/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Раздел 2. Содержание программы</w:t>
      </w:r>
    </w:p>
    <w:p w:rsidR="00A27D3C" w:rsidRPr="00A27D3C" w:rsidRDefault="00A27D3C" w:rsidP="00A27D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A27D3C">
        <w:rPr>
          <w:rFonts w:ascii="Times New Roman" w:hAnsi="Times New Roman" w:cs="Times New Roman"/>
          <w:b/>
          <w:sz w:val="24"/>
          <w:szCs w:val="24"/>
        </w:rPr>
        <w:t xml:space="preserve"> 9 класс базовый уровень (68часов)</w:t>
      </w:r>
    </w:p>
    <w:p w:rsidR="00A27D3C" w:rsidRPr="00A27D3C" w:rsidRDefault="00A27D3C" w:rsidP="00A27D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Повторение курса химии  8 класса (5 ч). </w:t>
      </w:r>
      <w:r w:rsidRPr="00A27D3C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Демонстрации. Таблица «Виды связей». Таблица «Типы кристаллических решеток»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>Раздел 1. Многообразие химических реакций (14 ч).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 xml:space="preserve">     Тема 1</w:t>
      </w:r>
      <w:r w:rsidRPr="00A27D3C">
        <w:rPr>
          <w:rFonts w:ascii="Times New Roman" w:hAnsi="Times New Roman" w:cs="Times New Roman"/>
          <w:bCs/>
          <w:sz w:val="24"/>
          <w:szCs w:val="24"/>
        </w:rPr>
        <w:t>. Классификация химических реакций (6 ч)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 xml:space="preserve">Классификация химических реакций, реакции соединения, разложения, замещения, обмена. </w:t>
      </w:r>
      <w:proofErr w:type="spellStart"/>
      <w:r w:rsidRPr="00A27D3C">
        <w:rPr>
          <w:rFonts w:ascii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A27D3C">
        <w:rPr>
          <w:rFonts w:ascii="Times New Roman" w:hAnsi="Times New Roman" w:cs="Times New Roman"/>
          <w:bCs/>
          <w:sz w:val="24"/>
          <w:szCs w:val="24"/>
        </w:rPr>
        <w:t xml:space="preserve"> - восстановительные реакции. Окислитель, восстановитель, процессы окисления, восстановления. Составление уравнений </w:t>
      </w:r>
      <w:proofErr w:type="spellStart"/>
      <w:r w:rsidRPr="00A27D3C">
        <w:rPr>
          <w:rFonts w:ascii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A27D3C">
        <w:rPr>
          <w:rFonts w:ascii="Times New Roman" w:hAnsi="Times New Roman" w:cs="Times New Roman"/>
          <w:bCs/>
          <w:sz w:val="24"/>
          <w:szCs w:val="24"/>
        </w:rPr>
        <w:t xml:space="preserve"> - восстановительных реакций  с помощью метода электронного баланса. 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 xml:space="preserve">Тепловые эффекты химических реакций. Экзотермические и эндотермические реакции. 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Термохимические 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lastRenderedPageBreak/>
        <w:t>Демонстрации. Демонстрация опытов, выясняющих зависимость скорости химических реакций от различных факторов.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Расчетные задачи. Расчеты по термохимическим уравнениям.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№1. Изучение влияния условий проведения химической реакции на её скорость.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 xml:space="preserve">Обратимые реакции. Понятие о химическом равновесии. 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 xml:space="preserve">     Тема 2.</w:t>
      </w:r>
      <w:r w:rsidRPr="00A27D3C">
        <w:rPr>
          <w:rFonts w:ascii="Times New Roman" w:hAnsi="Times New Roman" w:cs="Times New Roman"/>
          <w:bCs/>
          <w:sz w:val="24"/>
          <w:szCs w:val="24"/>
        </w:rPr>
        <w:t xml:space="preserve"> Электролитическая диссоциация (8 ч)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 xml:space="preserve">Химические реакции, идущие в водных растворах. Электролиты и </w:t>
      </w:r>
      <w:proofErr w:type="spellStart"/>
      <w:r w:rsidRPr="00A27D3C">
        <w:rPr>
          <w:rFonts w:ascii="Times New Roman" w:hAnsi="Times New Roman" w:cs="Times New Roman"/>
          <w:bCs/>
          <w:sz w:val="24"/>
          <w:szCs w:val="24"/>
        </w:rPr>
        <w:t>неэлектролиты</w:t>
      </w:r>
      <w:proofErr w:type="spellEnd"/>
      <w:r w:rsidRPr="00A27D3C">
        <w:rPr>
          <w:rFonts w:ascii="Times New Roman" w:hAnsi="Times New Roman" w:cs="Times New Roman"/>
          <w:bCs/>
          <w:sz w:val="24"/>
          <w:szCs w:val="24"/>
        </w:rPr>
        <w:t xml:space="preserve">.  Ионы. Катионы и анионы. </w:t>
      </w:r>
      <w:proofErr w:type="spellStart"/>
      <w:r w:rsidRPr="00A27D3C">
        <w:rPr>
          <w:rFonts w:ascii="Times New Roman" w:hAnsi="Times New Roman" w:cs="Times New Roman"/>
          <w:bCs/>
          <w:sz w:val="24"/>
          <w:szCs w:val="24"/>
        </w:rPr>
        <w:t>Гидратная</w:t>
      </w:r>
      <w:proofErr w:type="spellEnd"/>
      <w:r w:rsidRPr="00A27D3C">
        <w:rPr>
          <w:rFonts w:ascii="Times New Roman" w:hAnsi="Times New Roman" w:cs="Times New Roman"/>
          <w:bCs/>
          <w:sz w:val="24"/>
          <w:szCs w:val="24"/>
        </w:rPr>
        <w:t xml:space="preserve"> теория растворов.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 xml:space="preserve">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A27D3C">
        <w:rPr>
          <w:rFonts w:ascii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A27D3C">
        <w:rPr>
          <w:rFonts w:ascii="Times New Roman" w:hAnsi="Times New Roman" w:cs="Times New Roman"/>
          <w:bCs/>
          <w:sz w:val="24"/>
          <w:szCs w:val="24"/>
        </w:rPr>
        <w:t xml:space="preserve"> – восстановительных реакциях.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Понятие о гидролизе солей.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Расчёты по уравнениям хим. реакций, если одно из веществ дано в избытке.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D3C">
        <w:rPr>
          <w:rFonts w:ascii="Times New Roman" w:hAnsi="Times New Roman" w:cs="Times New Roman"/>
          <w:bCs/>
          <w:sz w:val="24"/>
          <w:szCs w:val="24"/>
        </w:rPr>
        <w:t>Лабораторные опыты. Реакции обмена между растворами электролитов.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A27D3C" w:rsidRPr="00A27D3C" w:rsidRDefault="00A27D3C" w:rsidP="00A27D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1 по темам «Классификация химических реакций» и «Электролитическая диссоциация».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Раздел 2. Многообразие веществ (41ч)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Тема 3</w:t>
      </w:r>
      <w:r w:rsidRPr="00A27D3C">
        <w:rPr>
          <w:rFonts w:ascii="Times New Roman" w:hAnsi="Times New Roman" w:cs="Times New Roman"/>
          <w:sz w:val="24"/>
          <w:szCs w:val="24"/>
        </w:rPr>
        <w:t>. Галогены (5 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галогенов. Получение и применение  галогенов. Хлор. Физические и химические свойства хлора. Применение хлора. 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Демонстрации. Физические свойства галогенов. Получение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и растворение его в воде.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Лабораторные опыты. Распознавание соляной кислоты, хлори</w:t>
      </w:r>
      <w:r w:rsidRPr="00A27D3C">
        <w:rPr>
          <w:rFonts w:ascii="Times New Roman" w:hAnsi="Times New Roman" w:cs="Times New Roman"/>
          <w:sz w:val="24"/>
          <w:szCs w:val="24"/>
        </w:rPr>
        <w:softHyphen/>
        <w:t>дов, бромидов, иодидов и йода.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Практическая работа № 3. Получение соляной кислоты и изучение её свойств.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Тема 4.</w:t>
      </w:r>
      <w:r w:rsidRPr="00A27D3C">
        <w:rPr>
          <w:rFonts w:ascii="Times New Roman" w:hAnsi="Times New Roman" w:cs="Times New Roman"/>
          <w:sz w:val="24"/>
          <w:szCs w:val="24"/>
        </w:rPr>
        <w:t xml:space="preserve"> Кислород и сера (5 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сульфид- ионы. Оксид серы (</w:t>
      </w:r>
      <w:r w:rsidRPr="00A27D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27D3C">
        <w:rPr>
          <w:rFonts w:ascii="Times New Roman" w:hAnsi="Times New Roman" w:cs="Times New Roman"/>
          <w:sz w:val="24"/>
          <w:szCs w:val="24"/>
        </w:rPr>
        <w:t>).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>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 кислоты в промышленности. Применение серной кислоты.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Демонстрации. Аллотропия кислорода и серы. Знакомство с образцами природных сульфидов, сульфатов.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Лабораторные опыты. Распознавание сульфид-, сульфит- и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сульфат-ионов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в растворе 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Практическая работа № 4.Решение экспериментальных задач по теме «Кислород и сера».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Тема 5.</w:t>
      </w:r>
      <w:r w:rsidRPr="00A27D3C">
        <w:rPr>
          <w:rFonts w:ascii="Times New Roman" w:hAnsi="Times New Roman" w:cs="Times New Roman"/>
          <w:sz w:val="24"/>
          <w:szCs w:val="24"/>
        </w:rPr>
        <w:t xml:space="preserve"> Азот и фосфор (8 ч) 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Фосфор. Аллотропия. Физические и химические  свойства. Оксид фосфора (</w:t>
      </w:r>
      <w:r w:rsidRPr="00A27D3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7D3C">
        <w:rPr>
          <w:rFonts w:ascii="Times New Roman" w:hAnsi="Times New Roman" w:cs="Times New Roman"/>
          <w:sz w:val="24"/>
          <w:szCs w:val="24"/>
        </w:rPr>
        <w:t>). Фосфорная кислота, ее соли и удобрения.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Практическая работа №5. Получение аммиака и изучение его свойств.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Решение задач на определение массовой (объёмной) доли выхода продукта реакции от теоретически возможного.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Тема 6.</w:t>
      </w:r>
      <w:r w:rsidRPr="00A27D3C">
        <w:rPr>
          <w:rFonts w:ascii="Times New Roman" w:hAnsi="Times New Roman" w:cs="Times New Roman"/>
          <w:sz w:val="24"/>
          <w:szCs w:val="24"/>
        </w:rPr>
        <w:t xml:space="preserve"> Углерод и кремний (9 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Кремний. Оксид кремния (</w:t>
      </w:r>
      <w:r w:rsidRPr="00A27D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27D3C">
        <w:rPr>
          <w:rFonts w:ascii="Times New Roman" w:hAnsi="Times New Roman" w:cs="Times New Roman"/>
          <w:sz w:val="24"/>
          <w:szCs w:val="24"/>
        </w:rPr>
        <w:t>). Кремниевая кислота и ее соли.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Стекло. Цемент.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Лабораторные опыты. Ознакомление со свойствами и взаимопревращениями карбонатов и гидрокарбонатов. Качественные реакции на карбонат- и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силикат-ионы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>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Практическая работа №6. Получение оксида углерода (IV) и изучение его свойств. Распознавание карбонатов.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Решение задач на вычисление массы или объёма продукта реакции по известной массе или объёму исходного вещества, содержащего примеси.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№2 </w:t>
      </w:r>
      <w:r w:rsidRPr="00A27D3C">
        <w:rPr>
          <w:rFonts w:ascii="Times New Roman" w:hAnsi="Times New Roman" w:cs="Times New Roman"/>
          <w:b/>
          <w:sz w:val="24"/>
          <w:szCs w:val="24"/>
        </w:rPr>
        <w:t>по теме «Неметаллы».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 xml:space="preserve">     Тема 7</w:t>
      </w:r>
      <w:r w:rsidRPr="00A27D3C">
        <w:rPr>
          <w:rFonts w:ascii="Times New Roman" w:hAnsi="Times New Roman" w:cs="Times New Roman"/>
          <w:sz w:val="24"/>
          <w:szCs w:val="24"/>
        </w:rPr>
        <w:t>. Общие свойства металлов (14 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lastRenderedPageBreak/>
        <w:t>Металлы. Положение  в периодической системе, строение атомов. Металлическая связь. Физические свойства. Ряд активности металлов. свойства металлов. Общие способы получения. Сплавы металлов.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 , их важнейшие соединения. Жесткость воды и способы ее устранения.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и соли  железа (</w:t>
      </w:r>
      <w:r w:rsidRPr="00A27D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7D3C">
        <w:rPr>
          <w:rFonts w:ascii="Times New Roman" w:hAnsi="Times New Roman" w:cs="Times New Roman"/>
          <w:sz w:val="24"/>
          <w:szCs w:val="24"/>
        </w:rPr>
        <w:t>) и железа (</w:t>
      </w:r>
      <w:r w:rsidRPr="00A27D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7D3C">
        <w:rPr>
          <w:rFonts w:ascii="Times New Roman" w:hAnsi="Times New Roman" w:cs="Times New Roman"/>
          <w:sz w:val="24"/>
          <w:szCs w:val="24"/>
        </w:rPr>
        <w:t>). Качественная реакция на ионы.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Лабораторные опыты. Получение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алюминия и взаимодействие его с кислотами и щелочами. Получение </w:t>
      </w:r>
      <w:proofErr w:type="spellStart"/>
      <w:r w:rsidRPr="00A27D3C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железа(II) и (III) и взаимодействие их с кислотами и щелочами.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Практическая работа №7. Решение экспериментальных задач по теме «Металлы и их соединения».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Контрольная работа №3 по теме «Общие свойства металлов»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3C">
        <w:rPr>
          <w:rFonts w:ascii="Times New Roman" w:hAnsi="Times New Roman" w:cs="Times New Roman"/>
          <w:b/>
          <w:sz w:val="24"/>
          <w:szCs w:val="24"/>
        </w:rPr>
        <w:t>Раздел 3. Краткий обзор важнейших органических веществ (8ч)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       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Ацетиленовый ряд непредельных углеводородов. Ацетилен. Свойства ацетилена. Применение.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Производные углеводородов. Краткий обзор органических соединений: одноатомные спирты, Многоатомные спирты, карбоновые кислоты, Сложные эфиры, жиры, углеводы, аминокислоты, белки. Роль белков в организме.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>Демонстрации. Модели молекул органических соединений, схемы, таблицы.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Горение углеводородов и обнаружение продуктов их горения. 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Образцы нефти и продуктов их переработки. 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3C">
        <w:rPr>
          <w:rFonts w:ascii="Times New Roman" w:hAnsi="Times New Roman" w:cs="Times New Roman"/>
          <w:sz w:val="24"/>
          <w:szCs w:val="24"/>
        </w:rPr>
        <w:lastRenderedPageBreak/>
        <w:t>Видеоопыты</w:t>
      </w:r>
      <w:proofErr w:type="spellEnd"/>
      <w:r w:rsidRPr="00A27D3C">
        <w:rPr>
          <w:rFonts w:ascii="Times New Roman" w:hAnsi="Times New Roman" w:cs="Times New Roman"/>
          <w:sz w:val="24"/>
          <w:szCs w:val="24"/>
        </w:rPr>
        <w:t xml:space="preserve"> по свойствам основных классов веществ.</w:t>
      </w:r>
    </w:p>
    <w:p w:rsidR="00A27D3C" w:rsidRPr="00A27D3C" w:rsidRDefault="00A27D3C" w:rsidP="00A27D3C">
      <w:pPr>
        <w:tabs>
          <w:tab w:val="left" w:pos="540"/>
        </w:tabs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3C">
        <w:rPr>
          <w:rFonts w:ascii="Times New Roman" w:hAnsi="Times New Roman" w:cs="Times New Roman"/>
          <w:sz w:val="24"/>
          <w:szCs w:val="24"/>
        </w:rPr>
        <w:t xml:space="preserve">Расчетные задачи. Установление простейшей формулы вещества по массовым долям элементов. </w:t>
      </w: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Pr="00A27D3C" w:rsidRDefault="00A27D3C" w:rsidP="00A27D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3C" w:rsidRDefault="00A27D3C" w:rsidP="006A7D50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50" w:rsidRPr="00A27D3C" w:rsidRDefault="006A7D50" w:rsidP="006A7D50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химии для  9 класса (68 часов: 2 часа в неделю)</w:t>
      </w:r>
    </w:p>
    <w:p w:rsidR="006A7D50" w:rsidRPr="00A27D3C" w:rsidRDefault="006A7D50" w:rsidP="006A7D50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A2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993"/>
        <w:gridCol w:w="1134"/>
        <w:gridCol w:w="1843"/>
        <w:gridCol w:w="2126"/>
        <w:gridCol w:w="1276"/>
        <w:gridCol w:w="2268"/>
        <w:gridCol w:w="3119"/>
        <w:gridCol w:w="1701"/>
        <w:gridCol w:w="1275"/>
      </w:tblGrid>
      <w:tr w:rsidR="00C74E93" w:rsidRPr="00A27D3C" w:rsidTr="00502348">
        <w:trPr>
          <w:trHeight w:val="540"/>
        </w:trPr>
        <w:tc>
          <w:tcPr>
            <w:tcW w:w="993" w:type="dxa"/>
            <w:vMerge w:val="restart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  <w:vMerge w:val="restart"/>
          </w:tcPr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6" w:type="dxa"/>
            <w:vMerge w:val="restart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образовательного </w:t>
            </w: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4E93" w:rsidRPr="00A27D3C" w:rsidRDefault="00C74E93" w:rsidP="00B9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502348" w:rsidRPr="00A27D3C" w:rsidRDefault="00502348" w:rsidP="00502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</w:t>
            </w:r>
            <w:r w:rsidRPr="00A27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ательные ресурсы 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93" w:rsidRPr="00A27D3C" w:rsidTr="00502348">
        <w:trPr>
          <w:trHeight w:val="705"/>
        </w:trPr>
        <w:tc>
          <w:tcPr>
            <w:tcW w:w="993" w:type="dxa"/>
            <w:vMerge/>
          </w:tcPr>
          <w:p w:rsidR="00C74E93" w:rsidRPr="00A27D3C" w:rsidRDefault="00C7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E93" w:rsidRPr="00A27D3C" w:rsidRDefault="00C7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4E93" w:rsidRPr="00A27D3C" w:rsidRDefault="00C7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E93" w:rsidRPr="00A27D3C" w:rsidRDefault="00C7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УУД,</w:t>
            </w:r>
          </w:p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УУД,</w:t>
            </w:r>
          </w:p>
          <w:p w:rsidR="00C74E93" w:rsidRPr="00A27D3C" w:rsidRDefault="00C74E93" w:rsidP="006A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1275" w:type="dxa"/>
            <w:vMerge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134" w:type="dxa"/>
          </w:tcPr>
          <w:p w:rsidR="00C74E93" w:rsidRPr="00A27D3C" w:rsidRDefault="0062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восстановительные реакции.</w:t>
            </w:r>
          </w:p>
        </w:tc>
        <w:tc>
          <w:tcPr>
            <w:tcW w:w="2126" w:type="dxa"/>
          </w:tcPr>
          <w:p w:rsidR="00C74E93" w:rsidRPr="00A27D3C" w:rsidRDefault="00C74E93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ОВР. Окислитель и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восстановительОкисление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</w:t>
            </w:r>
          </w:p>
          <w:p w:rsidR="00C74E93" w:rsidRPr="00A27D3C" w:rsidRDefault="00C74E93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химические реак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 Приводить примеры реакций каждого типа. Распознавать окислительно-восстано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вительные реакции по уравнениям ре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акций.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по уравнению реакции окислитель, восстановитель, процесс окисления, восстановления.</w:t>
            </w:r>
          </w:p>
        </w:tc>
        <w:tc>
          <w:tcPr>
            <w:tcW w:w="3119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цепи рассуждений; установление причинно-следственных связей.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с достаточной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монологической и диалогической формами речи.</w:t>
            </w:r>
          </w:p>
        </w:tc>
        <w:tc>
          <w:tcPr>
            <w:tcW w:w="1701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ценностей знаний и применение их на практике. Использование знаний для решения учебных задач.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4E93" w:rsidRPr="00A27D3C" w:rsidRDefault="0062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43" w:type="dxa"/>
          </w:tcPr>
          <w:p w:rsidR="00C74E93" w:rsidRPr="00A27D3C" w:rsidRDefault="00C74E93" w:rsidP="00A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хим. реакции. 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Экзотермические и эндотермические реакции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Наблюдать и описывать химические реакции с помощью естественного языка и языка химии.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лять тепловой эффект реакции по термохимическому уравнению Составлять термохимические уравне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реакций.</w:t>
            </w:r>
          </w:p>
        </w:tc>
        <w:tc>
          <w:tcPr>
            <w:tcW w:w="3119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 в учебнике, атласе.</w:t>
            </w:r>
          </w:p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знаний для решения учебных задач.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C74E93" w:rsidRPr="00A27D3C" w:rsidRDefault="0062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Катализатор. Ингибитор. Химическое равновесие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Исследовать условия, влияющие на скорость химической реакции.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Описывать условия, влияющие на ско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рость химической реакции.</w:t>
            </w:r>
          </w:p>
        </w:tc>
        <w:tc>
          <w:tcPr>
            <w:tcW w:w="3119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применять полученные данные для решения практических задач.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определять цели своего обучения, ставить и формулировать для себя новые задачи в учебе и познавательной деятельности.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материала.</w:t>
            </w:r>
          </w:p>
        </w:tc>
        <w:tc>
          <w:tcPr>
            <w:tcW w:w="1701" w:type="dxa"/>
          </w:tcPr>
          <w:p w:rsidR="00C74E93" w:rsidRPr="00A27D3C" w:rsidRDefault="00C74E93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4E93" w:rsidRPr="00A27D3C" w:rsidRDefault="0062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П/р№1 Изучение влияния условий проведения химической реакции на ее скорость.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химические опыты, при изучении влияния условий проведения химической реакции. Проводить групповые наблюдения во время проведения лабораторных опы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обсуждении результатов опытов. Делать определенные выводы.</w:t>
            </w:r>
          </w:p>
        </w:tc>
        <w:tc>
          <w:tcPr>
            <w:tcW w:w="3119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атласе; объяснение существенных признаков понятий темы. Овладение практиче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умениями работы с картой.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взаимодействия; обмениваться мнениями, слушать друг друга.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усвоения материала.</w:t>
            </w:r>
          </w:p>
        </w:tc>
        <w:tc>
          <w:tcPr>
            <w:tcW w:w="1701" w:type="dxa"/>
          </w:tcPr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  <w:p w:rsidR="00C74E93" w:rsidRPr="00A27D3C" w:rsidRDefault="00C74E93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реакции.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химические реакции</w:t>
            </w:r>
          </w:p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определение скорости химической реакции и ее зависимость от условий протекания реакции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понятий «химическое равновесие», «прямая реакция» и «обратная реакция», условия смещения химического равновесия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участвовать в коллективном обсуждении проблемы.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на заданные темы. Делать 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определенные выводы при решении задач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коллективом в обсуждении проблем; обмен мнениями, понимать позицию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полученных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Электролит.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диссоциация, гидратация. Кристаллогидраты. Кристаллическая вода</w:t>
            </w:r>
          </w:p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Обобщать знания о растворах. Проводить наблюдения за поведением веществ в растворах, за химическими реакциями, протекающими в раство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рах.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объяснять причину электропроводимости водных растворов, солей, кислот и щелочей и иллюстрировать примерами изученные понятия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Диссоциация кислот,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оснований и солей.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Кислоты, щелочи и соли с точки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ТЭД. Ступенчатая диссоциация кислот. Ион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гидроксония</w:t>
            </w:r>
            <w:proofErr w:type="spellEnd"/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давать определение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понятий «кислота», «основание», «соль» с точки зрения теории электролитической диссоциации.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общие свойства кислотных и щелочных растворов наличием в них ионов водорода и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гидроксид-ионной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соответственно, а также составлять уравнения электролитической диссоциации кислот, оснований и солей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выбирать средства для реализации целей.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системой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Степень электролитической диссоциации. Сильные и слабые электролиты.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определения понятий «электро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лит»,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«электролитичес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диссоциация».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понятий «степень электролитической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диссоциации», «сильные электролиты», «слабые электролиты».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Понимать, в чем состоит разница между сильными и слабыми электролитами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познавательной деятельности. 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обмена.</w:t>
            </w:r>
          </w:p>
        </w:tc>
        <w:tc>
          <w:tcPr>
            <w:tcW w:w="2126" w:type="dxa"/>
          </w:tcPr>
          <w:p w:rsidR="00502348" w:rsidRPr="00A27D3C" w:rsidRDefault="00502348" w:rsidP="001E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обмена: полные и сокращенные ионные уравнения. 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реакции ионного обмена, условия их протекания. Уметь составлять полные и сокращенные ионные уравнения необратимых реакций и разъяснять их сущность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приводить примеры реакций ионного обмена, идущих до конца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цию; выдвижение гипотез и их обоснование; построение логической цепи рассуждений.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солей. Гидролиз по катиону и аниону. Гидролиз с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разложением соединения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«ион». Обобщать понятия «катион»,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«анион». Исследовать свойства растворов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ролитов.Давать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гидролиза солей.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 гидролиза солей и определять характер среды растворов солей по их составу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вопросы,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обмен мнениями, понимание позиции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системой знаний и применение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жизненных ситуа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П/р№2.Решение экспери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составления полных и сокращенных уравнений ионных реакций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502348" w:rsidRPr="00A27D3C" w:rsidRDefault="00502348" w:rsidP="00C87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 Соблюдать правила техники безопас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Характеризовать условия течения реак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ций в растворах электролитов до конца. Определять возможность протекания реакций ионного обмена. Проводить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наблюдения во время проведения лабораторных опы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применять теоретические знания на практике, объяснять наблюдения и результаты проводимых опытов Обсуждать в группах результаты опытов. Объяснять сущность реакций ионного обмена. Распознавать реакции ионного обмена по уравнениям реакций. Составлять полные и сокращенные  ионные уравнения реакций. 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цию; выдвижение гипотез и их обоснование; построение логической цепи рассуждений.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учебной задачи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для решения учебных задач.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Решение задач на избыток и недостаток.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Знакомство с новым типом задач</w:t>
            </w:r>
          </w:p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решать расчетные задачи по уравнениям химических реакций с использованием массы, количества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вещества или объема одного из вступивших или получающихся в реакции веществ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обсуждении проблем; обмен мнениями, понимать позицию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полученных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учиться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галогенов.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системе химических элементов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галогены на основе их положения в периодической системе и особенностей строения их атомов.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закономерности изменения свойств галогенов с увеличением атом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номера. Определять принадлежность веществ к определённому классу соединений.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применять полученные данные для решения практических задач.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природы.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хлора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 хлор.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физические и химические свойства хлора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свойства простых веществ хлора, разъяснять эти свойства в свете представлений об окислительно-восстановительных процессах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и признаков объектов; приводить примеры.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географической сре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ды. Овладение системой знаний и применение их в жизненных ситуа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получение и свойства.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монстрационного и лабораторного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эксперимента. Соблюдать технику безопасности.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 и перспекти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развития АПК в России на ос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анализа дополнительных ис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точников географической инфор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мации.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краткие сообще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или презентации об истории становления транспорта в России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проблемы урока, создание алгоритма деятельности при решении проблемы.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умение с достаточной точностью выражать свои мысли в соответствии с задачами и условиями коммуникации.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системой знаний и применение их в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жизненных ситуа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и ее соли.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Хлориды, качественная реакция на хлорид-ион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Распознавать опытным путём соляную кислоту и её соли, а также бромиды и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иды.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приобретённые знания и умения в практической деятельности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с целью безопас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принятие и сохранение учебной задачи.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П/р№3. Получение соляной кислоты и изучение ее свойств.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«Получение соляной кислоты и изучение ее свойств»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монстрационного и лабораторного эксперимента. Соблюдать технику безопасности.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соляную кислоту и её соли, а также бромиды и иодиды.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синтезировать имеющиеся знания; выбор оснований и критериев для построения логической цепи рассуждений, умение полно выражать свои мысли.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творческих способностей.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зна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как важнейшего компонента научной карты мира.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кислорода и серы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Аллотропия.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Аллотропная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модификация.</w:t>
            </w:r>
          </w:p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Озон – как простое соединение</w:t>
            </w:r>
          </w:p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закономерности изменения свойств элементов в А-группах, определение понятия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аллотропии. Уметь давать общую характеристику элементов и простых веществ подгруппы кислорода, объяснять, почему число простых веществ в несколько раз превосходит число химических элементов, характеризовать роль озона в атмосфере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Объяснять закономерности изменения свойств элементов IVA-группы. Характеризовать аллотропию кислоро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серы как одну из причин много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образия веществ.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для сравнения.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обмениваться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мнениями, понимать позицию партнера.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организовать свою деятельность, определять ее задачи и оценивать достигнутые результаты.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серы.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серы (ромбическая, моноклинная).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Флотация.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и химические свойства серы, ее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аллотропные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подтверждающих окислительные и восстановительные свойства серы, сравнивать свойства простых веществ серы и кислорода, разъяснять эти свойства в свете представлений об окислительно-восстановительных процессах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выбор наиболее эффективных способов решения задач в зависимости от конкретных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самостоятельно выделять и формировать цель; составлять план и последовательность действий.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на уровне общего образования системой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Сульфиды, гидросульфид. Сероводород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сероводорода в лаборатории и его свойства.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реакций, характеризующих свойства сероводорода, в ионном виде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(IV).  Сернистая кислоты.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Сернистый газ. Сульфиты и гидросульфиты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(IV), давать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харатеристику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сероводородной и сернистой кислотам, а также их солям.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этих веществ, объяснять причину выпадения кислотных дождей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вопросы, формировать ответы.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обмен мнениями, понимание позиции партнера.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 и применение их в жизненных ситуациях. Формирование установки на ответственное отношение к окружающей среде, необходимости её сохранения.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(VI). Серная кислота.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Сульфаты. Гидросульфаты</w:t>
            </w:r>
          </w:p>
          <w:p w:rsidR="00502348" w:rsidRPr="00A27D3C" w:rsidRDefault="00502348" w:rsidP="0088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Серный ангидрид. Олеум. Взаимодействие концентрированной серной кислоты с металлами 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(VI), серную кислоту, определять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разбавленной серной кислоты.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Определять принадлежность веществ к определённому классу соединений. Сопоставлять свойства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разбавленной и концентрированной серной кислоты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в ходе групповой работы, вести диалог, участвовать в дискуссии; принимать другое мнение и позиции.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усвоения изучаемого материала;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сохранять учебную задачу.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П/р№4. Решение экспери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 по теме.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</w:t>
            </w:r>
            <w:r w:rsidRPr="00A27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ментальных задач по теме «Кислород и сера».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Распознавать опытным путём раство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кислот, сульфиды, сульфиты, суль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фаты. Использовать приобретённые знания и умения в практической деятельности и повседневной жизни с целью безопас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риалами и экологически грамотного поведения в окружающей среде.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Вычислять по химическим уравнениям массу, объём и количество вещества одного из продуктов реакции по мас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 исходного вещества, объёму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ко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личеству вещества, содержащего опре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делённую долю примесей.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в ходе групповой работы, вести диалог, участвовать в дискуссии; принимать другое мнение и позиции, допускать существование разных точек зрения.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осознание качества и уровня усвоения; волевая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способность к мобилизации сил и энергии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учиться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Нитриды. Фосфиды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применять знание периодической системы и строения атома при характеристике химических элементов. Знать свойства азота.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объяснять причину химической инертности азота, составлять уравнения химических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реакций, характеризующих химические свойства азота, и разъяснять их с точки зрения представлений об окислительно-восстановительных процессах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задач; контролировать и оценивать процесс и результат деятельности.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Ион аммония, донорно-акцепторный механизм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механизм образования иона аммония, химические свойства аммиака.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реакций, характеризующих химические свойства аммиака, и разъяснять их с точки зрения представлений об электролитической диссоциации и окислительно-восстановительных процессов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условиями коммуникации.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построение логической цепи рассуждений.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П/р№5.Получение амми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ака и изучение его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Получение аммиака и изучение его </w:t>
            </w:r>
            <w:r w:rsidRPr="00A27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свойств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Научатся: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аммиак реакцией ионного обмена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доказывать опытным путем, что собранный газ – аммиак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опытов и делать обобщающие выводы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стоятельный поиск, отбор информации,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ее преобразование.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собственного мнения и позиции.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 достаточной полнотой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коммуникации; владение монологической и диалогической формами речи; построение логической цепи рассуждений.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Соли аммония. Двойные соли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качественную реакцию на ион аммония.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химических реакций, характеризующих химические свойства солей аммония, и разъяснять их в свете представлений об электролитической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диссоциации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 и зависимости между объектами.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цели и способы взаимодействия; обмен мнениями, понимание позиции партнера.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сохранение учебной задачи; учитывать выделенные учителем ориентиры действия.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Химизм получения азотной кислоты</w:t>
            </w:r>
          </w:p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 Взаимодействие с металлами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Сопоставлять свойства разбавленной и концентрированной азотной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кислоты.Устанавливать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принадлежность ве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 к определённому классу соеди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нений.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лежащих в основе производства азотной кислоты, и разъяснять закономерности их протекания, составлять уравнения реакций между разбавленной и  концентрированной азотной кислотой и металлами, объяснять их в свете представлений об окислительно-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восстановительных процессов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собственного мнения и позиции.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кислоты.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Нитраты и особенности их разложения при нагревании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 реакцию на нитрат-ион.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отличать соли азотной кислоты от хлоридов, сульфатов, сульфидов и сульфитов, составлять уравнения реакций разложения нитратов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Белый, красный и черный фосфор</w:t>
            </w:r>
          </w:p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 фосфора, свойства белого и красного фосфора.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фосфора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стоятельный поиск, отбор информации, ее преобразование.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собственного мнения и позиции.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фосфора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(V). Фосфорная кислота и ее соли.</w:t>
            </w:r>
          </w:p>
        </w:tc>
        <w:tc>
          <w:tcPr>
            <w:tcW w:w="2126" w:type="dxa"/>
          </w:tcPr>
          <w:p w:rsidR="00502348" w:rsidRPr="00A27D3C" w:rsidRDefault="00502348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Фосфорный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ангидрид. Ортофосфорная кислота.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Гидрофосфат-ион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дигидрофосфат-ион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 Простые и сложные минеральные удобрения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фосфорного ангидрида и фосфорной кислоты. Понимать значение минеральных удобрений для растений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реакций, характеризующих химические свойства оксида фосфора (V) и фосфорной кислоты, и разъяснять их в свете представлений об электролитической диссоциации и окислительно-восстановительных процессах, проводить качественную реакцию на фосфат-ион.</w:t>
            </w:r>
          </w:p>
        </w:tc>
        <w:tc>
          <w:tcPr>
            <w:tcW w:w="3119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само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собственного мнения и позиции.</w:t>
            </w:r>
          </w:p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1701" w:type="dxa"/>
          </w:tcPr>
          <w:p w:rsidR="00502348" w:rsidRPr="00A27D3C" w:rsidRDefault="00502348" w:rsidP="004A2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</w:t>
            </w: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 ЦОК </w:t>
            </w:r>
            <w:hyperlink r:id="rId3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практический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нового типа задач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решать расчетные задачи по уравнениям химических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реакций с использованием массы, количества вещества или объема одного из вступивших или получающихся в реакции веществ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119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полученных знаний.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119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учиться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502348" w:rsidRPr="00A27D3C" w:rsidTr="00502348">
        <w:tc>
          <w:tcPr>
            <w:tcW w:w="99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212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углерода. Алмаз, графит,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, фуллерены</w:t>
            </w:r>
          </w:p>
        </w:tc>
        <w:tc>
          <w:tcPr>
            <w:tcW w:w="1276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IVA-группы (подгруппы углерода) на основе их по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ложения в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периодической системе и особенностей строения их атомов. Объяснять закономерности изменения свойств элементов IVA-группы.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аллотропию углерода как одну из причин многообразия ве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</w:t>
            </w:r>
          </w:p>
        </w:tc>
        <w:tc>
          <w:tcPr>
            <w:tcW w:w="3119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особенностей и признаков объектов; приводить примеры.</w:t>
            </w:r>
          </w:p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в ходе групповой работы, ведут диалог, участвуют в дискуссии; принимают другое мнение и позицию.</w:t>
            </w:r>
          </w:p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502348" w:rsidRPr="00A27D3C" w:rsidRDefault="00502348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502348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Адсорбция. Десорбция. Активированный уголь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монстрационного и лабораторного эксперимента. Соблюдать технику безопасности. Определять свойства простого вещества угля, иметь представление о адсорбции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химических реакций, характеризующих химические свойства углерода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(II) - угарный газ.</w:t>
            </w:r>
          </w:p>
        </w:tc>
        <w:tc>
          <w:tcPr>
            <w:tcW w:w="2126" w:type="dxa"/>
          </w:tcPr>
          <w:p w:rsidR="00C74E93" w:rsidRPr="00A27D3C" w:rsidRDefault="00C74E93" w:rsidP="008D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Газогенератор. Генераторный газ.</w:t>
            </w:r>
          </w:p>
          <w:p w:rsidR="00C74E93" w:rsidRPr="00A27D3C" w:rsidRDefault="00C74E93" w:rsidP="008D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Газификация топлива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строение и свойства оксида углерода (II), его физиологическое действие на организм человека.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свойства оксида углерода (II)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(IV) - углекислый газ.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Карбонаты. Гидрокарбонаты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оксида углерода (IV)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уравнение реакции, характеризующей превращение карбонатов в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гидрокарбонаты, проводить качественные реакции на оксид углерода (IV) и карбонат-ион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ее соли.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Карбонаты. Гидрокарбонаты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угольной кислоты.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уравнение реакции, характеризующей превращение карбонатов в гидрокарбонаты, проводить качественные реакции на оксид углерода (IV) и карбонат-ион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П/р№6. Получение оксида углерода (IV) и изучение его свойств. Распо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знавание карбонатов.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получать и собирать оксид углерода (IV) в лаборатории и доказывать наличие данного газа.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углекис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газ, карбонат - и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силикат-ионы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приобретённые знания и умения в практической деятельности и повседневной жизни с целью безопас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 (IV).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Оксид кремния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оксидов углеро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кремния, объяснять причину их различия. Устанавливать по химической формуле принадлежность веществ к определён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ному классу соединений.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уравнения реакций в электронно-ионном виде. Осуществлять взаимопревращения кар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бонатов и гидрокарбонатов. Распознавать опытным путём углекис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газ, карбонат - и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силикат-ионы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участвовать в коллективном обсуждении проблемы.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rPr>
          <w:trHeight w:val="1590"/>
        </w:trPr>
        <w:tc>
          <w:tcPr>
            <w:tcW w:w="993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 кислота и ее соли. Стекло. Цемент.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Кремниевая кислота, ее химические свойства. Силикаты.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Кварц, карборунд, силициды, силикаты. Силикатная промышленность, керамика, стекло, цемент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Доказывать кислотный характер выс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ших оксидов углерода и кремния.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кремния, оксида кремния (IV), кремниевой кислоты. Иметь представление о силикатной промышленности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взаимодействовать в ходе групповой работы, вести диалог, участвовать в дискуссии; принимать другое мнение и позиции, допускать существование разных точек зрения.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усвоения изучаемого материала; принимать и сохранять учебную задачу.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rPr>
          <w:trHeight w:val="615"/>
        </w:trPr>
        <w:tc>
          <w:tcPr>
            <w:tcW w:w="993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примеси.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Освоение нового типа задач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решать расчетные задачи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уравнениям химических реакций с использованием массы, количества вещества или объема одного из вступивших или получающихся в реакции веществ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цели; анализировать вопросы и 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E93" w:rsidRPr="00A27D3C" w:rsidRDefault="00C74E93" w:rsidP="00627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целостности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знаний.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4E93" w:rsidRPr="00A27D3C" w:rsidRDefault="00502348" w:rsidP="0062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4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rPr>
          <w:trHeight w:val="4095"/>
        </w:trPr>
        <w:tc>
          <w:tcPr>
            <w:tcW w:w="993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металлов.</w:t>
            </w:r>
          </w:p>
        </w:tc>
        <w:tc>
          <w:tcPr>
            <w:tcW w:w="2126" w:type="dxa"/>
          </w:tcPr>
          <w:p w:rsidR="00C74E93" w:rsidRPr="00A27D3C" w:rsidRDefault="00C74E93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Металлическая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связь. Металлическая кристаллическая решетка</w:t>
            </w:r>
          </w:p>
          <w:p w:rsidR="00C74E93" w:rsidRPr="00A27D3C" w:rsidRDefault="00C74E93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изучаемых ве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 применять знания о металлической связи для разъяснения физических свойств металлов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и признаков объектов; приводить примеры.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знаний</w:t>
            </w:r>
          </w:p>
        </w:tc>
        <w:tc>
          <w:tcPr>
            <w:tcW w:w="1275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 и способы их получения.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 из других источников для подготовки кратких сообщений. Готовить компьютерные презентации по теме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 приобретённые знания и умения в практической деятельности и повседневной жизни с целью безопас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участвовать в коллективном обсуждении проблемы.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 (ряд стандартных электродных потенциалов металлов)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пользоваться электрохимическим рядом напряжений металлов, составлять уравнения химических реакций, характеризующих свойства металлов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 свойства металлов в свете представлений об окислительно-восстановительных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процессах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2126" w:type="dxa"/>
          </w:tcPr>
          <w:p w:rsidR="00C74E93" w:rsidRPr="00A27D3C" w:rsidRDefault="00C74E93" w:rsidP="008D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Сплавы,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интерметалличес</w:t>
            </w:r>
            <w:proofErr w:type="spellEnd"/>
          </w:p>
          <w:p w:rsidR="00C74E93" w:rsidRPr="00A27D3C" w:rsidRDefault="00C74E93" w:rsidP="008D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-кие соединения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особенности состава и свойств чугуна и стали, дюралюминия, бронзы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разъяснять проблемы безотходных производств в металлургии. Знать состав и строение сплавов, отличие от металлов. Уметь объяснять, почему в технике широко используют сплавы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вести само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собственного мнения и позиции.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 </w:t>
            </w:r>
          </w:p>
        </w:tc>
        <w:tc>
          <w:tcPr>
            <w:tcW w:w="2126" w:type="dxa"/>
          </w:tcPr>
          <w:p w:rsidR="00C74E93" w:rsidRPr="00A27D3C" w:rsidRDefault="00C74E93" w:rsidP="0062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Соли щелочных металлов. Аномальные свойства щелочных металлов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щелочные металлы по положению в периодической таблице и строению атомов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реакций, характеризующих свойства щелочных металлов и их соединений, 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их в свете представлений об электролитической диссоциации и окислительно-восстановительных процессов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 достаточной точностью выражать свои мысли в соответствии с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Магний. Щелочноземельные металлы. 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в периодической системе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элементы 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IIА-группы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положению в периодической таблице и строению атомов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магния и его соединений, и объяснять их в свете представлений об электролитической диссоциации и окислительно-восстановительных процессах.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соединения кальция.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Жесткость воды.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кальция, особенности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свойств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её устранения. Понятие о титровании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IIА-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положению в периодической таблице и строению атомов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кальция и его соединений, и объяснять их в свете представлений об электролитической диссоциации и окислительно-восстановительных процессах. Знать качественную реакцию на ион кальция. Знать, чем обусловлена жесткость воды. Уметь разъяснять способы устранения жесткости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выявление особенностей и признаков объектов; приводить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«амфотерность» на примере соединений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алюминия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химических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реакций, характеризующих общие свойства алюминия.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эти реакции в свете представлений об окислительно-восстановительных процессов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учебнике, атласе.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</w:t>
              </w:r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соединения, составлять уравнения соответствующих химических реакций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их в свете представлений об электролитической диссоциации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 и зависимости между объектами.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цели и способы взаимодействия; обмен мнениями, понимание позиции партнера.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учебной задачи; учитывать выделенные учителем ориентиры действия.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Железо в свете представлений об ОВР.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Обсуждать строение атома железа, физические и химические свойства железа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разъяснять свойства железа в свете представлений об окислительно-восстановительных процессах и электролитической диссоциации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и выделение необходимой информации; синтезировать имеющиеся знания; выбор оснований и критериев для построения логической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цепи рассуждений, умение полно выражать свои мысли.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творческих способностей.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Железо в свете представлений об ОВР. Химические свойства основных соединений железа в разных степенях окисления. Понятие о коррозии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свойства соединений Fe+2 и Fe+3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 в свете представлений об электролитической диссоциации и окислительно-восстановительных процессах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и признаков объектов; приводить примеры.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 w:rsidP="00643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П/р№7 Решение экспериментальных задач по теме.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задач по теме «Элементы IA—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ША-групп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элементов».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экспериментальные задачи индивидуально разными способами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 наиболее рациональный ход решения, делать выводы на основании наблюдений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цию; выдвижение гипотез и их обоснование; построение логической цепи рассуждений.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оснований и критериев с целью выделения признаков, умение с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принятие и сохранение учебной задачи.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эффективных способов решения задач в зависимости от конкретных условий.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самостоятельно выделять и формировать цель; составлять план и последовательность действий.</w:t>
            </w:r>
          </w:p>
        </w:tc>
        <w:tc>
          <w:tcPr>
            <w:tcW w:w="1701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Химическое строение. Структурные формулы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Изомерия.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Изомеры. Функциональные группы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основные положения теории строения органических соединений А.М. Бутлерова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записывать структурные формулы органических веществ на примере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Предельные и непредельные углеводороды.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 Гомология. Гомологи. Гомологическая разность</w:t>
            </w:r>
          </w:p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(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). Международная номенклатура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 Полимеризация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5A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отдельных представителей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(метан, этан, пропан, бутан), их физические и химические свойства, определения гомологов, гомологического ряда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структурные формулы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структурную формулу этилена, его физические и химические свойства, качественные реакции на непредельные углеводороды.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структурные формулы гомологов этилена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организовывать свою деятельность, выбирать средства для реализации целей.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принимать и сохранять учебную задачу.</w:t>
            </w:r>
          </w:p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Макромолекулы. Полимер. Мономер. Элементарное звено. Степень полимеризации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Составлятьструктурную</w:t>
            </w:r>
            <w:proofErr w:type="spellEnd"/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ацетилена, его физические и химические свойства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ацетилена</w:t>
            </w:r>
          </w:p>
        </w:tc>
        <w:tc>
          <w:tcPr>
            <w:tcW w:w="3119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задач; контролировать и оценивать процесс и результат деятельности.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деятельности.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</w:tcPr>
          <w:p w:rsidR="00C74E93" w:rsidRPr="00A27D3C" w:rsidRDefault="00C74E93" w:rsidP="00E0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вещества.</w:t>
            </w:r>
          </w:p>
        </w:tc>
        <w:tc>
          <w:tcPr>
            <w:tcW w:w="2126" w:type="dxa"/>
          </w:tcPr>
          <w:p w:rsidR="00C74E93" w:rsidRPr="00A27D3C" w:rsidRDefault="00C74E93" w:rsidP="009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предельные спирты. Функциональная группа. </w:t>
            </w:r>
          </w:p>
          <w:p w:rsidR="00C74E93" w:rsidRPr="00A27D3C" w:rsidRDefault="00C74E93" w:rsidP="009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  <w:p w:rsidR="00C74E93" w:rsidRPr="00A27D3C" w:rsidRDefault="00C74E93" w:rsidP="009C5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Карбоксильная группа.</w:t>
            </w:r>
          </w:p>
          <w:p w:rsidR="00C74E93" w:rsidRPr="00A27D3C" w:rsidRDefault="00C74E93" w:rsidP="009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эфиры. Мыла</w:t>
            </w:r>
          </w:p>
          <w:p w:rsidR="00C74E93" w:rsidRPr="00A27D3C" w:rsidRDefault="00C74E93" w:rsidP="009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Жиры. Калорийность пищи</w:t>
            </w:r>
          </w:p>
          <w:p w:rsidR="00C74E93" w:rsidRPr="00A27D3C" w:rsidRDefault="00C74E93" w:rsidP="009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268" w:type="dxa"/>
          </w:tcPr>
          <w:p w:rsidR="00C74E93" w:rsidRPr="00A27D3C" w:rsidRDefault="00C74E93" w:rsidP="00EE0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определение спиртов, общую формулу спиртов, физиологическое действие метанола и этанола на организм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реакций,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характеризующих свойства спиртов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формулы муравьиной и уксусной кислот, иметь представление о сложных эфирах </w:t>
            </w:r>
            <w:r w:rsidRPr="00A2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молекулярные формулы глюкозы, сахарозы, крахмала, целлюлозы, качественную реакцию на глюкозу и крахмал, биологическую роль глюкозы и сахарозы</w:t>
            </w:r>
          </w:p>
        </w:tc>
        <w:tc>
          <w:tcPr>
            <w:tcW w:w="3119" w:type="dxa"/>
          </w:tcPr>
          <w:p w:rsidR="00C74E93" w:rsidRPr="00A27D3C" w:rsidRDefault="00C74E93" w:rsidP="00A15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C74E93" w:rsidRPr="00A27D3C" w:rsidRDefault="00C74E93" w:rsidP="00A15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соответствии с задачами и условиями коммуникации.</w:t>
            </w:r>
          </w:p>
          <w:p w:rsidR="00C74E93" w:rsidRPr="00A27D3C" w:rsidRDefault="00C74E93" w:rsidP="00A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</w:p>
        </w:tc>
        <w:tc>
          <w:tcPr>
            <w:tcW w:w="1701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знаний.</w:t>
            </w:r>
          </w:p>
        </w:tc>
        <w:tc>
          <w:tcPr>
            <w:tcW w:w="1275" w:type="dxa"/>
          </w:tcPr>
          <w:p w:rsidR="00C74E93" w:rsidRPr="00A27D3C" w:rsidRDefault="005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27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C74E93" w:rsidRPr="00A27D3C" w:rsidTr="00502348">
        <w:tc>
          <w:tcPr>
            <w:tcW w:w="99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212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E93" w:rsidRPr="00A27D3C" w:rsidRDefault="00C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91" w:rsidRPr="00A27D3C" w:rsidRDefault="004A4091">
      <w:pPr>
        <w:rPr>
          <w:rFonts w:ascii="Times New Roman" w:hAnsi="Times New Roman" w:cs="Times New Roman"/>
          <w:sz w:val="24"/>
          <w:szCs w:val="24"/>
        </w:rPr>
      </w:pP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color w:val="000000"/>
          <w:sz w:val="28"/>
          <w:szCs w:val="28"/>
        </w:rPr>
        <w:t>• Химия, 9 класс/ Рудзитис Г.Е., Фельдман Ф.Г., Акционерное общество «Издательство «Просвещение»‌​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color w:val="000000"/>
          <w:sz w:val="28"/>
          <w:szCs w:val="28"/>
        </w:rPr>
        <w:t>​‌</w:t>
      </w:r>
      <w:r w:rsidRPr="00B95EB1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color w:val="000000"/>
          <w:sz w:val="28"/>
          <w:szCs w:val="28"/>
        </w:rPr>
        <w:t xml:space="preserve">​Химия. Уроки в 9 классе : пособие для учителя /Н. Н. </w:t>
      </w:r>
      <w:proofErr w:type="spellStart"/>
      <w:r w:rsidRPr="00B95EB1">
        <w:rPr>
          <w:color w:val="000000"/>
          <w:sz w:val="28"/>
          <w:szCs w:val="28"/>
        </w:rPr>
        <w:t>Гара</w:t>
      </w:r>
      <w:proofErr w:type="spellEnd"/>
      <w:r w:rsidRPr="00B95EB1">
        <w:rPr>
          <w:color w:val="000000"/>
          <w:sz w:val="28"/>
          <w:szCs w:val="28"/>
        </w:rPr>
        <w:t>‌​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95EB1" w:rsidRPr="00B95EB1" w:rsidRDefault="00B95EB1" w:rsidP="00B95EB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95EB1">
        <w:rPr>
          <w:color w:val="000000"/>
          <w:sz w:val="28"/>
          <w:szCs w:val="28"/>
        </w:rPr>
        <w:lastRenderedPageBreak/>
        <w:t>​​‌http://school-collection.edu.ru</w:t>
      </w:r>
      <w:r w:rsidRPr="00B95EB1">
        <w:rPr>
          <w:color w:val="000000"/>
          <w:sz w:val="28"/>
          <w:szCs w:val="28"/>
        </w:rPr>
        <w:br/>
        <w:t>http://fcior.edu.ru</w:t>
      </w:r>
      <w:r w:rsidRPr="00B95EB1">
        <w:rPr>
          <w:color w:val="000000"/>
          <w:sz w:val="28"/>
          <w:szCs w:val="28"/>
        </w:rPr>
        <w:br/>
        <w:t>http://college.ru/himiya/</w:t>
      </w:r>
    </w:p>
    <w:p w:rsidR="00563647" w:rsidRPr="00B95EB1" w:rsidRDefault="00563647">
      <w:pPr>
        <w:rPr>
          <w:rFonts w:ascii="Times New Roman" w:hAnsi="Times New Roman" w:cs="Times New Roman"/>
          <w:sz w:val="28"/>
          <w:szCs w:val="28"/>
        </w:rPr>
      </w:pPr>
    </w:p>
    <w:sectPr w:rsidR="00563647" w:rsidRPr="00B95EB1" w:rsidSect="006A7D5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7D50"/>
    <w:rsid w:val="000365E4"/>
    <w:rsid w:val="000442F2"/>
    <w:rsid w:val="000639DB"/>
    <w:rsid w:val="0010654A"/>
    <w:rsid w:val="00131E4F"/>
    <w:rsid w:val="001E746E"/>
    <w:rsid w:val="002106AC"/>
    <w:rsid w:val="00235C61"/>
    <w:rsid w:val="00377758"/>
    <w:rsid w:val="00381AD1"/>
    <w:rsid w:val="003C12F8"/>
    <w:rsid w:val="00456028"/>
    <w:rsid w:val="0047433C"/>
    <w:rsid w:val="004A247A"/>
    <w:rsid w:val="004A4091"/>
    <w:rsid w:val="00502348"/>
    <w:rsid w:val="00563647"/>
    <w:rsid w:val="005A68D1"/>
    <w:rsid w:val="00625C97"/>
    <w:rsid w:val="006435DE"/>
    <w:rsid w:val="00643A70"/>
    <w:rsid w:val="006A7D50"/>
    <w:rsid w:val="007068C9"/>
    <w:rsid w:val="00887EA1"/>
    <w:rsid w:val="008D0BC3"/>
    <w:rsid w:val="00946C0C"/>
    <w:rsid w:val="00990043"/>
    <w:rsid w:val="009A5CB5"/>
    <w:rsid w:val="009C54E4"/>
    <w:rsid w:val="00A15AA7"/>
    <w:rsid w:val="00A27D3C"/>
    <w:rsid w:val="00A71176"/>
    <w:rsid w:val="00AF7DD4"/>
    <w:rsid w:val="00B94002"/>
    <w:rsid w:val="00B95EB1"/>
    <w:rsid w:val="00C74E93"/>
    <w:rsid w:val="00C87AFA"/>
    <w:rsid w:val="00DD4921"/>
    <w:rsid w:val="00E06A2E"/>
    <w:rsid w:val="00E76F23"/>
    <w:rsid w:val="00EE042E"/>
    <w:rsid w:val="00F77EED"/>
    <w:rsid w:val="00F8073B"/>
    <w:rsid w:val="00FC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A7D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7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27D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rsid w:val="00A27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A27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9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10c" TargetMode="External"/><Relationship Id="rId18" Type="http://schemas.openxmlformats.org/officeDocument/2006/relationships/hyperlink" Target="https://m.edsoo.ru/ff0d210c" TargetMode="External"/><Relationship Id="rId26" Type="http://schemas.openxmlformats.org/officeDocument/2006/relationships/hyperlink" Target="https://m.edsoo.ru/ff0d210c" TargetMode="External"/><Relationship Id="rId39" Type="http://schemas.openxmlformats.org/officeDocument/2006/relationships/hyperlink" Target="https://m.edsoo.ru/ff0d210c" TargetMode="External"/><Relationship Id="rId21" Type="http://schemas.openxmlformats.org/officeDocument/2006/relationships/hyperlink" Target="https://m.edsoo.ru/ff0d210c" TargetMode="External"/><Relationship Id="rId34" Type="http://schemas.openxmlformats.org/officeDocument/2006/relationships/hyperlink" Target="https://m.edsoo.ru/ff0d210c" TargetMode="External"/><Relationship Id="rId42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210c" TargetMode="External"/><Relationship Id="rId50" Type="http://schemas.openxmlformats.org/officeDocument/2006/relationships/hyperlink" Target="https://m.edsoo.ru/ff0d210c" TargetMode="External"/><Relationship Id="rId55" Type="http://schemas.openxmlformats.org/officeDocument/2006/relationships/hyperlink" Target="https://m.edsoo.ru/ff0d210c" TargetMode="External"/><Relationship Id="rId63" Type="http://schemas.openxmlformats.org/officeDocument/2006/relationships/hyperlink" Target="https://m.edsoo.ru/ff0d210c" TargetMode="External"/><Relationship Id="rId7" Type="http://schemas.openxmlformats.org/officeDocument/2006/relationships/hyperlink" Target="https://m.edsoo.ru/ff0d21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10c" TargetMode="External"/><Relationship Id="rId29" Type="http://schemas.openxmlformats.org/officeDocument/2006/relationships/hyperlink" Target="https://m.edsoo.ru/ff0d21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ff0d210c" TargetMode="External"/><Relationship Id="rId32" Type="http://schemas.openxmlformats.org/officeDocument/2006/relationships/hyperlink" Target="https://m.edsoo.ru/ff0d210c" TargetMode="External"/><Relationship Id="rId37" Type="http://schemas.openxmlformats.org/officeDocument/2006/relationships/hyperlink" Target="https://m.edsoo.ru/ff0d210c" TargetMode="External"/><Relationship Id="rId40" Type="http://schemas.openxmlformats.org/officeDocument/2006/relationships/hyperlink" Target="https://m.edsoo.ru/ff0d210c" TargetMode="External"/><Relationship Id="rId45" Type="http://schemas.openxmlformats.org/officeDocument/2006/relationships/hyperlink" Target="https://m.edsoo.ru/ff0d210c" TargetMode="External"/><Relationship Id="rId53" Type="http://schemas.openxmlformats.org/officeDocument/2006/relationships/hyperlink" Target="https://m.edsoo.ru/ff0d210c" TargetMode="External"/><Relationship Id="rId58" Type="http://schemas.openxmlformats.org/officeDocument/2006/relationships/hyperlink" Target="https://m.edsoo.ru/ff0d210c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ff0d210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10c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210c" TargetMode="External"/><Relationship Id="rId57" Type="http://schemas.openxmlformats.org/officeDocument/2006/relationships/hyperlink" Target="https://m.edsoo.ru/ff0d210c" TargetMode="External"/><Relationship Id="rId61" Type="http://schemas.openxmlformats.org/officeDocument/2006/relationships/hyperlink" Target="https://m.edsoo.ru/ff0d210c" TargetMode="External"/><Relationship Id="rId10" Type="http://schemas.openxmlformats.org/officeDocument/2006/relationships/hyperlink" Target="https://m.edsoo.ru/ff0d210c" TargetMode="External"/><Relationship Id="rId19" Type="http://schemas.openxmlformats.org/officeDocument/2006/relationships/hyperlink" Target="https://m.edsoo.ru/ff0d210c" TargetMode="External"/><Relationship Id="rId31" Type="http://schemas.openxmlformats.org/officeDocument/2006/relationships/hyperlink" Target="https://m.edsoo.ru/ff0d210c" TargetMode="External"/><Relationship Id="rId44" Type="http://schemas.openxmlformats.org/officeDocument/2006/relationships/hyperlink" Target="https://m.edsoo.ru/ff0d210c" TargetMode="External"/><Relationship Id="rId52" Type="http://schemas.openxmlformats.org/officeDocument/2006/relationships/hyperlink" Target="https://m.edsoo.ru/ff0d210c" TargetMode="External"/><Relationship Id="rId60" Type="http://schemas.openxmlformats.org/officeDocument/2006/relationships/hyperlink" Target="https://m.edsoo.ru/ff0d210c" TargetMode="External"/><Relationship Id="rId65" Type="http://schemas.openxmlformats.org/officeDocument/2006/relationships/hyperlink" Target="https://m.edsoo.ru/ff0d2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ff0d210c" TargetMode="External"/><Relationship Id="rId22" Type="http://schemas.openxmlformats.org/officeDocument/2006/relationships/hyperlink" Target="https://m.edsoo.ru/ff0d210c" TargetMode="External"/><Relationship Id="rId27" Type="http://schemas.openxmlformats.org/officeDocument/2006/relationships/hyperlink" Target="https://m.edsoo.ru/ff0d210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210c" TargetMode="External"/><Relationship Id="rId56" Type="http://schemas.openxmlformats.org/officeDocument/2006/relationships/hyperlink" Target="https://m.edsoo.ru/ff0d210c" TargetMode="External"/><Relationship Id="rId64" Type="http://schemas.openxmlformats.org/officeDocument/2006/relationships/hyperlink" Target="https://m.edsoo.ru/ff0d210c" TargetMode="External"/><Relationship Id="rId8" Type="http://schemas.openxmlformats.org/officeDocument/2006/relationships/hyperlink" Target="https://m.edsoo.ru/ff0d210c" TargetMode="External"/><Relationship Id="rId51" Type="http://schemas.openxmlformats.org/officeDocument/2006/relationships/hyperlink" Target="https://m.edsoo.ru/ff0d21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10c" TargetMode="External"/><Relationship Id="rId17" Type="http://schemas.openxmlformats.org/officeDocument/2006/relationships/hyperlink" Target="https://m.edsoo.ru/ff0d210c" TargetMode="External"/><Relationship Id="rId25" Type="http://schemas.openxmlformats.org/officeDocument/2006/relationships/hyperlink" Target="https://m.edsoo.ru/ff0d210c" TargetMode="External"/><Relationship Id="rId33" Type="http://schemas.openxmlformats.org/officeDocument/2006/relationships/hyperlink" Target="https://m.edsoo.ru/ff0d210c" TargetMode="External"/><Relationship Id="rId38" Type="http://schemas.openxmlformats.org/officeDocument/2006/relationships/hyperlink" Target="https://m.edsoo.ru/ff0d210c" TargetMode="External"/><Relationship Id="rId46" Type="http://schemas.openxmlformats.org/officeDocument/2006/relationships/hyperlink" Target="https://m.edsoo.ru/ff0d210c" TargetMode="External"/><Relationship Id="rId59" Type="http://schemas.openxmlformats.org/officeDocument/2006/relationships/hyperlink" Target="https://m.edsoo.ru/ff0d210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f0d210c" TargetMode="External"/><Relationship Id="rId41" Type="http://schemas.openxmlformats.org/officeDocument/2006/relationships/hyperlink" Target="https://m.edsoo.ru/ff0d210c" TargetMode="External"/><Relationship Id="rId54" Type="http://schemas.openxmlformats.org/officeDocument/2006/relationships/hyperlink" Target="https://m.edsoo.ru/ff0d210c" TargetMode="External"/><Relationship Id="rId62" Type="http://schemas.openxmlformats.org/officeDocument/2006/relationships/hyperlink" Target="https://m.edsoo.ru/ff0d2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12412</Words>
  <Characters>70753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2021-09-12T04:10:00Z</cp:lastPrinted>
  <dcterms:created xsi:type="dcterms:W3CDTF">2023-08-30T08:10:00Z</dcterms:created>
  <dcterms:modified xsi:type="dcterms:W3CDTF">2024-08-25T07:17:00Z</dcterms:modified>
</cp:coreProperties>
</file>