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82" w:rsidRDefault="008C7F82" w:rsidP="008C7F82">
      <w:pPr>
        <w:pStyle w:val="22"/>
        <w:rPr>
          <w:rFonts w:ascii="Times New Roman" w:hAnsi="Times New Roman" w:cs="Times New Roman"/>
          <w:sz w:val="26"/>
          <w:szCs w:val="26"/>
        </w:rPr>
      </w:pPr>
    </w:p>
    <w:p w:rsidR="008C7F82" w:rsidRDefault="008C7F82" w:rsidP="008C7F82">
      <w:pPr>
        <w:pStyle w:val="22"/>
        <w:rPr>
          <w:rFonts w:ascii="Times New Roman" w:hAnsi="Times New Roman" w:cs="Times New Roman"/>
          <w:sz w:val="26"/>
          <w:szCs w:val="26"/>
        </w:rPr>
      </w:pPr>
    </w:p>
    <w:p w:rsidR="008C7F82" w:rsidRDefault="008C7F82" w:rsidP="008C7F82">
      <w:pPr>
        <w:pStyle w:val="22"/>
        <w:rPr>
          <w:rFonts w:ascii="Times New Roman" w:hAnsi="Times New Roman" w:cs="Times New Roman"/>
          <w:sz w:val="26"/>
          <w:szCs w:val="26"/>
        </w:rPr>
      </w:pPr>
    </w:p>
    <w:p w:rsidR="008C7F82" w:rsidRDefault="008C7F82" w:rsidP="008C7F82">
      <w:pPr>
        <w:pStyle w:val="22"/>
        <w:rPr>
          <w:rFonts w:ascii="Times New Roman" w:hAnsi="Times New Roman" w:cs="Times New Roman"/>
          <w:sz w:val="26"/>
          <w:szCs w:val="26"/>
        </w:rPr>
      </w:pPr>
    </w:p>
    <w:p w:rsidR="008C7F82" w:rsidRDefault="008C7F82" w:rsidP="008C7F82">
      <w:pPr>
        <w:pStyle w:val="22"/>
        <w:rPr>
          <w:rFonts w:ascii="Times New Roman" w:hAnsi="Times New Roman" w:cs="Times New Roman"/>
          <w:sz w:val="26"/>
          <w:szCs w:val="26"/>
        </w:rPr>
      </w:pPr>
    </w:p>
    <w:p w:rsidR="008C7F82" w:rsidRDefault="008C7F82" w:rsidP="008C7F82">
      <w:pPr>
        <w:pStyle w:val="22"/>
        <w:rPr>
          <w:rFonts w:ascii="Times New Roman" w:hAnsi="Times New Roman" w:cs="Times New Roman"/>
          <w:sz w:val="26"/>
          <w:szCs w:val="26"/>
        </w:rPr>
      </w:pPr>
    </w:p>
    <w:p w:rsidR="008C7F82" w:rsidRDefault="008C7F82" w:rsidP="008C7F82">
      <w:pPr>
        <w:pStyle w:val="22"/>
        <w:jc w:val="center"/>
        <w:rPr>
          <w:rFonts w:ascii="Times New Roman" w:hAnsi="Times New Roman" w:cs="Times New Roman"/>
          <w:sz w:val="26"/>
          <w:szCs w:val="26"/>
        </w:rPr>
      </w:pPr>
    </w:p>
    <w:p w:rsidR="008C7F82" w:rsidRDefault="008C7F82" w:rsidP="008C7F82">
      <w:pPr>
        <w:pStyle w:val="22"/>
        <w:jc w:val="center"/>
        <w:rPr>
          <w:rFonts w:ascii="Times New Roman" w:hAnsi="Times New Roman" w:cs="Times New Roman"/>
          <w:sz w:val="26"/>
          <w:szCs w:val="26"/>
        </w:rPr>
      </w:pPr>
      <w:r w:rsidRPr="00D41D68">
        <w:rPr>
          <w:rFonts w:ascii="Times New Roman" w:hAnsi="Times New Roman" w:cs="Times New Roman"/>
          <w:sz w:val="26"/>
          <w:szCs w:val="26"/>
        </w:rPr>
        <w:t>ПРОГРАММА ВОСПИТАНИЯ</w:t>
      </w:r>
      <w:r>
        <w:rPr>
          <w:rFonts w:ascii="Times New Roman" w:hAnsi="Times New Roman" w:cs="Times New Roman"/>
          <w:sz w:val="26"/>
          <w:szCs w:val="26"/>
        </w:rPr>
        <w:t xml:space="preserve"> МБОУ ОЦ АНТАРЕС ПГО</w:t>
      </w:r>
    </w:p>
    <w:p w:rsidR="008C7F82" w:rsidRDefault="00851151" w:rsidP="008C7F82">
      <w:pPr>
        <w:pStyle w:val="2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2024-2025</w:t>
      </w:r>
      <w:r w:rsidR="008C7F82">
        <w:rPr>
          <w:rFonts w:ascii="Times New Roman" w:hAnsi="Times New Roman" w:cs="Times New Roman"/>
          <w:sz w:val="26"/>
          <w:szCs w:val="26"/>
        </w:rPr>
        <w:t>г.</w:t>
      </w:r>
    </w:p>
    <w:p w:rsidR="008C7F82" w:rsidRDefault="008C7F82" w:rsidP="008C7F82">
      <w:pPr>
        <w:pStyle w:val="22"/>
        <w:jc w:val="center"/>
        <w:rPr>
          <w:rFonts w:ascii="Times New Roman" w:hAnsi="Times New Roman" w:cs="Times New Roman"/>
          <w:sz w:val="26"/>
          <w:szCs w:val="26"/>
        </w:rPr>
      </w:pPr>
    </w:p>
    <w:p w:rsidR="008C7F82" w:rsidRDefault="008C7F82" w:rsidP="008C7F82">
      <w:pPr>
        <w:pStyle w:val="22"/>
        <w:jc w:val="center"/>
        <w:rPr>
          <w:rFonts w:ascii="Times New Roman" w:hAnsi="Times New Roman" w:cs="Times New Roman"/>
          <w:sz w:val="26"/>
          <w:szCs w:val="26"/>
        </w:rPr>
      </w:pPr>
    </w:p>
    <w:p w:rsidR="008C7F82" w:rsidRPr="00D1313A" w:rsidRDefault="008C7F82" w:rsidP="008C7F82">
      <w:pPr>
        <w:spacing w:line="360" w:lineRule="auto"/>
        <w:rPr>
          <w:sz w:val="28"/>
        </w:rPr>
      </w:pPr>
      <w:bookmarkStart w:id="0" w:name="_GoBack"/>
      <w:bookmarkEnd w:id="0"/>
    </w:p>
    <w:p w:rsidR="008C7F82" w:rsidRPr="00D1313A" w:rsidRDefault="008C7F82" w:rsidP="008C7F82">
      <w:pPr>
        <w:spacing w:line="360" w:lineRule="auto"/>
        <w:rPr>
          <w:sz w:val="28"/>
        </w:rPr>
      </w:pPr>
    </w:p>
    <w:p w:rsidR="008C7F82" w:rsidRPr="00D1313A" w:rsidRDefault="008C7F82" w:rsidP="008C7F82">
      <w:pPr>
        <w:spacing w:line="360" w:lineRule="auto"/>
        <w:rPr>
          <w:sz w:val="28"/>
        </w:rPr>
      </w:pPr>
    </w:p>
    <w:p w:rsidR="008C7F82" w:rsidRPr="00D1313A" w:rsidRDefault="008C7F82" w:rsidP="008C7F82">
      <w:pPr>
        <w:spacing w:line="360" w:lineRule="auto"/>
        <w:rPr>
          <w:sz w:val="28"/>
        </w:rPr>
      </w:pPr>
    </w:p>
    <w:p w:rsidR="008C7F82" w:rsidRPr="00D1313A" w:rsidRDefault="008C7F82" w:rsidP="008C7F82">
      <w:pPr>
        <w:spacing w:line="360" w:lineRule="auto"/>
        <w:rPr>
          <w:sz w:val="28"/>
        </w:rPr>
      </w:pPr>
    </w:p>
    <w:p w:rsidR="008C7F82" w:rsidRPr="00D1313A" w:rsidRDefault="008C7F82" w:rsidP="008C7F82">
      <w:pPr>
        <w:spacing w:line="360" w:lineRule="auto"/>
        <w:rPr>
          <w:sz w:val="28"/>
        </w:rPr>
      </w:pPr>
    </w:p>
    <w:p w:rsidR="008C7F82" w:rsidRPr="00D1313A" w:rsidRDefault="008C7F82" w:rsidP="008C7F82">
      <w:pPr>
        <w:spacing w:line="360" w:lineRule="auto"/>
        <w:rPr>
          <w:sz w:val="28"/>
        </w:rPr>
      </w:pPr>
    </w:p>
    <w:p w:rsidR="008C7F82" w:rsidRPr="00D1313A" w:rsidRDefault="008C7F82" w:rsidP="008C7F82">
      <w:pPr>
        <w:spacing w:line="360" w:lineRule="auto"/>
        <w:rPr>
          <w:sz w:val="28"/>
        </w:rPr>
      </w:pPr>
    </w:p>
    <w:p w:rsidR="008C7F82" w:rsidRPr="00D1313A" w:rsidRDefault="008C7F82" w:rsidP="008C7F82">
      <w:pPr>
        <w:spacing w:line="360" w:lineRule="auto"/>
        <w:rPr>
          <w:sz w:val="28"/>
        </w:rPr>
      </w:pPr>
    </w:p>
    <w:p w:rsidR="008C7F82" w:rsidRDefault="008C7F82" w:rsidP="008C7F82">
      <w:pPr>
        <w:spacing w:line="360" w:lineRule="auto"/>
        <w:rPr>
          <w:sz w:val="28"/>
        </w:rPr>
      </w:pPr>
    </w:p>
    <w:p w:rsidR="00437ED9" w:rsidRDefault="00437ED9" w:rsidP="008C7F82">
      <w:pPr>
        <w:spacing w:line="360" w:lineRule="auto"/>
        <w:rPr>
          <w:sz w:val="28"/>
        </w:rPr>
      </w:pPr>
    </w:p>
    <w:p w:rsidR="00437ED9" w:rsidRDefault="00437ED9" w:rsidP="008C7F82">
      <w:pPr>
        <w:spacing w:line="360" w:lineRule="auto"/>
        <w:rPr>
          <w:sz w:val="28"/>
        </w:rPr>
      </w:pPr>
    </w:p>
    <w:p w:rsidR="00437ED9" w:rsidRPr="00D1313A" w:rsidRDefault="00437ED9" w:rsidP="008C7F82">
      <w:pPr>
        <w:spacing w:line="360" w:lineRule="auto"/>
        <w:rPr>
          <w:sz w:val="28"/>
        </w:rPr>
      </w:pPr>
    </w:p>
    <w:p w:rsidR="008C7F82" w:rsidRDefault="008C7F82" w:rsidP="008C7F82">
      <w:pPr>
        <w:spacing w:line="360" w:lineRule="auto"/>
        <w:rPr>
          <w:b/>
          <w:sz w:val="28"/>
        </w:rPr>
      </w:pPr>
    </w:p>
    <w:p w:rsidR="008C7F82" w:rsidRPr="008C7F82" w:rsidRDefault="00851151" w:rsidP="008C7F82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Партизанск 2024</w:t>
      </w:r>
      <w:r w:rsidR="008C7F82">
        <w:rPr>
          <w:rFonts w:ascii="Times New Roman" w:hAnsi="Times New Roman" w:cs="Times New Roman"/>
          <w:sz w:val="28"/>
        </w:rPr>
        <w:t>г</w:t>
      </w:r>
    </w:p>
    <w:p w:rsidR="008C7F82" w:rsidRPr="00D1313A" w:rsidRDefault="008C7F82" w:rsidP="008C7F82">
      <w:pPr>
        <w:pStyle w:val="a4"/>
        <w:spacing w:line="360" w:lineRule="auto"/>
        <w:jc w:val="center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lastRenderedPageBreak/>
        <w:t>СОДЕРЖАНИЕ</w:t>
      </w:r>
    </w:p>
    <w:p w:rsidR="008C7F82" w:rsidRPr="00D1313A" w:rsidRDefault="00505371" w:rsidP="008C7F82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r w:rsidRPr="00505371">
        <w:rPr>
          <w:strike w:val="0"/>
          <w:color w:val="auto"/>
          <w:sz w:val="20"/>
        </w:rPr>
        <w:fldChar w:fldCharType="begin"/>
      </w:r>
      <w:r w:rsidR="008C7F82" w:rsidRPr="00D1313A">
        <w:rPr>
          <w:strike w:val="0"/>
          <w:color w:val="auto"/>
        </w:rPr>
        <w:instrText>TOC \h \z \u \o "1-3"</w:instrText>
      </w:r>
      <w:r w:rsidRPr="00505371">
        <w:rPr>
          <w:strike w:val="0"/>
          <w:color w:val="auto"/>
          <w:sz w:val="20"/>
        </w:rPr>
        <w:fldChar w:fldCharType="separate"/>
      </w:r>
      <w:hyperlink w:anchor="__RefHeading___1" w:history="1">
        <w:r w:rsidR="008C7F82" w:rsidRPr="00D1313A">
          <w:rPr>
            <w:strike w:val="0"/>
            <w:noProof/>
            <w:color w:val="auto"/>
          </w:rPr>
          <w:t>Пояснительная записка</w:t>
        </w:r>
      </w:hyperlink>
    </w:p>
    <w:p w:rsidR="008C7F82" w:rsidRPr="00D1313A" w:rsidRDefault="00505371" w:rsidP="008C7F82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2" w:history="1">
        <w:r w:rsidR="008C7F82" w:rsidRPr="00D1313A">
          <w:rPr>
            <w:strike w:val="0"/>
            <w:noProof/>
            <w:color w:val="auto"/>
          </w:rPr>
          <w:t>РАЗДЕЛ 1. ЦЕЛЕВОЙ</w:t>
        </w:r>
      </w:hyperlink>
    </w:p>
    <w:p w:rsidR="008C7F82" w:rsidRPr="00D1313A" w:rsidRDefault="00505371" w:rsidP="008C7F82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3" w:history="1">
        <w:r w:rsidR="008C7F82" w:rsidRPr="00D1313A">
          <w:rPr>
            <w:strike w:val="0"/>
            <w:noProof/>
            <w:color w:val="auto"/>
          </w:rPr>
          <w:t>1.1 Цель и задачи воспитания обучающихся</w:t>
        </w:r>
      </w:hyperlink>
    </w:p>
    <w:p w:rsidR="008C7F82" w:rsidRPr="00D1313A" w:rsidRDefault="00505371" w:rsidP="008C7F82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4" w:history="1">
        <w:r w:rsidR="008C7F82">
          <w:rPr>
            <w:strike w:val="0"/>
            <w:noProof/>
            <w:color w:val="auto"/>
          </w:rPr>
          <w:t>1.2</w:t>
        </w:r>
        <w:r w:rsidR="008C7F82" w:rsidRPr="00D1313A">
          <w:rPr>
            <w:strike w:val="0"/>
            <w:noProof/>
            <w:color w:val="auto"/>
          </w:rPr>
          <w:t xml:space="preserve"> Целевые ориентиры результатов воспитания</w:t>
        </w:r>
      </w:hyperlink>
      <w:r w:rsidR="00A82652" w:rsidRPr="00A82652">
        <w:t xml:space="preserve"> </w:t>
      </w:r>
      <w:r w:rsidR="00A82652">
        <w:t xml:space="preserve"> на уровне начального общего образования.</w:t>
      </w:r>
    </w:p>
    <w:p w:rsidR="008C7F82" w:rsidRPr="00D1313A" w:rsidRDefault="00505371" w:rsidP="008C7F82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5" w:history="1">
        <w:r w:rsidR="008C7F82" w:rsidRPr="00D1313A">
          <w:rPr>
            <w:strike w:val="0"/>
            <w:noProof/>
            <w:color w:val="auto"/>
          </w:rPr>
          <w:t>РАЗДЕЛ 2. СОДЕРЖАТЕЛЬНЫЙ</w:t>
        </w:r>
      </w:hyperlink>
    </w:p>
    <w:p w:rsidR="008C7F82" w:rsidRPr="00D1313A" w:rsidRDefault="00505371" w:rsidP="008C7F82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6" w:history="1">
        <w:r w:rsidR="008C7F82" w:rsidRPr="00D1313A">
          <w:rPr>
            <w:strike w:val="0"/>
            <w:noProof/>
            <w:color w:val="auto"/>
          </w:rPr>
          <w:t>2.1 Уклад общеобразовательной организации</w:t>
        </w:r>
      </w:hyperlink>
    </w:p>
    <w:p w:rsidR="008C7F82" w:rsidRPr="00D1313A" w:rsidRDefault="00505371" w:rsidP="008C7F82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7" w:history="1">
        <w:r w:rsidR="008C7F82" w:rsidRPr="00D1313A">
          <w:rPr>
            <w:strike w:val="0"/>
            <w:noProof/>
            <w:color w:val="auto"/>
          </w:rPr>
          <w:t>2.2 Виды, формы и содержание воспитательной деятельности</w:t>
        </w:r>
      </w:hyperlink>
    </w:p>
    <w:p w:rsidR="008C7F82" w:rsidRPr="00D1313A" w:rsidRDefault="00505371" w:rsidP="008C7F82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8" w:history="1">
        <w:r w:rsidR="008C7F82" w:rsidRPr="00D1313A">
          <w:rPr>
            <w:strike w:val="0"/>
            <w:noProof/>
            <w:color w:val="auto"/>
          </w:rPr>
          <w:t>РАЗДЕЛ 3. ОРГАНИЗАЦИОННЫЙ</w:t>
        </w:r>
      </w:hyperlink>
    </w:p>
    <w:p w:rsidR="008C7F82" w:rsidRPr="00D1313A" w:rsidRDefault="00505371" w:rsidP="008C7F82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9" w:history="1">
        <w:r w:rsidR="008C7F82" w:rsidRPr="00D1313A">
          <w:rPr>
            <w:strike w:val="0"/>
            <w:noProof/>
            <w:color w:val="auto"/>
          </w:rPr>
          <w:t>3.1 Кадровое обеспечение</w:t>
        </w:r>
      </w:hyperlink>
    </w:p>
    <w:p w:rsidR="008C7F82" w:rsidRPr="00D1313A" w:rsidRDefault="00505371" w:rsidP="008C7F82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0" w:history="1">
        <w:r w:rsidR="008C7F82" w:rsidRPr="00D1313A">
          <w:rPr>
            <w:strike w:val="0"/>
            <w:noProof/>
            <w:color w:val="auto"/>
          </w:rPr>
          <w:t>3.2 Нормативно-методическое обеспечение</w:t>
        </w:r>
      </w:hyperlink>
    </w:p>
    <w:p w:rsidR="008C7F82" w:rsidRPr="00D1313A" w:rsidRDefault="00505371" w:rsidP="008C7F82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1" w:history="1">
        <w:r w:rsidR="008C7F82" w:rsidRPr="00D1313A">
          <w:rPr>
            <w:strike w:val="0"/>
            <w:noProof/>
            <w:color w:val="auto"/>
          </w:rPr>
          <w:t>3.3 Требования к условиям работы с обучающимися с особыми образовательными потребностями</w:t>
        </w:r>
      </w:hyperlink>
    </w:p>
    <w:p w:rsidR="008C7F82" w:rsidRPr="00D1313A" w:rsidRDefault="00505371" w:rsidP="008C7F82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2" w:history="1">
        <w:r w:rsidR="008C7F82" w:rsidRPr="00D1313A">
          <w:rPr>
            <w:strike w:val="0"/>
            <w:noProof/>
            <w:color w:val="auto"/>
          </w:rPr>
          <w:t>3.4 Система поощрения социальной успешности и проявлений активной жизненной позиции обучающихся</w:t>
        </w:r>
      </w:hyperlink>
    </w:p>
    <w:p w:rsidR="008C7F82" w:rsidRDefault="00505371" w:rsidP="008C7F82">
      <w:pPr>
        <w:pStyle w:val="11"/>
        <w:tabs>
          <w:tab w:val="clear" w:pos="9339"/>
          <w:tab w:val="right" w:leader="dot" w:pos="9348"/>
        </w:tabs>
      </w:pPr>
      <w:hyperlink w:anchor="__RefHeading___13" w:history="1">
        <w:r w:rsidR="008C7F82" w:rsidRPr="00D1313A">
          <w:rPr>
            <w:strike w:val="0"/>
            <w:noProof/>
            <w:color w:val="auto"/>
          </w:rPr>
          <w:t>3.5 Анализ воспитательного процесса</w:t>
        </w:r>
      </w:hyperlink>
    </w:p>
    <w:p w:rsidR="008C7F82" w:rsidRPr="008C7F82" w:rsidRDefault="008C7F82" w:rsidP="008C7F82"/>
    <w:p w:rsidR="008C7F82" w:rsidRPr="008C7F82" w:rsidRDefault="008C7F82" w:rsidP="008C7F82">
      <w:pPr>
        <w:rPr>
          <w:rFonts w:ascii="Times New Roman" w:hAnsi="Times New Roman" w:cs="Times New Roman"/>
          <w:sz w:val="26"/>
          <w:szCs w:val="26"/>
        </w:rPr>
      </w:pPr>
      <w:r w:rsidRPr="008C7F82">
        <w:rPr>
          <w:rFonts w:ascii="Times New Roman" w:hAnsi="Times New Roman" w:cs="Times New Roman"/>
          <w:sz w:val="26"/>
          <w:szCs w:val="26"/>
        </w:rPr>
        <w:t>Приложение 1</w:t>
      </w:r>
    </w:p>
    <w:p w:rsidR="008C7F82" w:rsidRPr="00D1313A" w:rsidRDefault="00505371" w:rsidP="008C7F82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4" w:history="1">
        <w:r w:rsidR="00851151">
          <w:rPr>
            <w:strike w:val="0"/>
            <w:noProof/>
            <w:color w:val="auto"/>
          </w:rPr>
          <w:t xml:space="preserve"> К</w:t>
        </w:r>
        <w:r w:rsidR="008C7F82" w:rsidRPr="00D1313A">
          <w:rPr>
            <w:strike w:val="0"/>
            <w:noProof/>
            <w:color w:val="auto"/>
          </w:rPr>
          <w:t>алендарный план воспитательной работы</w:t>
        </w:r>
      </w:hyperlink>
    </w:p>
    <w:p w:rsidR="008C7F82" w:rsidRDefault="00505371" w:rsidP="008C7F82">
      <w:pPr>
        <w:spacing w:line="360" w:lineRule="auto"/>
      </w:pPr>
      <w:r w:rsidRPr="00D1313A">
        <w:fldChar w:fldCharType="end"/>
      </w:r>
    </w:p>
    <w:p w:rsidR="008C7F82" w:rsidRDefault="008C7F82" w:rsidP="008C7F82">
      <w:pPr>
        <w:spacing w:line="360" w:lineRule="auto"/>
      </w:pPr>
    </w:p>
    <w:p w:rsidR="008C7F82" w:rsidRDefault="008C7F82" w:rsidP="008C7F82">
      <w:pPr>
        <w:spacing w:line="360" w:lineRule="auto"/>
      </w:pPr>
    </w:p>
    <w:p w:rsidR="008C7F82" w:rsidRDefault="008C7F82" w:rsidP="008C7F82">
      <w:pPr>
        <w:spacing w:line="360" w:lineRule="auto"/>
      </w:pPr>
    </w:p>
    <w:p w:rsidR="00851151" w:rsidRDefault="00851151" w:rsidP="00851151">
      <w:pPr>
        <w:pStyle w:val="ConsPlusTitle"/>
        <w:outlineLvl w:val="2"/>
        <w:rPr>
          <w:rFonts w:asciiTheme="minorHAnsi" w:hAnsiTheme="minorHAnsi" w:cstheme="minorBidi"/>
          <w:bCs w:val="0"/>
          <w:sz w:val="28"/>
          <w:szCs w:val="22"/>
        </w:rPr>
      </w:pPr>
    </w:p>
    <w:p w:rsidR="00DF0A01" w:rsidRPr="00E84EAC" w:rsidRDefault="00DF0A01" w:rsidP="0085115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0A01">
        <w:br/>
      </w:r>
      <w:r w:rsidRPr="00DF0A01">
        <w:lastRenderedPageBreak/>
        <w:br/>
      </w:r>
      <w:r w:rsidR="008C7F82" w:rsidRPr="00E84EAC">
        <w:rPr>
          <w:rFonts w:ascii="Times New Roman" w:hAnsi="Times New Roman" w:cs="Times New Roman"/>
          <w:sz w:val="26"/>
          <w:szCs w:val="26"/>
        </w:rPr>
        <w:t xml:space="preserve">  Р</w:t>
      </w:r>
      <w:r w:rsidRPr="00E84EAC">
        <w:rPr>
          <w:rFonts w:ascii="Times New Roman" w:hAnsi="Times New Roman" w:cs="Times New Roman"/>
          <w:sz w:val="26"/>
          <w:szCs w:val="26"/>
        </w:rPr>
        <w:t>абочая программа воспитания</w:t>
      </w:r>
      <w:r w:rsidR="008C7F82" w:rsidRPr="00E84EAC">
        <w:rPr>
          <w:rFonts w:ascii="Times New Roman" w:hAnsi="Times New Roman" w:cs="Times New Roman"/>
          <w:sz w:val="26"/>
          <w:szCs w:val="26"/>
        </w:rPr>
        <w:t xml:space="preserve"> ФОП НОО</w:t>
      </w:r>
      <w:r w:rsidRPr="00E84EAC">
        <w:rPr>
          <w:rFonts w:ascii="Times New Roman" w:hAnsi="Times New Roman" w:cs="Times New Roman"/>
          <w:sz w:val="26"/>
          <w:szCs w:val="26"/>
        </w:rPr>
        <w:t>.</w:t>
      </w:r>
    </w:p>
    <w:p w:rsidR="00DF0A01" w:rsidRPr="00D0044E" w:rsidRDefault="00DF0A01" w:rsidP="00E84EAC">
      <w:pPr>
        <w:pStyle w:val="ConsPlusNormal"/>
        <w:ind w:firstLine="540"/>
        <w:jc w:val="both"/>
        <w:rPr>
          <w:b/>
          <w:sz w:val="26"/>
          <w:szCs w:val="26"/>
        </w:rPr>
      </w:pPr>
    </w:p>
    <w:p w:rsidR="008C7F82" w:rsidRPr="00D0044E" w:rsidRDefault="008C7F82" w:rsidP="00E84EAC">
      <w:pPr>
        <w:pStyle w:val="3"/>
        <w:jc w:val="both"/>
        <w:rPr>
          <w:rFonts w:ascii="Times New Roman" w:hAnsi="Times New Roman" w:cs="Times New Roman"/>
          <w:sz w:val="26"/>
          <w:szCs w:val="26"/>
        </w:rPr>
      </w:pPr>
      <w:r w:rsidRPr="00D0044E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8C7F82" w:rsidRPr="00E84EAC" w:rsidRDefault="008C7F82" w:rsidP="00E84EA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C7F82" w:rsidRPr="00E84EAC" w:rsidRDefault="008C7F82" w:rsidP="00851151">
      <w:pPr>
        <w:pStyle w:val="13"/>
        <w:spacing w:line="240" w:lineRule="auto"/>
        <w:jc w:val="both"/>
        <w:rPr>
          <w:color w:val="auto"/>
          <w:sz w:val="26"/>
          <w:szCs w:val="26"/>
        </w:rPr>
      </w:pPr>
      <w:r w:rsidRPr="00E84EAC">
        <w:rPr>
          <w:color w:val="auto"/>
          <w:sz w:val="26"/>
          <w:szCs w:val="26"/>
        </w:rPr>
        <w:t xml:space="preserve">  Программа воспитания помогает </w:t>
      </w:r>
      <w:r w:rsidR="00437ED9">
        <w:rPr>
          <w:color w:val="auto"/>
          <w:sz w:val="26"/>
          <w:szCs w:val="26"/>
        </w:rPr>
        <w:t xml:space="preserve">ОЦ </w:t>
      </w:r>
      <w:r w:rsidRPr="00E84EAC">
        <w:rPr>
          <w:color w:val="auto"/>
          <w:sz w:val="26"/>
          <w:szCs w:val="26"/>
        </w:rPr>
        <w:t>создать и реализовать работающие программы воспитания, направленные на решение проблем гармоничного вхождения обучающихся в социальный мир и налаживания ответственных взаимоотношений с окружающими их людьми.  Программа воспитания показывает, каким образом педагогические работники (учитель, классный руководитель, заместитель директора по восп</w:t>
      </w:r>
      <w:r w:rsidR="00E84EAC">
        <w:rPr>
          <w:color w:val="auto"/>
          <w:sz w:val="26"/>
          <w:szCs w:val="26"/>
        </w:rPr>
        <w:t xml:space="preserve">итательной работе, </w:t>
      </w:r>
      <w:r w:rsidRPr="00E84EAC">
        <w:rPr>
          <w:color w:val="auto"/>
          <w:sz w:val="26"/>
          <w:szCs w:val="26"/>
        </w:rPr>
        <w:t xml:space="preserve">куратор, </w:t>
      </w:r>
      <w:proofErr w:type="spellStart"/>
      <w:r w:rsidRPr="00E84EAC">
        <w:rPr>
          <w:color w:val="auto"/>
          <w:sz w:val="26"/>
          <w:szCs w:val="26"/>
        </w:rPr>
        <w:t>тьютор</w:t>
      </w:r>
      <w:proofErr w:type="spellEnd"/>
      <w:r w:rsidRPr="00E84EAC">
        <w:rPr>
          <w:color w:val="auto"/>
          <w:sz w:val="26"/>
          <w:szCs w:val="26"/>
        </w:rPr>
        <w:t xml:space="preserve"> и т. п.)  реализуют воспитательный потенциал их совместной с </w:t>
      </w:r>
      <w:proofErr w:type="gramStart"/>
      <w:r w:rsidRPr="00E84EAC">
        <w:rPr>
          <w:color w:val="auto"/>
          <w:sz w:val="26"/>
          <w:szCs w:val="26"/>
        </w:rPr>
        <w:t>обучающимися</w:t>
      </w:r>
      <w:proofErr w:type="gramEnd"/>
      <w:r w:rsidRPr="00E84EAC">
        <w:rPr>
          <w:color w:val="auto"/>
          <w:sz w:val="26"/>
          <w:szCs w:val="26"/>
        </w:rPr>
        <w:t xml:space="preserve"> деятельности.</w:t>
      </w:r>
    </w:p>
    <w:p w:rsidR="008C7F82" w:rsidRPr="00E84EAC" w:rsidRDefault="008C7F82" w:rsidP="00851151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4EAC">
        <w:rPr>
          <w:rFonts w:ascii="Times New Roman" w:hAnsi="Times New Roman" w:cs="Times New Roman"/>
          <w:sz w:val="26"/>
          <w:szCs w:val="26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</w:t>
      </w:r>
      <w:proofErr w:type="gramEnd"/>
      <w:r w:rsidRPr="00E84EAC">
        <w:rPr>
          <w:rFonts w:ascii="Times New Roman" w:hAnsi="Times New Roman" w:cs="Times New Roman"/>
          <w:sz w:val="26"/>
          <w:szCs w:val="26"/>
        </w:rPr>
        <w:t xml:space="preserve">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E84EAC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E84EAC">
        <w:rPr>
          <w:rFonts w:ascii="Times New Roman" w:hAnsi="Times New Roman" w:cs="Times New Roman"/>
          <w:sz w:val="26"/>
          <w:szCs w:val="26"/>
        </w:rPr>
        <w:t xml:space="preserve"> России от 31.05.2021 № 286), основного общего образования (Приказ </w:t>
      </w:r>
      <w:proofErr w:type="spellStart"/>
      <w:r w:rsidRPr="00E84EAC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E84EAC">
        <w:rPr>
          <w:rFonts w:ascii="Times New Roman" w:hAnsi="Times New Roman" w:cs="Times New Roman"/>
          <w:sz w:val="26"/>
          <w:szCs w:val="26"/>
        </w:rPr>
        <w:t xml:space="preserve"> России от 31.05.2021 № 287), среднего общего образования (Приказ </w:t>
      </w:r>
      <w:proofErr w:type="spellStart"/>
      <w:r w:rsidRPr="00E84EAC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E84EAC">
        <w:rPr>
          <w:rFonts w:ascii="Times New Roman" w:hAnsi="Times New Roman" w:cs="Times New Roman"/>
          <w:sz w:val="26"/>
          <w:szCs w:val="26"/>
        </w:rPr>
        <w:t xml:space="preserve"> России от 17.05.2012 № 413).</w:t>
      </w:r>
      <w:r w:rsidR="00E84EAC">
        <w:rPr>
          <w:rFonts w:ascii="Times New Roman" w:hAnsi="Times New Roman" w:cs="Times New Roman"/>
          <w:sz w:val="26"/>
          <w:szCs w:val="26"/>
        </w:rPr>
        <w:t xml:space="preserve"> Приказа </w:t>
      </w:r>
      <w:proofErr w:type="spellStart"/>
      <w:r w:rsidR="00E84EAC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="00E84EAC">
        <w:rPr>
          <w:rFonts w:ascii="Times New Roman" w:hAnsi="Times New Roman" w:cs="Times New Roman"/>
          <w:sz w:val="26"/>
          <w:szCs w:val="26"/>
        </w:rPr>
        <w:t xml:space="preserve"> об утверждении ФОП НОО от  16.11.2022 г. № 992</w:t>
      </w:r>
    </w:p>
    <w:p w:rsidR="008C7F82" w:rsidRPr="00E84EAC" w:rsidRDefault="008C7F82" w:rsidP="00851151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EAC">
        <w:rPr>
          <w:rFonts w:ascii="Times New Roman" w:hAnsi="Times New Roman" w:cs="Times New Roman"/>
          <w:sz w:val="26"/>
          <w:szCs w:val="26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8C7F82" w:rsidRPr="00851151" w:rsidRDefault="008C7F82" w:rsidP="00851151">
      <w:pPr>
        <w:pStyle w:val="13"/>
        <w:jc w:val="both"/>
        <w:rPr>
          <w:color w:val="auto"/>
          <w:sz w:val="26"/>
          <w:szCs w:val="26"/>
        </w:rPr>
      </w:pPr>
      <w:r w:rsidRPr="00E84EAC">
        <w:rPr>
          <w:color w:val="auto"/>
          <w:sz w:val="26"/>
          <w:szCs w:val="26"/>
        </w:rPr>
        <w:t xml:space="preserve">В центре программы воспитания  находится личностное развитие обучающихся, формирование у них системных знаний о различных аспектах развития родного края,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</w:t>
      </w:r>
      <w:proofErr w:type="gramStart"/>
      <w:r w:rsidRPr="00E84EAC">
        <w:rPr>
          <w:color w:val="auto"/>
          <w:sz w:val="26"/>
          <w:szCs w:val="26"/>
        </w:rPr>
        <w:t>обучающимися</w:t>
      </w:r>
      <w:proofErr w:type="gramEnd"/>
      <w:r w:rsidRPr="00E84EAC">
        <w:rPr>
          <w:color w:val="auto"/>
          <w:sz w:val="26"/>
          <w:szCs w:val="26"/>
        </w:rPr>
        <w:t xml:space="preserve"> личностных результатов, указанных во ФГОС: формирование основ российской идентичности; готовность к </w:t>
      </w:r>
      <w:r w:rsidRPr="00851151">
        <w:rPr>
          <w:color w:val="auto"/>
          <w:sz w:val="26"/>
          <w:szCs w:val="26"/>
        </w:rPr>
        <w:lastRenderedPageBreak/>
        <w:t>саморазвитию; мотивация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8C7F82" w:rsidRPr="00851151" w:rsidRDefault="008C7F82" w:rsidP="00851151">
      <w:pPr>
        <w:shd w:val="clear" w:color="auto" w:fill="FFFFFF"/>
        <w:spacing w:before="120" w:after="120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51151">
        <w:rPr>
          <w:rFonts w:ascii="Times New Roman" w:eastAsia="Times New Roman" w:hAnsi="Times New Roman" w:cs="Times New Roman"/>
          <w:sz w:val="26"/>
          <w:szCs w:val="26"/>
        </w:rPr>
        <w:t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 реализуют воспитательный потенциал их совместной с детьми деятельности.</w:t>
      </w:r>
    </w:p>
    <w:p w:rsidR="008C7F82" w:rsidRPr="00851151" w:rsidRDefault="008C7F82" w:rsidP="00851151">
      <w:pPr>
        <w:shd w:val="clear" w:color="auto" w:fill="FFFFFF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51151">
        <w:rPr>
          <w:rFonts w:ascii="Times New Roman" w:eastAsia="Times New Roman" w:hAnsi="Times New Roman" w:cs="Times New Roman"/>
          <w:sz w:val="26"/>
          <w:szCs w:val="26"/>
        </w:rPr>
        <w:t>Данная программа воспитания показывает систему работы с детьми в школе.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Программа воспитания: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gramStart"/>
      <w:r w:rsidRPr="00851151">
        <w:rPr>
          <w:sz w:val="26"/>
          <w:szCs w:val="26"/>
        </w:rPr>
        <w:t>предназначена</w:t>
      </w:r>
      <w:proofErr w:type="gramEnd"/>
      <w:r w:rsidRPr="00851151">
        <w:rPr>
          <w:sz w:val="26"/>
          <w:szCs w:val="26"/>
        </w:rPr>
        <w:t xml:space="preserve"> для планирования и организации системной воспитательной деятельнос</w:t>
      </w:r>
      <w:r w:rsidR="008C7F82" w:rsidRPr="00851151">
        <w:rPr>
          <w:sz w:val="26"/>
          <w:szCs w:val="26"/>
        </w:rPr>
        <w:t>ти в ОЦ</w:t>
      </w:r>
      <w:r w:rsidRPr="00851151">
        <w:rPr>
          <w:sz w:val="26"/>
          <w:szCs w:val="26"/>
        </w:rPr>
        <w:t>;</w:t>
      </w:r>
    </w:p>
    <w:p w:rsidR="00DF0A01" w:rsidRPr="00851151" w:rsidRDefault="008C7F82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разработана и утверждена</w:t>
      </w:r>
      <w:r w:rsidR="00DF0A01" w:rsidRPr="00851151">
        <w:rPr>
          <w:sz w:val="26"/>
          <w:szCs w:val="26"/>
        </w:rPr>
        <w:t xml:space="preserve"> с участием коллегиальных органов управле</w:t>
      </w:r>
      <w:r w:rsidRPr="00851151">
        <w:rPr>
          <w:sz w:val="26"/>
          <w:szCs w:val="26"/>
        </w:rPr>
        <w:t>ния ОЦ</w:t>
      </w:r>
      <w:proofErr w:type="gramStart"/>
      <w:r w:rsidRPr="00851151">
        <w:rPr>
          <w:sz w:val="26"/>
          <w:szCs w:val="26"/>
        </w:rPr>
        <w:t xml:space="preserve"> </w:t>
      </w:r>
      <w:r w:rsidR="00DF0A01" w:rsidRPr="00851151">
        <w:rPr>
          <w:sz w:val="26"/>
          <w:szCs w:val="26"/>
        </w:rPr>
        <w:t>,</w:t>
      </w:r>
      <w:proofErr w:type="gramEnd"/>
      <w:r w:rsidR="00DF0A01" w:rsidRPr="00851151">
        <w:rPr>
          <w:sz w:val="26"/>
          <w:szCs w:val="26"/>
        </w:rPr>
        <w:t xml:space="preserve"> советов родителей (законных представителей);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851151">
        <w:rPr>
          <w:sz w:val="26"/>
          <w:szCs w:val="26"/>
        </w:rPr>
        <w:t>обучающихся</w:t>
      </w:r>
      <w:proofErr w:type="gramEnd"/>
      <w:r w:rsidRPr="00851151">
        <w:rPr>
          <w:sz w:val="26"/>
          <w:szCs w:val="26"/>
        </w:rPr>
        <w:t>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Программа воспитания включает три раздела: целевой, содержательный, организационный.</w:t>
      </w:r>
    </w:p>
    <w:p w:rsidR="00DF0A01" w:rsidRPr="00851151" w:rsidRDefault="00DF0A01" w:rsidP="00851151">
      <w:pPr>
        <w:pStyle w:val="ConsPlusNormal"/>
        <w:ind w:firstLine="540"/>
        <w:jc w:val="both"/>
        <w:rPr>
          <w:sz w:val="26"/>
          <w:szCs w:val="26"/>
        </w:rPr>
      </w:pPr>
    </w:p>
    <w:p w:rsidR="00DF0A01" w:rsidRPr="00851151" w:rsidRDefault="00505371" w:rsidP="00851151">
      <w:pPr>
        <w:pStyle w:val="11"/>
        <w:jc w:val="both"/>
        <w:rPr>
          <w:b/>
          <w:strike w:val="0"/>
          <w:noProof/>
          <w:color w:val="auto"/>
          <w:sz w:val="26"/>
          <w:szCs w:val="26"/>
        </w:rPr>
      </w:pPr>
      <w:hyperlink w:anchor="__RefHeading___2" w:history="1">
        <w:r w:rsidR="00D0044E" w:rsidRPr="00851151">
          <w:rPr>
            <w:b/>
            <w:strike w:val="0"/>
            <w:noProof/>
            <w:color w:val="auto"/>
            <w:sz w:val="26"/>
            <w:szCs w:val="26"/>
          </w:rPr>
          <w:t>РАЗДЕЛ 1. ЦЕЛЕВОЙ</w:t>
        </w:r>
      </w:hyperlink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851151">
        <w:rPr>
          <w:sz w:val="26"/>
          <w:szCs w:val="26"/>
        </w:rPr>
        <w:t>обучающихся</w:t>
      </w:r>
      <w:proofErr w:type="gramEnd"/>
      <w:r w:rsidRPr="00851151">
        <w:rPr>
          <w:sz w:val="26"/>
          <w:szCs w:val="26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Восп</w:t>
      </w:r>
      <w:r w:rsidR="001C5C3B" w:rsidRPr="00851151">
        <w:rPr>
          <w:sz w:val="26"/>
          <w:szCs w:val="26"/>
        </w:rPr>
        <w:t>итательная деятельность в ОЦ</w:t>
      </w:r>
      <w:r w:rsidRPr="00851151">
        <w:rPr>
          <w:sz w:val="26"/>
          <w:szCs w:val="26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</w:t>
      </w:r>
      <w:r w:rsidRPr="00851151">
        <w:rPr>
          <w:sz w:val="26"/>
          <w:szCs w:val="26"/>
        </w:rPr>
        <w:lastRenderedPageBreak/>
        <w:t>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C5C3B" w:rsidRPr="00851151" w:rsidRDefault="001C5C3B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</w:p>
    <w:p w:rsidR="00DF0A01" w:rsidRPr="00851151" w:rsidRDefault="00505371" w:rsidP="00851151">
      <w:pPr>
        <w:pStyle w:val="11"/>
        <w:jc w:val="both"/>
        <w:rPr>
          <w:b/>
          <w:strike w:val="0"/>
          <w:noProof/>
          <w:color w:val="auto"/>
          <w:sz w:val="26"/>
          <w:szCs w:val="26"/>
        </w:rPr>
      </w:pPr>
      <w:hyperlink w:anchor="__RefHeading___3" w:history="1">
        <w:r w:rsidR="00D0044E" w:rsidRPr="00851151">
          <w:rPr>
            <w:b/>
            <w:strike w:val="0"/>
            <w:noProof/>
            <w:color w:val="auto"/>
            <w:sz w:val="26"/>
            <w:szCs w:val="26"/>
          </w:rPr>
          <w:t>1.1 Цель и задачи воспитания обучающихся</w:t>
        </w:r>
      </w:hyperlink>
      <w:r w:rsidR="00D0044E" w:rsidRPr="00851151">
        <w:rPr>
          <w:b/>
          <w:sz w:val="26"/>
          <w:szCs w:val="26"/>
        </w:rPr>
        <w:t xml:space="preserve"> </w:t>
      </w:r>
    </w:p>
    <w:p w:rsidR="001C5C3B" w:rsidRPr="00851151" w:rsidRDefault="001C5C3B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</w:p>
    <w:p w:rsidR="001C5C3B" w:rsidRPr="00851151" w:rsidRDefault="001C5C3B" w:rsidP="0085115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151">
        <w:rPr>
          <w:rFonts w:ascii="Times New Roman" w:hAnsi="Times New Roman" w:cs="Times New Roman"/>
          <w:sz w:val="26"/>
          <w:szCs w:val="26"/>
        </w:rPr>
        <w:t xml:space="preserve">Современный российский национальный воспитательный идеал </w:t>
      </w:r>
      <w:proofErr w:type="gramStart"/>
      <w:r w:rsidRPr="00851151">
        <w:rPr>
          <w:rFonts w:ascii="Times New Roman" w:hAnsi="Times New Roman" w:cs="Times New Roman"/>
          <w:sz w:val="26"/>
          <w:szCs w:val="26"/>
        </w:rPr>
        <w:t>—в</w:t>
      </w:r>
      <w:proofErr w:type="gramEnd"/>
      <w:r w:rsidRPr="00851151">
        <w:rPr>
          <w:rFonts w:ascii="Times New Roman" w:hAnsi="Times New Roman" w:cs="Times New Roman"/>
          <w:sz w:val="26"/>
          <w:szCs w:val="26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1C5C3B" w:rsidRPr="00851151" w:rsidRDefault="001C5C3B" w:rsidP="00851151">
      <w:pPr>
        <w:pStyle w:val="22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8511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851151">
        <w:rPr>
          <w:rFonts w:ascii="Times New Roman" w:hAnsi="Times New Roman" w:cs="Times New Roman"/>
          <w:color w:val="auto"/>
          <w:sz w:val="26"/>
          <w:szCs w:val="26"/>
        </w:rPr>
        <w:t xml:space="preserve">цель воспитания обучающихся в </w:t>
      </w:r>
      <w:r w:rsidRPr="00851151">
        <w:rPr>
          <w:rFonts w:ascii="Times New Roman" w:hAnsi="Times New Roman" w:cs="Times New Roman"/>
          <w:sz w:val="26"/>
          <w:szCs w:val="26"/>
        </w:rPr>
        <w:t>МБОУ ОЦ АНТАРЕС ПГО</w:t>
      </w:r>
      <w:r w:rsidRPr="00851151">
        <w:rPr>
          <w:rFonts w:ascii="Times New Roman" w:hAnsi="Times New Roman" w:cs="Times New Roman"/>
          <w:b w:val="0"/>
          <w:color w:val="auto"/>
          <w:sz w:val="26"/>
          <w:szCs w:val="26"/>
        </w:rPr>
        <w:t>: развитие личности,</w:t>
      </w:r>
      <w:r w:rsidRPr="0085115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8511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создание условий для самоопределения и социализации на основе </w:t>
      </w:r>
      <w:proofErr w:type="spellStart"/>
      <w:r w:rsidRPr="00851151">
        <w:rPr>
          <w:rFonts w:ascii="Times New Roman" w:hAnsi="Times New Roman" w:cs="Times New Roman"/>
          <w:b w:val="0"/>
          <w:color w:val="auto"/>
          <w:sz w:val="26"/>
          <w:szCs w:val="26"/>
        </w:rPr>
        <w:t>социокультурных</w:t>
      </w:r>
      <w:proofErr w:type="spellEnd"/>
      <w:r w:rsidRPr="00851151">
        <w:rPr>
          <w:rFonts w:ascii="Times New Roman" w:hAnsi="Times New Roman" w:cs="Times New Roman"/>
          <w:b w:val="0"/>
          <w:color w:val="auto"/>
          <w:sz w:val="26"/>
          <w:szCs w:val="26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</w:t>
      </w:r>
      <w:proofErr w:type="gramEnd"/>
      <w:r w:rsidRPr="008511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 w:rsidR="00083084" w:rsidRPr="008511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3084" w:rsidRPr="00851151" w:rsidRDefault="001C5C3B" w:rsidP="00851151">
      <w:pPr>
        <w:pStyle w:val="22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proofErr w:type="gramStart"/>
      <w:r w:rsidRPr="00851151">
        <w:rPr>
          <w:rFonts w:ascii="Times New Roman" w:hAnsi="Times New Roman" w:cs="Times New Roman"/>
          <w:color w:val="auto"/>
          <w:sz w:val="26"/>
          <w:szCs w:val="26"/>
        </w:rPr>
        <w:t>Задачи воспитания обучающихся в</w:t>
      </w:r>
      <w:r w:rsidRPr="00851151">
        <w:rPr>
          <w:rFonts w:ascii="Times New Roman" w:hAnsi="Times New Roman" w:cs="Times New Roman"/>
          <w:sz w:val="26"/>
          <w:szCs w:val="26"/>
        </w:rPr>
        <w:t xml:space="preserve"> МБОУ ОЦ АНТАРЕС ПГО</w:t>
      </w:r>
      <w:r w:rsidRPr="00851151">
        <w:rPr>
          <w:rFonts w:ascii="Times New Roman" w:hAnsi="Times New Roman" w:cs="Times New Roman"/>
          <w:color w:val="auto"/>
          <w:sz w:val="26"/>
          <w:szCs w:val="26"/>
        </w:rPr>
        <w:t>:</w:t>
      </w:r>
      <w:r w:rsidRPr="008511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усвоение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</w:t>
      </w:r>
      <w:proofErr w:type="spellStart"/>
      <w:r w:rsidRPr="00851151">
        <w:rPr>
          <w:rFonts w:ascii="Times New Roman" w:hAnsi="Times New Roman" w:cs="Times New Roman"/>
          <w:b w:val="0"/>
          <w:color w:val="auto"/>
          <w:sz w:val="26"/>
          <w:szCs w:val="26"/>
        </w:rPr>
        <w:t>социокультурного</w:t>
      </w:r>
      <w:proofErr w:type="spellEnd"/>
      <w:r w:rsidRPr="008511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опыта поведения, общения, межличностных и социальных отношений, применения полученных знаний;</w:t>
      </w:r>
      <w:proofErr w:type="gramEnd"/>
      <w:r w:rsidRPr="008511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достижение личностных результатов освоения общеобразовательных програм</w:t>
      </w:r>
      <w:r w:rsidR="00083084" w:rsidRPr="00851151">
        <w:rPr>
          <w:rFonts w:ascii="Times New Roman" w:hAnsi="Times New Roman" w:cs="Times New Roman"/>
          <w:b w:val="0"/>
          <w:color w:val="auto"/>
          <w:sz w:val="26"/>
          <w:szCs w:val="26"/>
        </w:rPr>
        <w:t>м</w:t>
      </w:r>
      <w:r w:rsidRPr="008511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. </w:t>
      </w:r>
    </w:p>
    <w:p w:rsidR="00083084" w:rsidRPr="00851151" w:rsidRDefault="001C5C3B" w:rsidP="00851151">
      <w:pPr>
        <w:pStyle w:val="22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8511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Личностные результаты освоения </w:t>
      </w:r>
      <w:proofErr w:type="gramStart"/>
      <w:r w:rsidRPr="00851151">
        <w:rPr>
          <w:rFonts w:ascii="Times New Roman" w:hAnsi="Times New Roman" w:cs="Times New Roman"/>
          <w:b w:val="0"/>
          <w:color w:val="auto"/>
          <w:sz w:val="26"/>
          <w:szCs w:val="26"/>
        </w:rPr>
        <w:t>обучающимися</w:t>
      </w:r>
      <w:proofErr w:type="gramEnd"/>
      <w:r w:rsidRPr="008511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общеобразовательных программ включают</w:t>
      </w:r>
      <w:r w:rsidR="00083084" w:rsidRPr="00851151">
        <w:rPr>
          <w:rFonts w:ascii="Times New Roman" w:hAnsi="Times New Roman" w:cs="Times New Roman"/>
          <w:color w:val="auto"/>
          <w:sz w:val="26"/>
          <w:szCs w:val="26"/>
        </w:rPr>
        <w:t>:</w:t>
      </w:r>
      <w:r w:rsidRPr="008511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</w:p>
    <w:p w:rsidR="00083084" w:rsidRPr="00851151" w:rsidRDefault="001C5C3B" w:rsidP="00851151">
      <w:pPr>
        <w:pStyle w:val="22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851151">
        <w:rPr>
          <w:rFonts w:ascii="Times New Roman" w:hAnsi="Times New Roman" w:cs="Times New Roman"/>
          <w:b w:val="0"/>
          <w:color w:val="auto"/>
          <w:sz w:val="26"/>
          <w:szCs w:val="26"/>
        </w:rPr>
        <w:t>осознание росс</w:t>
      </w:r>
      <w:r w:rsidR="00083084" w:rsidRPr="00851151">
        <w:rPr>
          <w:rFonts w:ascii="Times New Roman" w:hAnsi="Times New Roman" w:cs="Times New Roman"/>
          <w:b w:val="0"/>
          <w:color w:val="auto"/>
          <w:sz w:val="26"/>
          <w:szCs w:val="26"/>
        </w:rPr>
        <w:t>ийской гражданской идентичности;</w:t>
      </w:r>
    </w:p>
    <w:p w:rsidR="00083084" w:rsidRPr="00851151" w:rsidRDefault="001C5C3B" w:rsidP="00851151">
      <w:pPr>
        <w:pStyle w:val="22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8511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51151">
        <w:rPr>
          <w:rFonts w:ascii="Times New Roman" w:hAnsi="Times New Roman" w:cs="Times New Roman"/>
          <w:b w:val="0"/>
          <w:color w:val="auto"/>
          <w:sz w:val="26"/>
          <w:szCs w:val="26"/>
        </w:rPr>
        <w:t>сформированность</w:t>
      </w:r>
      <w:proofErr w:type="spellEnd"/>
      <w:r w:rsidRPr="008511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ценностей</w:t>
      </w:r>
      <w:r w:rsidR="00083084" w:rsidRPr="008511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самостоятельности и инициативы;</w:t>
      </w:r>
    </w:p>
    <w:p w:rsidR="00083084" w:rsidRPr="00851151" w:rsidRDefault="001C5C3B" w:rsidP="00851151">
      <w:pPr>
        <w:pStyle w:val="22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8511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готовность </w:t>
      </w:r>
      <w:proofErr w:type="gramStart"/>
      <w:r w:rsidRPr="00851151">
        <w:rPr>
          <w:rFonts w:ascii="Times New Roman" w:hAnsi="Times New Roman" w:cs="Times New Roman"/>
          <w:b w:val="0"/>
          <w:color w:val="auto"/>
          <w:sz w:val="26"/>
          <w:szCs w:val="26"/>
        </w:rPr>
        <w:t>обучающихся</w:t>
      </w:r>
      <w:proofErr w:type="gramEnd"/>
      <w:r w:rsidRPr="008511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к саморазвитию, самостоятельност</w:t>
      </w:r>
      <w:r w:rsidR="00083084" w:rsidRPr="00851151">
        <w:rPr>
          <w:rFonts w:ascii="Times New Roman" w:hAnsi="Times New Roman" w:cs="Times New Roman"/>
          <w:b w:val="0"/>
          <w:color w:val="auto"/>
          <w:sz w:val="26"/>
          <w:szCs w:val="26"/>
        </w:rPr>
        <w:t>и и личностному самоопределению;</w:t>
      </w:r>
    </w:p>
    <w:p w:rsidR="00083084" w:rsidRPr="00851151" w:rsidRDefault="001C5C3B" w:rsidP="00851151">
      <w:pPr>
        <w:pStyle w:val="22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8511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наличие мотивации к целенаправленной с</w:t>
      </w:r>
      <w:r w:rsidR="00083084" w:rsidRPr="00851151">
        <w:rPr>
          <w:rFonts w:ascii="Times New Roman" w:hAnsi="Times New Roman" w:cs="Times New Roman"/>
          <w:b w:val="0"/>
          <w:color w:val="auto"/>
          <w:sz w:val="26"/>
          <w:szCs w:val="26"/>
        </w:rPr>
        <w:t>оциально значимой деятельности;</w:t>
      </w:r>
    </w:p>
    <w:p w:rsidR="001C5C3B" w:rsidRPr="00851151" w:rsidRDefault="001C5C3B" w:rsidP="00851151">
      <w:pPr>
        <w:pStyle w:val="22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851151">
        <w:rPr>
          <w:rFonts w:ascii="Times New Roman" w:hAnsi="Times New Roman" w:cs="Times New Roman"/>
          <w:b w:val="0"/>
          <w:color w:val="auto"/>
          <w:sz w:val="26"/>
          <w:szCs w:val="26"/>
        </w:rPr>
        <w:t>сформированность</w:t>
      </w:r>
      <w:proofErr w:type="spellEnd"/>
      <w:r w:rsidRPr="008511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1C5C3B" w:rsidRPr="00851151" w:rsidRDefault="001C5C3B" w:rsidP="00851151">
      <w:pPr>
        <w:pStyle w:val="2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511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Воспитательная деятельность в  </w:t>
      </w:r>
      <w:r w:rsidRPr="00851151">
        <w:rPr>
          <w:rFonts w:ascii="Times New Roman" w:hAnsi="Times New Roman" w:cs="Times New Roman"/>
          <w:b w:val="0"/>
          <w:sz w:val="26"/>
          <w:szCs w:val="26"/>
        </w:rPr>
        <w:t xml:space="preserve">МБОУ ОЦ АНТАРЕС ПГО </w:t>
      </w:r>
      <w:r w:rsidRPr="008511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планируется и осуществляется на основе </w:t>
      </w:r>
      <w:proofErr w:type="spellStart"/>
      <w:r w:rsidRPr="00851151">
        <w:rPr>
          <w:rFonts w:ascii="Times New Roman" w:hAnsi="Times New Roman" w:cs="Times New Roman"/>
          <w:b w:val="0"/>
          <w:color w:val="auto"/>
          <w:sz w:val="26"/>
          <w:szCs w:val="26"/>
        </w:rPr>
        <w:t>аксиологического</w:t>
      </w:r>
      <w:proofErr w:type="spellEnd"/>
      <w:r w:rsidRPr="00851151">
        <w:rPr>
          <w:rFonts w:ascii="Times New Roman" w:hAnsi="Times New Roman" w:cs="Times New Roman"/>
          <w:b w:val="0"/>
          <w:color w:val="auto"/>
          <w:sz w:val="26"/>
          <w:szCs w:val="26"/>
        </w:rPr>
        <w:t>, антропологического, культурно-</w:t>
      </w:r>
      <w:r w:rsidRPr="00851151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 xml:space="preserve">исторического, </w:t>
      </w:r>
      <w:proofErr w:type="spellStart"/>
      <w:r w:rsidRPr="00851151">
        <w:rPr>
          <w:rFonts w:ascii="Times New Roman" w:hAnsi="Times New Roman" w:cs="Times New Roman"/>
          <w:b w:val="0"/>
          <w:color w:val="auto"/>
          <w:sz w:val="26"/>
          <w:szCs w:val="26"/>
        </w:rPr>
        <w:t>системно-деятельностного</w:t>
      </w:r>
      <w:proofErr w:type="spellEnd"/>
      <w:r w:rsidRPr="008511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851151">
        <w:rPr>
          <w:rFonts w:ascii="Times New Roman" w:hAnsi="Times New Roman" w:cs="Times New Roman"/>
          <w:b w:val="0"/>
          <w:color w:val="auto"/>
          <w:sz w:val="26"/>
          <w:szCs w:val="26"/>
        </w:rPr>
        <w:t>инклюзивности</w:t>
      </w:r>
      <w:proofErr w:type="spellEnd"/>
      <w:r w:rsidRPr="0085115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</w:t>
      </w:r>
      <w:proofErr w:type="spellStart"/>
      <w:r w:rsidRPr="00851151">
        <w:rPr>
          <w:rFonts w:ascii="Times New Roman" w:hAnsi="Times New Roman" w:cs="Times New Roman"/>
          <w:b w:val="0"/>
          <w:color w:val="auto"/>
          <w:sz w:val="26"/>
          <w:szCs w:val="26"/>
        </w:rPr>
        <w:t>возрастосообразности</w:t>
      </w:r>
      <w:proofErr w:type="spellEnd"/>
      <w:r w:rsidRPr="00851151">
        <w:rPr>
          <w:rFonts w:ascii="Times New Roman" w:hAnsi="Times New Roman" w:cs="Times New Roman"/>
          <w:b w:val="0"/>
          <w:color w:val="auto"/>
          <w:sz w:val="26"/>
          <w:szCs w:val="26"/>
        </w:rPr>
        <w:t>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</w:t>
      </w:r>
      <w:proofErr w:type="gramStart"/>
      <w:r w:rsidRPr="00851151">
        <w:rPr>
          <w:sz w:val="26"/>
          <w:szCs w:val="26"/>
        </w:rPr>
        <w:t>обучающихся</w:t>
      </w:r>
      <w:proofErr w:type="gramEnd"/>
      <w:r w:rsidRPr="00851151">
        <w:rPr>
          <w:sz w:val="26"/>
          <w:szCs w:val="26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2)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5)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8) Ценности научного познания, ориентированного на воспитание стремления к познанию себя и других людей, природы и общества, к получению знаний, </w:t>
      </w:r>
      <w:r w:rsidRPr="00851151">
        <w:rPr>
          <w:sz w:val="26"/>
          <w:szCs w:val="26"/>
        </w:rPr>
        <w:lastRenderedPageBreak/>
        <w:t>качественного образования с учетом личностных интересов и общественных потребностей.</w:t>
      </w:r>
    </w:p>
    <w:p w:rsidR="00D0044E" w:rsidRPr="00851151" w:rsidRDefault="00D0044E" w:rsidP="00851151">
      <w:pPr>
        <w:pStyle w:val="11"/>
        <w:tabs>
          <w:tab w:val="clear" w:pos="9339"/>
          <w:tab w:val="right" w:leader="dot" w:pos="9348"/>
        </w:tabs>
        <w:jc w:val="both"/>
        <w:rPr>
          <w:b/>
          <w:sz w:val="26"/>
          <w:szCs w:val="26"/>
        </w:rPr>
      </w:pPr>
    </w:p>
    <w:p w:rsidR="00D0044E" w:rsidRPr="00851151" w:rsidRDefault="00505371" w:rsidP="00851151">
      <w:pPr>
        <w:pStyle w:val="11"/>
        <w:tabs>
          <w:tab w:val="clear" w:pos="9339"/>
          <w:tab w:val="right" w:leader="dot" w:pos="9348"/>
        </w:tabs>
        <w:jc w:val="both"/>
        <w:rPr>
          <w:b/>
          <w:strike w:val="0"/>
          <w:noProof/>
          <w:color w:val="auto"/>
          <w:sz w:val="26"/>
          <w:szCs w:val="26"/>
        </w:rPr>
      </w:pPr>
      <w:hyperlink w:anchor="__RefHeading___4" w:history="1">
        <w:r w:rsidR="00D0044E" w:rsidRPr="00851151">
          <w:rPr>
            <w:b/>
            <w:strike w:val="0"/>
            <w:noProof/>
            <w:color w:val="auto"/>
            <w:sz w:val="26"/>
            <w:szCs w:val="26"/>
          </w:rPr>
          <w:t>1.2 Целевые ориентиры результатов воспитания</w:t>
        </w:r>
      </w:hyperlink>
      <w:r w:rsidR="00D0044E" w:rsidRPr="00851151">
        <w:rPr>
          <w:b/>
          <w:sz w:val="26"/>
          <w:szCs w:val="26"/>
        </w:rPr>
        <w:t xml:space="preserve">  на уровне начального общего образования.</w:t>
      </w:r>
    </w:p>
    <w:p w:rsidR="00D0044E" w:rsidRPr="00851151" w:rsidRDefault="00D0044E" w:rsidP="00851151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Требования к личностным результатам освоения обучающимися ООП НОО установлены ФГОС НОО.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</w:t>
      </w:r>
      <w:r w:rsidR="00A82652" w:rsidRPr="00851151">
        <w:rPr>
          <w:sz w:val="26"/>
          <w:szCs w:val="26"/>
        </w:rPr>
        <w:t xml:space="preserve">а достижение которых </w:t>
      </w:r>
      <w:r w:rsidRPr="00851151">
        <w:rPr>
          <w:sz w:val="26"/>
          <w:szCs w:val="26"/>
        </w:rPr>
        <w:t xml:space="preserve"> направлена деятельность педагогического коллектива </w:t>
      </w:r>
      <w:r w:rsidR="00A82652" w:rsidRPr="00851151">
        <w:rPr>
          <w:sz w:val="26"/>
          <w:szCs w:val="26"/>
        </w:rPr>
        <w:t xml:space="preserve"> ОЦ </w:t>
      </w:r>
      <w:r w:rsidRPr="00851151">
        <w:rPr>
          <w:sz w:val="26"/>
          <w:szCs w:val="26"/>
        </w:rPr>
        <w:t>для выполнения требований ФГОС НОО.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Целевые ориентиры определены в соответствии с инвариантным содержанием воспитания обучающихся</w:t>
      </w:r>
      <w:r w:rsidR="00A82652" w:rsidRPr="00851151">
        <w:rPr>
          <w:sz w:val="26"/>
          <w:szCs w:val="26"/>
        </w:rPr>
        <w:t xml:space="preserve"> МБОУ ОЦ АНТАРЕС ПГО</w:t>
      </w:r>
      <w:r w:rsidRPr="00851151">
        <w:rPr>
          <w:sz w:val="26"/>
          <w:szCs w:val="26"/>
        </w:rPr>
        <w:t xml:space="preserve">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  <w:r w:rsidRPr="00851151">
        <w:rPr>
          <w:b/>
          <w:sz w:val="26"/>
          <w:szCs w:val="26"/>
        </w:rPr>
        <w:t>Гражданско-патриотическое воспитание: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gramStart"/>
      <w:r w:rsidRPr="00851151">
        <w:rPr>
          <w:sz w:val="26"/>
          <w:szCs w:val="26"/>
        </w:rPr>
        <w:t>сознающий</w:t>
      </w:r>
      <w:proofErr w:type="gramEnd"/>
      <w:r w:rsidRPr="00851151">
        <w:rPr>
          <w:sz w:val="26"/>
          <w:szCs w:val="26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gramStart"/>
      <w:r w:rsidRPr="00851151">
        <w:rPr>
          <w:sz w:val="26"/>
          <w:szCs w:val="26"/>
        </w:rPr>
        <w:t>понимающий</w:t>
      </w:r>
      <w:proofErr w:type="gramEnd"/>
      <w:r w:rsidRPr="00851151">
        <w:rPr>
          <w:sz w:val="26"/>
          <w:szCs w:val="26"/>
        </w:rPr>
        <w:t xml:space="preserve"> свою сопричастность к прошлому, настоящему и будущему родного края, своей Родины - России, Российского государства;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gramStart"/>
      <w:r w:rsidRPr="00851151">
        <w:rPr>
          <w:sz w:val="26"/>
          <w:szCs w:val="26"/>
        </w:rPr>
        <w:t>понимающий</w:t>
      </w:r>
      <w:proofErr w:type="gramEnd"/>
      <w:r w:rsidRPr="00851151">
        <w:rPr>
          <w:sz w:val="26"/>
          <w:szCs w:val="26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gramStart"/>
      <w:r w:rsidRPr="00851151">
        <w:rPr>
          <w:sz w:val="26"/>
          <w:szCs w:val="26"/>
        </w:rPr>
        <w:t>имеющий</w:t>
      </w:r>
      <w:proofErr w:type="gramEnd"/>
      <w:r w:rsidRPr="00851151">
        <w:rPr>
          <w:sz w:val="26"/>
          <w:szCs w:val="26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gramStart"/>
      <w:r w:rsidRPr="00851151">
        <w:rPr>
          <w:sz w:val="26"/>
          <w:szCs w:val="26"/>
        </w:rPr>
        <w:t>принимающий</w:t>
      </w:r>
      <w:proofErr w:type="gramEnd"/>
      <w:r w:rsidRPr="00851151">
        <w:rPr>
          <w:sz w:val="26"/>
          <w:szCs w:val="26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  <w:r w:rsidRPr="00851151">
        <w:rPr>
          <w:b/>
          <w:sz w:val="26"/>
          <w:szCs w:val="26"/>
        </w:rPr>
        <w:t>Духовно-нравственное воспитание: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gramStart"/>
      <w:r w:rsidRPr="00851151">
        <w:rPr>
          <w:sz w:val="26"/>
          <w:szCs w:val="26"/>
        </w:rPr>
        <w:t>уважающий</w:t>
      </w:r>
      <w:proofErr w:type="gramEnd"/>
      <w:r w:rsidRPr="00851151">
        <w:rPr>
          <w:sz w:val="26"/>
          <w:szCs w:val="26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gramStart"/>
      <w:r w:rsidRPr="00851151">
        <w:rPr>
          <w:sz w:val="26"/>
          <w:szCs w:val="26"/>
        </w:rPr>
        <w:t>сознающий</w:t>
      </w:r>
      <w:proofErr w:type="gramEnd"/>
      <w:r w:rsidRPr="00851151">
        <w:rPr>
          <w:sz w:val="26"/>
          <w:szCs w:val="26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lastRenderedPageBreak/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  <w:r w:rsidRPr="00851151">
        <w:rPr>
          <w:b/>
          <w:sz w:val="26"/>
          <w:szCs w:val="26"/>
        </w:rPr>
        <w:t>Эстетическое воспитание: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gramStart"/>
      <w:r w:rsidRPr="00851151">
        <w:rPr>
          <w:sz w:val="26"/>
          <w:szCs w:val="26"/>
        </w:rPr>
        <w:t>способный</w:t>
      </w:r>
      <w:proofErr w:type="gramEnd"/>
      <w:r w:rsidRPr="00851151">
        <w:rPr>
          <w:sz w:val="26"/>
          <w:szCs w:val="26"/>
        </w:rPr>
        <w:t xml:space="preserve"> воспринимать и чувствовать прекрасное в быту, природе, искусстве, творчестве людей;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проявляющий интерес и уважение к отечественной и мировой художественной культуре;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gramStart"/>
      <w:r w:rsidRPr="00851151">
        <w:rPr>
          <w:sz w:val="26"/>
          <w:szCs w:val="26"/>
        </w:rPr>
        <w:t>проявляющий</w:t>
      </w:r>
      <w:proofErr w:type="gramEnd"/>
      <w:r w:rsidRPr="00851151">
        <w:rPr>
          <w:sz w:val="26"/>
          <w:szCs w:val="26"/>
        </w:rPr>
        <w:t xml:space="preserve"> стремление к самовыражению в разных видах художественной деятельности, искусстве.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 Физическое воспитание, формирование культуры здоровья и эмоционального благополучия: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gramStart"/>
      <w:r w:rsidRPr="00851151">
        <w:rPr>
          <w:sz w:val="26"/>
          <w:szCs w:val="26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gramStart"/>
      <w:r w:rsidRPr="00851151">
        <w:rPr>
          <w:sz w:val="26"/>
          <w:szCs w:val="26"/>
        </w:rPr>
        <w:t>владеющий</w:t>
      </w:r>
      <w:proofErr w:type="gramEnd"/>
      <w:r w:rsidRPr="00851151">
        <w:rPr>
          <w:sz w:val="26"/>
          <w:szCs w:val="26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gramStart"/>
      <w:r w:rsidRPr="00851151">
        <w:rPr>
          <w:sz w:val="26"/>
          <w:szCs w:val="26"/>
        </w:rPr>
        <w:t>ориентированный</w:t>
      </w:r>
      <w:proofErr w:type="gramEnd"/>
      <w:r w:rsidRPr="00851151">
        <w:rPr>
          <w:sz w:val="26"/>
          <w:szCs w:val="26"/>
        </w:rPr>
        <w:t xml:space="preserve"> на физическое развитие с учетом возможностей здоровья, занятия физкультурой и спортом;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gramStart"/>
      <w:r w:rsidRPr="00851151">
        <w:rPr>
          <w:sz w:val="26"/>
          <w:szCs w:val="26"/>
        </w:rPr>
        <w:t>сознающий</w:t>
      </w:r>
      <w:proofErr w:type="gramEnd"/>
      <w:r w:rsidRPr="00851151">
        <w:rPr>
          <w:sz w:val="26"/>
          <w:szCs w:val="26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  <w:r w:rsidRPr="00851151">
        <w:rPr>
          <w:sz w:val="26"/>
          <w:szCs w:val="26"/>
        </w:rPr>
        <w:t xml:space="preserve"> </w:t>
      </w:r>
      <w:r w:rsidRPr="00851151">
        <w:rPr>
          <w:b/>
          <w:sz w:val="26"/>
          <w:szCs w:val="26"/>
        </w:rPr>
        <w:t>Трудовое воспитание: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gramStart"/>
      <w:r w:rsidRPr="00851151">
        <w:rPr>
          <w:sz w:val="26"/>
          <w:szCs w:val="26"/>
        </w:rPr>
        <w:t>сознающий</w:t>
      </w:r>
      <w:proofErr w:type="gramEnd"/>
      <w:r w:rsidRPr="00851151">
        <w:rPr>
          <w:sz w:val="26"/>
          <w:szCs w:val="26"/>
        </w:rPr>
        <w:t xml:space="preserve"> ценность труда в жизни человека, семьи, общества;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gramStart"/>
      <w:r w:rsidRPr="00851151">
        <w:rPr>
          <w:sz w:val="26"/>
          <w:szCs w:val="26"/>
        </w:rPr>
        <w:t>проявляющий</w:t>
      </w:r>
      <w:proofErr w:type="gramEnd"/>
      <w:r w:rsidRPr="00851151">
        <w:rPr>
          <w:sz w:val="26"/>
          <w:szCs w:val="26"/>
        </w:rPr>
        <w:t xml:space="preserve"> уважение к труду, людям труда, бережное отношение к результатам труда, ответственное потребление;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проявляющий интерес к разным профессиям;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участвующий в различных видах доступного по возрасту труда, трудовой </w:t>
      </w:r>
      <w:r w:rsidRPr="00851151">
        <w:rPr>
          <w:sz w:val="26"/>
          <w:szCs w:val="26"/>
        </w:rPr>
        <w:lastRenderedPageBreak/>
        <w:t>деятельности.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  <w:r w:rsidRPr="00851151">
        <w:rPr>
          <w:b/>
          <w:sz w:val="26"/>
          <w:szCs w:val="26"/>
        </w:rPr>
        <w:t>Экологическое воспитание: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gramStart"/>
      <w:r w:rsidRPr="00851151">
        <w:rPr>
          <w:sz w:val="26"/>
          <w:szCs w:val="26"/>
        </w:rPr>
        <w:t>понимающий</w:t>
      </w:r>
      <w:proofErr w:type="gramEnd"/>
      <w:r w:rsidRPr="00851151">
        <w:rPr>
          <w:sz w:val="26"/>
          <w:szCs w:val="26"/>
        </w:rPr>
        <w:t xml:space="preserve"> ценность природы, зависимость жизни людей от природы, влияние людей на природу, окружающую среду;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gramStart"/>
      <w:r w:rsidRPr="00851151">
        <w:rPr>
          <w:sz w:val="26"/>
          <w:szCs w:val="26"/>
        </w:rPr>
        <w:t>выражающий</w:t>
      </w:r>
      <w:proofErr w:type="gramEnd"/>
      <w:r w:rsidRPr="00851151">
        <w:rPr>
          <w:sz w:val="26"/>
          <w:szCs w:val="26"/>
        </w:rPr>
        <w:t xml:space="preserve"> готовность в своей деятельности придерживаться экологических норм.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  <w:r w:rsidRPr="00851151">
        <w:rPr>
          <w:b/>
          <w:sz w:val="26"/>
          <w:szCs w:val="26"/>
        </w:rPr>
        <w:t>Ценности научного познания: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gramStart"/>
      <w:r w:rsidRPr="00851151">
        <w:rPr>
          <w:sz w:val="26"/>
          <w:szCs w:val="26"/>
        </w:rPr>
        <w:t>обладающий</w:t>
      </w:r>
      <w:proofErr w:type="gramEnd"/>
      <w:r w:rsidRPr="00851151">
        <w:rPr>
          <w:sz w:val="26"/>
          <w:szCs w:val="26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gramStart"/>
      <w:r w:rsidRPr="00851151">
        <w:rPr>
          <w:sz w:val="26"/>
          <w:szCs w:val="26"/>
        </w:rPr>
        <w:t>имеющий</w:t>
      </w:r>
      <w:proofErr w:type="gramEnd"/>
      <w:r w:rsidRPr="00851151">
        <w:rPr>
          <w:sz w:val="26"/>
          <w:szCs w:val="26"/>
        </w:rPr>
        <w:t xml:space="preserve"> первоначальные навыки наблюдений, систематизации и осмысления опыта в </w:t>
      </w:r>
      <w:proofErr w:type="spellStart"/>
      <w:r w:rsidRPr="00851151">
        <w:rPr>
          <w:sz w:val="26"/>
          <w:szCs w:val="26"/>
        </w:rPr>
        <w:t>естественно-научной</w:t>
      </w:r>
      <w:proofErr w:type="spellEnd"/>
      <w:r w:rsidRPr="00851151">
        <w:rPr>
          <w:sz w:val="26"/>
          <w:szCs w:val="26"/>
        </w:rPr>
        <w:t xml:space="preserve"> и гуманитарной областях знания.</w:t>
      </w:r>
    </w:p>
    <w:p w:rsidR="00DF0A01" w:rsidRPr="00851151" w:rsidRDefault="00DF0A01" w:rsidP="00851151">
      <w:pPr>
        <w:pStyle w:val="ConsPlusNormal"/>
        <w:ind w:firstLine="540"/>
        <w:jc w:val="both"/>
        <w:rPr>
          <w:sz w:val="26"/>
          <w:szCs w:val="26"/>
        </w:rPr>
      </w:pPr>
    </w:p>
    <w:p w:rsidR="00D0044E" w:rsidRPr="00851151" w:rsidRDefault="00D0044E" w:rsidP="00851151">
      <w:pPr>
        <w:pStyle w:val="ConsPlusNormal"/>
        <w:ind w:firstLine="540"/>
        <w:jc w:val="both"/>
        <w:rPr>
          <w:sz w:val="26"/>
          <w:szCs w:val="26"/>
        </w:rPr>
      </w:pPr>
    </w:p>
    <w:p w:rsidR="00D0044E" w:rsidRPr="00851151" w:rsidRDefault="00505371" w:rsidP="00851151">
      <w:pPr>
        <w:pStyle w:val="11"/>
        <w:tabs>
          <w:tab w:val="clear" w:pos="9339"/>
          <w:tab w:val="right" w:leader="dot" w:pos="9348"/>
        </w:tabs>
        <w:jc w:val="both"/>
        <w:rPr>
          <w:b/>
          <w:strike w:val="0"/>
          <w:noProof/>
          <w:color w:val="auto"/>
          <w:sz w:val="26"/>
          <w:szCs w:val="26"/>
        </w:rPr>
      </w:pPr>
      <w:hyperlink w:anchor="__RefHeading___5" w:history="1">
        <w:r w:rsidR="00D0044E" w:rsidRPr="00851151">
          <w:rPr>
            <w:b/>
            <w:strike w:val="0"/>
            <w:noProof/>
            <w:color w:val="auto"/>
            <w:sz w:val="26"/>
            <w:szCs w:val="26"/>
          </w:rPr>
          <w:t>РАЗДЕЛ 2. СОДЕРЖАТЕЛЬНЫЙ</w:t>
        </w:r>
      </w:hyperlink>
    </w:p>
    <w:p w:rsidR="00D0044E" w:rsidRPr="00851151" w:rsidRDefault="00505371" w:rsidP="00851151">
      <w:pPr>
        <w:pStyle w:val="11"/>
        <w:tabs>
          <w:tab w:val="clear" w:pos="9339"/>
          <w:tab w:val="right" w:leader="dot" w:pos="9348"/>
        </w:tabs>
        <w:jc w:val="both"/>
        <w:rPr>
          <w:b/>
          <w:strike w:val="0"/>
          <w:noProof/>
          <w:color w:val="auto"/>
          <w:sz w:val="26"/>
          <w:szCs w:val="26"/>
        </w:rPr>
      </w:pPr>
      <w:hyperlink w:anchor="__RefHeading___6" w:history="1">
        <w:r w:rsidR="00D0044E" w:rsidRPr="00851151">
          <w:rPr>
            <w:b/>
            <w:strike w:val="0"/>
            <w:noProof/>
            <w:color w:val="auto"/>
            <w:sz w:val="26"/>
            <w:szCs w:val="26"/>
          </w:rPr>
          <w:t>2.1 Уклад общеобразовательной организации</w:t>
        </w:r>
      </w:hyperlink>
    </w:p>
    <w:p w:rsidR="008221FA" w:rsidRPr="00851151" w:rsidRDefault="008221FA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rFonts w:eastAsia="Times New Roman"/>
          <w:sz w:val="26"/>
          <w:szCs w:val="26"/>
        </w:rPr>
        <w:t>Процесс воспитания в МБОУ ОЦ АНТАРЕС ПГО основывается на следующих принципах взаимодействия педагогов и школьников:</w:t>
      </w:r>
    </w:p>
    <w:p w:rsidR="008221FA" w:rsidRPr="00851151" w:rsidRDefault="00695907" w:rsidP="00851151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5115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221FA" w:rsidRPr="00851151">
        <w:rPr>
          <w:rFonts w:ascii="Times New Roman" w:eastAsia="Times New Roman" w:hAnsi="Times New Roman" w:cs="Times New Roman"/>
          <w:sz w:val="26"/>
          <w:szCs w:val="26"/>
        </w:rPr>
        <w:t>неукоснительное соблюдение законности и прав семьи и ребенка, соблюдение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8221FA" w:rsidRPr="00851151" w:rsidRDefault="00695907" w:rsidP="00851151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5115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221FA" w:rsidRPr="00851151">
        <w:rPr>
          <w:rFonts w:ascii="Times New Roman" w:eastAsia="Times New Roman" w:hAnsi="Times New Roman" w:cs="Times New Roman"/>
          <w:sz w:val="26"/>
          <w:szCs w:val="26"/>
        </w:rPr>
        <w:t>ориентация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8221FA" w:rsidRPr="00851151" w:rsidRDefault="00695907" w:rsidP="00851151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5115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221FA" w:rsidRPr="00851151">
        <w:rPr>
          <w:rFonts w:ascii="Times New Roman" w:eastAsia="Times New Roman" w:hAnsi="Times New Roman" w:cs="Times New Roman"/>
          <w:sz w:val="26"/>
          <w:szCs w:val="26"/>
        </w:rPr>
        <w:t xml:space="preserve">реализация процесса воспитания главным образом через создание в школе детско-взрослых общностей, которые бы объединяли детей и педагогов </w:t>
      </w:r>
      <w:proofErr w:type="gramStart"/>
      <w:r w:rsidR="008221FA" w:rsidRPr="00851151">
        <w:rPr>
          <w:rFonts w:ascii="Times New Roman" w:eastAsia="Times New Roman" w:hAnsi="Times New Roman" w:cs="Times New Roman"/>
          <w:sz w:val="26"/>
          <w:szCs w:val="26"/>
        </w:rPr>
        <w:t>яркими</w:t>
      </w:r>
      <w:proofErr w:type="gramEnd"/>
      <w:r w:rsidR="008221FA" w:rsidRPr="00851151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</w:p>
    <w:p w:rsidR="008221FA" w:rsidRPr="00851151" w:rsidRDefault="008221FA" w:rsidP="00851151">
      <w:pPr>
        <w:shd w:val="clear" w:color="auto" w:fill="FFFFFF"/>
        <w:ind w:left="2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51151">
        <w:rPr>
          <w:rFonts w:ascii="Times New Roman" w:eastAsia="Times New Roman" w:hAnsi="Times New Roman" w:cs="Times New Roman"/>
          <w:sz w:val="26"/>
          <w:szCs w:val="26"/>
        </w:rPr>
        <w:t>содержательными событиями, общими позитивными эмоциями и доверительными отношениями друг к другу;</w:t>
      </w:r>
    </w:p>
    <w:p w:rsidR="008221FA" w:rsidRPr="00851151" w:rsidRDefault="00695907" w:rsidP="00851151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5115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221FA" w:rsidRPr="00851151">
        <w:rPr>
          <w:rFonts w:ascii="Times New Roman" w:eastAsia="Times New Roman" w:hAnsi="Times New Roman" w:cs="Times New Roman"/>
          <w:sz w:val="26"/>
          <w:szCs w:val="26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8221FA" w:rsidRPr="00851151" w:rsidRDefault="00695907" w:rsidP="00851151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5115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221FA" w:rsidRPr="00851151">
        <w:rPr>
          <w:rFonts w:ascii="Times New Roman" w:eastAsia="Times New Roman" w:hAnsi="Times New Roman" w:cs="Times New Roman"/>
          <w:sz w:val="26"/>
          <w:szCs w:val="26"/>
        </w:rPr>
        <w:t xml:space="preserve">системность, целесообразность и </w:t>
      </w:r>
      <w:proofErr w:type="spellStart"/>
      <w:r w:rsidR="008221FA" w:rsidRPr="00851151">
        <w:rPr>
          <w:rFonts w:ascii="Times New Roman" w:eastAsia="Times New Roman" w:hAnsi="Times New Roman" w:cs="Times New Roman"/>
          <w:sz w:val="26"/>
          <w:szCs w:val="26"/>
        </w:rPr>
        <w:t>нешаблонность</w:t>
      </w:r>
      <w:proofErr w:type="spellEnd"/>
      <w:r w:rsidR="008221FA" w:rsidRPr="00851151">
        <w:rPr>
          <w:rFonts w:ascii="Times New Roman" w:eastAsia="Times New Roman" w:hAnsi="Times New Roman" w:cs="Times New Roman"/>
          <w:sz w:val="26"/>
          <w:szCs w:val="26"/>
        </w:rPr>
        <w:t xml:space="preserve"> воспитания как условия его эффективности.</w:t>
      </w:r>
    </w:p>
    <w:p w:rsidR="00695907" w:rsidRPr="00851151" w:rsidRDefault="00695907" w:rsidP="00851151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8221FA" w:rsidRPr="00851151" w:rsidRDefault="008221FA" w:rsidP="00851151">
      <w:pPr>
        <w:pStyle w:val="2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51151">
        <w:rPr>
          <w:rFonts w:ascii="Times New Roman" w:eastAsia="Times New Roman" w:hAnsi="Times New Roman" w:cs="Times New Roman"/>
          <w:iCs/>
          <w:sz w:val="26"/>
          <w:szCs w:val="26"/>
        </w:rPr>
        <w:t xml:space="preserve">Основными традициями воспитания в </w:t>
      </w:r>
      <w:r w:rsidRPr="00851151">
        <w:rPr>
          <w:rFonts w:ascii="Times New Roman" w:hAnsi="Times New Roman" w:cs="Times New Roman"/>
          <w:b w:val="0"/>
          <w:sz w:val="26"/>
          <w:szCs w:val="26"/>
        </w:rPr>
        <w:t xml:space="preserve">МБОУ ОЦ АНТАРЕС ПГО </w:t>
      </w:r>
      <w:r w:rsidRPr="00851151">
        <w:rPr>
          <w:rFonts w:ascii="Times New Roman" w:eastAsia="Times New Roman" w:hAnsi="Times New Roman" w:cs="Times New Roman"/>
          <w:b w:val="0"/>
          <w:iCs/>
          <w:sz w:val="26"/>
          <w:szCs w:val="26"/>
        </w:rPr>
        <w:t xml:space="preserve"> </w:t>
      </w:r>
      <w:proofErr w:type="spellStart"/>
      <w:r w:rsidR="00695907" w:rsidRPr="00851151">
        <w:rPr>
          <w:rFonts w:ascii="Times New Roman" w:eastAsia="Times New Roman" w:hAnsi="Times New Roman" w:cs="Times New Roman"/>
          <w:iCs/>
          <w:sz w:val="26"/>
          <w:szCs w:val="26"/>
        </w:rPr>
        <w:t>ПГО</w:t>
      </w:r>
      <w:proofErr w:type="spellEnd"/>
      <w:r w:rsidR="00695907" w:rsidRPr="00851151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695907" w:rsidRPr="00851151">
        <w:rPr>
          <w:rFonts w:ascii="Times New Roman" w:eastAsia="Times New Roman" w:hAnsi="Times New Roman" w:cs="Times New Roman"/>
          <w:iCs/>
          <w:sz w:val="26"/>
          <w:szCs w:val="26"/>
        </w:rPr>
        <w:lastRenderedPageBreak/>
        <w:t>являются</w:t>
      </w:r>
      <w:r w:rsidRPr="00851151">
        <w:rPr>
          <w:rFonts w:ascii="Times New Roman" w:eastAsia="Times New Roman" w:hAnsi="Times New Roman" w:cs="Times New Roman"/>
          <w:iCs/>
          <w:sz w:val="26"/>
          <w:szCs w:val="26"/>
        </w:rPr>
        <w:t>:</w:t>
      </w:r>
    </w:p>
    <w:p w:rsidR="008221FA" w:rsidRPr="00851151" w:rsidRDefault="008221FA" w:rsidP="00851151">
      <w:pPr>
        <w:shd w:val="clear" w:color="auto" w:fill="FFFFFF"/>
        <w:spacing w:before="120" w:after="120" w:line="48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51151">
        <w:rPr>
          <w:rFonts w:ascii="Times New Roman" w:eastAsia="Times New Roman" w:hAnsi="Times New Roman" w:cs="Times New Roman"/>
          <w:sz w:val="26"/>
          <w:szCs w:val="26"/>
        </w:rPr>
        <w:t>стержнем годового цикла воспитательной работы ОЦ являются ключевые общешкольные дела, через которые осуществляется интеграция воспитательных усилий педагогов (Смотр строя и песни для 3-4 классов, конкурс инсценированной патриотической песни, конкурс стихотворений  "Мы о войне стихами говорим", акции по уборке памятных мест, акции "Посылка солдату"; праздничные концерты)</w:t>
      </w:r>
      <w:r w:rsidR="00695907" w:rsidRPr="00851151">
        <w:rPr>
          <w:rFonts w:ascii="Times New Roman" w:eastAsia="Times New Roman" w:hAnsi="Times New Roman" w:cs="Times New Roman"/>
          <w:sz w:val="26"/>
          <w:szCs w:val="26"/>
        </w:rPr>
        <w:t>. В</w:t>
      </w:r>
      <w:r w:rsidRPr="00851151">
        <w:rPr>
          <w:rFonts w:ascii="Times New Roman" w:eastAsia="Times New Roman" w:hAnsi="Times New Roman" w:cs="Times New Roman"/>
          <w:sz w:val="26"/>
          <w:szCs w:val="26"/>
        </w:rPr>
        <w:t xml:space="preserve">ажной чертой каждого ключевого дела и </w:t>
      </w:r>
      <w:proofErr w:type="gramStart"/>
      <w:r w:rsidRPr="00851151">
        <w:rPr>
          <w:rFonts w:ascii="Times New Roman" w:eastAsia="Times New Roman" w:hAnsi="Times New Roman" w:cs="Times New Roman"/>
          <w:sz w:val="26"/>
          <w:szCs w:val="26"/>
        </w:rPr>
        <w:t>большинства</w:t>
      </w:r>
      <w:proofErr w:type="gramEnd"/>
      <w:r w:rsidRPr="00851151">
        <w:rPr>
          <w:rFonts w:ascii="Times New Roman" w:eastAsia="Times New Roman" w:hAnsi="Times New Roman" w:cs="Times New Roman"/>
          <w:sz w:val="26"/>
          <w:szCs w:val="26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проведение, кол</w:t>
      </w:r>
      <w:r w:rsidR="00695907" w:rsidRPr="00851151">
        <w:rPr>
          <w:rFonts w:ascii="Times New Roman" w:eastAsia="Times New Roman" w:hAnsi="Times New Roman" w:cs="Times New Roman"/>
          <w:sz w:val="26"/>
          <w:szCs w:val="26"/>
        </w:rPr>
        <w:t>лективный анализ их результатов. В</w:t>
      </w:r>
      <w:r w:rsidRPr="00851151">
        <w:rPr>
          <w:rFonts w:ascii="Times New Roman" w:eastAsia="Times New Roman" w:hAnsi="Times New Roman" w:cs="Times New Roman"/>
          <w:sz w:val="26"/>
          <w:szCs w:val="26"/>
        </w:rPr>
        <w:t xml:space="preserve"> ОЦ создаются такие условия, при которых по мере взросления ребенка увеличивается и его роль в совместных делах (от пассивно</w:t>
      </w:r>
      <w:r w:rsidR="00695907" w:rsidRPr="00851151">
        <w:rPr>
          <w:rFonts w:ascii="Times New Roman" w:eastAsia="Times New Roman" w:hAnsi="Times New Roman" w:cs="Times New Roman"/>
          <w:sz w:val="26"/>
          <w:szCs w:val="26"/>
        </w:rPr>
        <w:t>го наблюдателя до организатора). В</w:t>
      </w:r>
      <w:r w:rsidRPr="00851151">
        <w:rPr>
          <w:rFonts w:ascii="Times New Roman" w:eastAsia="Times New Roman" w:hAnsi="Times New Roman" w:cs="Times New Roman"/>
          <w:sz w:val="26"/>
          <w:szCs w:val="26"/>
        </w:rPr>
        <w:t xml:space="preserve"> проведении общешкольных дел отсутствует </w:t>
      </w:r>
      <w:proofErr w:type="spellStart"/>
      <w:r w:rsidRPr="00851151">
        <w:rPr>
          <w:rFonts w:ascii="Times New Roman" w:eastAsia="Times New Roman" w:hAnsi="Times New Roman" w:cs="Times New Roman"/>
          <w:sz w:val="26"/>
          <w:szCs w:val="26"/>
        </w:rPr>
        <w:t>соревновательность</w:t>
      </w:r>
      <w:proofErr w:type="spellEnd"/>
      <w:r w:rsidRPr="00851151">
        <w:rPr>
          <w:rFonts w:ascii="Times New Roman" w:eastAsia="Times New Roman" w:hAnsi="Times New Roman" w:cs="Times New Roman"/>
          <w:sz w:val="26"/>
          <w:szCs w:val="26"/>
        </w:rPr>
        <w:t xml:space="preserve"> между классами, поощряется конструктивное </w:t>
      </w:r>
      <w:proofErr w:type="spellStart"/>
      <w:r w:rsidRPr="00851151">
        <w:rPr>
          <w:rFonts w:ascii="Times New Roman" w:eastAsia="Times New Roman" w:hAnsi="Times New Roman" w:cs="Times New Roman"/>
          <w:sz w:val="26"/>
          <w:szCs w:val="26"/>
        </w:rPr>
        <w:t>межклассное</w:t>
      </w:r>
      <w:proofErr w:type="spellEnd"/>
      <w:r w:rsidRPr="00851151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Pr="00851151">
        <w:rPr>
          <w:rFonts w:ascii="Times New Roman" w:eastAsia="Times New Roman" w:hAnsi="Times New Roman" w:cs="Times New Roman"/>
          <w:sz w:val="26"/>
          <w:szCs w:val="26"/>
        </w:rPr>
        <w:t>межвозрастное</w:t>
      </w:r>
      <w:proofErr w:type="spellEnd"/>
      <w:r w:rsidRPr="00851151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взаимодействие школьников, а</w:t>
      </w:r>
      <w:r w:rsidR="00695907" w:rsidRPr="00851151">
        <w:rPr>
          <w:rFonts w:ascii="Times New Roman" w:eastAsia="Times New Roman" w:hAnsi="Times New Roman" w:cs="Times New Roman"/>
          <w:sz w:val="26"/>
          <w:szCs w:val="26"/>
        </w:rPr>
        <w:t xml:space="preserve"> также их социальная активность. П</w:t>
      </w:r>
      <w:r w:rsidRPr="00851151">
        <w:rPr>
          <w:rFonts w:ascii="Times New Roman" w:eastAsia="Times New Roman" w:hAnsi="Times New Roman" w:cs="Times New Roman"/>
          <w:sz w:val="26"/>
          <w:szCs w:val="26"/>
        </w:rPr>
        <w:t>едагоги ОЦ ориентированы на формирование коллективов в рамках школьных классов, кружков и иных детских объединений, на установление в них доброжелательных и товарищеских взаимоотношений;</w:t>
      </w:r>
    </w:p>
    <w:p w:rsidR="008221FA" w:rsidRPr="00851151" w:rsidRDefault="008221FA" w:rsidP="00851151">
      <w:pPr>
        <w:shd w:val="clear" w:color="auto" w:fill="FFFFFF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851151">
        <w:rPr>
          <w:rFonts w:ascii="Times New Roman" w:eastAsia="Times New Roman" w:hAnsi="Times New Roman" w:cs="Times New Roman"/>
          <w:sz w:val="26"/>
          <w:szCs w:val="26"/>
        </w:rPr>
        <w:t>-ключевой фигурой воспитания в ОЦ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DF0A01" w:rsidRPr="00851151" w:rsidRDefault="00323D08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 </w:t>
      </w:r>
      <w:r w:rsidR="008221FA" w:rsidRPr="00851151">
        <w:rPr>
          <w:sz w:val="26"/>
          <w:szCs w:val="26"/>
        </w:rPr>
        <w:t xml:space="preserve"> ОЦ включает в себя два образовательных корпуса, два корпуса </w:t>
      </w:r>
      <w:r w:rsidRPr="00851151">
        <w:rPr>
          <w:sz w:val="26"/>
          <w:szCs w:val="26"/>
        </w:rPr>
        <w:t xml:space="preserve">дошкольного </w:t>
      </w:r>
      <w:r w:rsidR="008221FA" w:rsidRPr="00851151">
        <w:rPr>
          <w:sz w:val="26"/>
          <w:szCs w:val="26"/>
        </w:rPr>
        <w:t xml:space="preserve">образования, имеет </w:t>
      </w:r>
      <w:r w:rsidRPr="00851151">
        <w:rPr>
          <w:sz w:val="26"/>
          <w:szCs w:val="26"/>
        </w:rPr>
        <w:t>корпус для дополнительного образования</w:t>
      </w:r>
      <w:proofErr w:type="gramStart"/>
      <w:r w:rsidRPr="00851151">
        <w:rPr>
          <w:sz w:val="26"/>
          <w:szCs w:val="26"/>
        </w:rPr>
        <w:t>.</w:t>
      </w:r>
      <w:proofErr w:type="gramEnd"/>
      <w:r w:rsidRPr="00851151">
        <w:rPr>
          <w:sz w:val="26"/>
          <w:szCs w:val="26"/>
        </w:rPr>
        <w:t xml:space="preserve"> </w:t>
      </w:r>
      <w:proofErr w:type="gramStart"/>
      <w:r w:rsidRPr="00851151">
        <w:rPr>
          <w:sz w:val="26"/>
          <w:szCs w:val="26"/>
        </w:rPr>
        <w:t>д</w:t>
      </w:r>
      <w:proofErr w:type="gramEnd"/>
      <w:r w:rsidRPr="00851151">
        <w:rPr>
          <w:sz w:val="26"/>
          <w:szCs w:val="26"/>
        </w:rPr>
        <w:t>анная особенность структуры ОЦ позволяет организовывать единое пространство развития обучающихся, соблюдать преемственность, планировать общие КТД практически с рождения до 18 лет.</w:t>
      </w:r>
    </w:p>
    <w:p w:rsidR="001A1ACE" w:rsidRPr="00851151" w:rsidRDefault="001A1ACE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</w:p>
    <w:p w:rsidR="00695907" w:rsidRPr="00851151" w:rsidRDefault="000C0684" w:rsidP="00851151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  <w:r w:rsidRPr="00851151">
        <w:rPr>
          <w:b/>
          <w:sz w:val="26"/>
          <w:szCs w:val="26"/>
        </w:rPr>
        <w:t>О</w:t>
      </w:r>
      <w:r w:rsidR="00DF0A01" w:rsidRPr="00851151">
        <w:rPr>
          <w:b/>
          <w:sz w:val="26"/>
          <w:szCs w:val="26"/>
        </w:rPr>
        <w:t>сновные вехи истории образовательной организации, выдающиес</w:t>
      </w:r>
      <w:r w:rsidRPr="00851151">
        <w:rPr>
          <w:b/>
          <w:sz w:val="26"/>
          <w:szCs w:val="26"/>
        </w:rPr>
        <w:t>я события, деятели в ее истории.</w:t>
      </w:r>
      <w:r w:rsidR="00644BD2" w:rsidRPr="00851151">
        <w:rPr>
          <w:b/>
          <w:sz w:val="26"/>
          <w:szCs w:val="26"/>
        </w:rPr>
        <w:t xml:space="preserve"> </w:t>
      </w:r>
    </w:p>
    <w:p w:rsidR="00644BD2" w:rsidRPr="00851151" w:rsidRDefault="00644BD2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lastRenderedPageBreak/>
        <w:t>МБОУ "СОШ №2" ПГО открылась в 1971 году.  МБОУ ОЦ АНТАРЕС ПГО создано 26.01.2023г. путем реорганизации МБОУ "СОШ №2" ПГО в форме присоединения МБОУ "СОШ №5" ПГО, МБДОУ "Детский сад №2" ПГО, МБОО ЦДТ ПГО  (постановление администрации Партизанского городского округа от 20.09.2022 №1708-па)</w:t>
      </w:r>
      <w:r w:rsidR="00CC0E29" w:rsidRPr="00851151">
        <w:rPr>
          <w:sz w:val="26"/>
          <w:szCs w:val="26"/>
        </w:rPr>
        <w:t>.</w:t>
      </w:r>
    </w:p>
    <w:p w:rsidR="00CC0E29" w:rsidRPr="00851151" w:rsidRDefault="00CC0E29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В учреждении обучается более 1120 детей в 43 классах-комплектах</w:t>
      </w:r>
      <w:proofErr w:type="gramStart"/>
      <w:r w:rsidRPr="00851151">
        <w:rPr>
          <w:sz w:val="26"/>
          <w:szCs w:val="26"/>
        </w:rPr>
        <w:t>.</w:t>
      </w:r>
      <w:proofErr w:type="gramEnd"/>
      <w:r w:rsidRPr="00851151">
        <w:rPr>
          <w:sz w:val="26"/>
          <w:szCs w:val="26"/>
        </w:rPr>
        <w:t xml:space="preserve"> </w:t>
      </w:r>
      <w:proofErr w:type="gramStart"/>
      <w:r w:rsidRPr="00851151">
        <w:rPr>
          <w:sz w:val="26"/>
          <w:szCs w:val="26"/>
        </w:rPr>
        <w:t>э</w:t>
      </w:r>
      <w:proofErr w:type="gramEnd"/>
      <w:r w:rsidRPr="00851151">
        <w:rPr>
          <w:sz w:val="26"/>
          <w:szCs w:val="26"/>
        </w:rPr>
        <w:t>то свидетельствует о престиже ОЦ, родители сознательно выбирают данную школу для развития своих детей.</w:t>
      </w:r>
    </w:p>
    <w:p w:rsidR="00DF0A01" w:rsidRPr="00851151" w:rsidRDefault="005B6824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Ц</w:t>
      </w:r>
      <w:r w:rsidR="00DF0A01" w:rsidRPr="00851151">
        <w:rPr>
          <w:sz w:val="26"/>
          <w:szCs w:val="26"/>
        </w:rPr>
        <w:t>ель образовательной организации в самосознани</w:t>
      </w:r>
      <w:r w:rsidRPr="00851151">
        <w:rPr>
          <w:sz w:val="26"/>
          <w:szCs w:val="26"/>
        </w:rPr>
        <w:t>и ее педагогического коллектива: получение каждым обучающимся доступного, качественного образования, воспитания разносторонней личности патриота РФ.</w:t>
      </w:r>
    </w:p>
    <w:p w:rsidR="00DF0A01" w:rsidRPr="00851151" w:rsidRDefault="00F4437E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Наиболее значимыми традиционными</w:t>
      </w:r>
      <w:r w:rsidR="00DF0A01" w:rsidRPr="00851151">
        <w:rPr>
          <w:sz w:val="26"/>
          <w:szCs w:val="26"/>
        </w:rPr>
        <w:t xml:space="preserve"> дела</w:t>
      </w:r>
      <w:r w:rsidRPr="00851151">
        <w:rPr>
          <w:sz w:val="26"/>
          <w:szCs w:val="26"/>
        </w:rPr>
        <w:t xml:space="preserve">ми являются акции: </w:t>
      </w:r>
      <w:proofErr w:type="gramStart"/>
      <w:r w:rsidRPr="00851151">
        <w:rPr>
          <w:sz w:val="26"/>
          <w:szCs w:val="26"/>
        </w:rPr>
        <w:t>"Помоги собраться в школу", "Посылка солдату", "Уборка памятных мест", "Блокадный хлеб"; праздничные линейки  вначале и конце учебно</w:t>
      </w:r>
      <w:r w:rsidR="00027456" w:rsidRPr="00851151">
        <w:rPr>
          <w:sz w:val="26"/>
          <w:szCs w:val="26"/>
        </w:rPr>
        <w:t>го года; торжественные линейки с выносом флага РФ и исполнением государственного Гимна по понедельникам, конкурсы патриотической песни, конкурсы стихотворений "Мы о войне стихами говорим";</w:t>
      </w:r>
      <w:r w:rsidRPr="00851151">
        <w:rPr>
          <w:sz w:val="26"/>
          <w:szCs w:val="26"/>
        </w:rPr>
        <w:t xml:space="preserve"> праздники:</w:t>
      </w:r>
      <w:proofErr w:type="gramEnd"/>
      <w:r w:rsidRPr="00851151">
        <w:rPr>
          <w:sz w:val="26"/>
          <w:szCs w:val="26"/>
        </w:rPr>
        <w:t xml:space="preserve"> "Новый год", "Для милых мам", "День защитника Отечества"; Единые уроки, круглые столы, соревнования и события,</w:t>
      </w:r>
      <w:r w:rsidR="00027456" w:rsidRPr="00851151">
        <w:rPr>
          <w:sz w:val="26"/>
          <w:szCs w:val="26"/>
        </w:rPr>
        <w:t xml:space="preserve"> </w:t>
      </w:r>
      <w:r w:rsidR="00DF0A01" w:rsidRPr="00851151">
        <w:rPr>
          <w:sz w:val="26"/>
          <w:szCs w:val="26"/>
        </w:rPr>
        <w:t>составляющие основу воспитательной системы</w:t>
      </w:r>
      <w:r w:rsidRPr="00851151">
        <w:rPr>
          <w:sz w:val="26"/>
          <w:szCs w:val="26"/>
        </w:rPr>
        <w:t xml:space="preserve"> ОЦ</w:t>
      </w:r>
      <w:r w:rsidR="00DF0A01" w:rsidRPr="00851151">
        <w:rPr>
          <w:sz w:val="26"/>
          <w:szCs w:val="26"/>
        </w:rPr>
        <w:t>;</w:t>
      </w:r>
    </w:p>
    <w:p w:rsidR="00DF0A01" w:rsidRPr="00851151" w:rsidRDefault="00027456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Во всех кабинетах ОЦ расположены уголки с Государственной символикой, еженедельно проводятся торжественные линейки и внос флага РФ, на всех общешкольных мероприятиях исполняется Гимн РФ и проводится вынос флага РФ</w:t>
      </w:r>
      <w:r w:rsidR="00C14DDE" w:rsidRPr="00851151">
        <w:rPr>
          <w:sz w:val="26"/>
          <w:szCs w:val="26"/>
        </w:rPr>
        <w:t>. В ОЦ разработана  символика (флаг ОЦ присутствует на соревнованиях, конкурсах городского</w:t>
      </w:r>
      <w:r w:rsidRPr="00851151">
        <w:rPr>
          <w:sz w:val="26"/>
          <w:szCs w:val="26"/>
        </w:rPr>
        <w:t xml:space="preserve"> </w:t>
      </w:r>
      <w:r w:rsidR="00C14DDE" w:rsidRPr="00851151">
        <w:rPr>
          <w:sz w:val="26"/>
          <w:szCs w:val="26"/>
        </w:rPr>
        <w:t xml:space="preserve">и краевого уровня, поднимая дух команд). </w:t>
      </w:r>
      <w:proofErr w:type="gramStart"/>
      <w:r w:rsidR="00C14DDE" w:rsidRPr="00851151">
        <w:rPr>
          <w:sz w:val="26"/>
          <w:szCs w:val="26"/>
        </w:rPr>
        <w:t>Разработаны</w:t>
      </w:r>
      <w:r w:rsidR="00DF0A01" w:rsidRPr="00851151">
        <w:rPr>
          <w:sz w:val="26"/>
          <w:szCs w:val="26"/>
        </w:rPr>
        <w:t xml:space="preserve"> особые нормы этикета</w:t>
      </w:r>
      <w:r w:rsidR="00C14DDE" w:rsidRPr="00851151">
        <w:rPr>
          <w:sz w:val="26"/>
          <w:szCs w:val="26"/>
        </w:rPr>
        <w:t xml:space="preserve"> ("Правила поведения школьников", "Требования к внешнему виду".</w:t>
      </w:r>
      <w:proofErr w:type="gramEnd"/>
    </w:p>
    <w:p w:rsidR="00DF0A01" w:rsidRPr="00851151" w:rsidRDefault="00C14DDE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В виду того, что ОЦ </w:t>
      </w:r>
      <w:proofErr w:type="gramStart"/>
      <w:r w:rsidRPr="00851151">
        <w:rPr>
          <w:sz w:val="26"/>
          <w:szCs w:val="26"/>
        </w:rPr>
        <w:t>расположен</w:t>
      </w:r>
      <w:proofErr w:type="gramEnd"/>
      <w:r w:rsidRPr="00851151">
        <w:rPr>
          <w:sz w:val="26"/>
          <w:szCs w:val="26"/>
        </w:rPr>
        <w:t xml:space="preserve"> в центре города, социальными партнерами</w:t>
      </w:r>
      <w:r w:rsidR="00DF0A01" w:rsidRPr="00851151">
        <w:rPr>
          <w:sz w:val="26"/>
          <w:szCs w:val="26"/>
        </w:rPr>
        <w:t xml:space="preserve"> образовательной организации</w:t>
      </w:r>
      <w:r w:rsidRPr="00851151">
        <w:rPr>
          <w:sz w:val="26"/>
          <w:szCs w:val="26"/>
        </w:rPr>
        <w:t xml:space="preserve"> выступают: Совет ветеранов, Боевое братство</w:t>
      </w:r>
      <w:r w:rsidR="00DF0A01" w:rsidRPr="00851151">
        <w:rPr>
          <w:sz w:val="26"/>
          <w:szCs w:val="26"/>
        </w:rPr>
        <w:t>,</w:t>
      </w:r>
      <w:r w:rsidRPr="00851151">
        <w:rPr>
          <w:sz w:val="26"/>
          <w:szCs w:val="26"/>
        </w:rPr>
        <w:t xml:space="preserve"> отделения: МЧС, ОГИБДД, ПДН, КДН, ГОВД</w:t>
      </w:r>
      <w:r w:rsidR="000C1C86" w:rsidRPr="00851151">
        <w:rPr>
          <w:sz w:val="26"/>
          <w:szCs w:val="26"/>
        </w:rPr>
        <w:t xml:space="preserve">, ГДК. </w:t>
      </w:r>
      <w:proofErr w:type="gramStart"/>
      <w:r w:rsidR="000C1C86" w:rsidRPr="00851151">
        <w:rPr>
          <w:sz w:val="26"/>
          <w:szCs w:val="26"/>
        </w:rPr>
        <w:t>Социальные партнеры играют огромную роль  в развитии обучающихся - это: профилактика, патриотическое воспитание, профориентация и социализация.</w:t>
      </w:r>
      <w:proofErr w:type="gramEnd"/>
      <w:r w:rsidR="000C1C86" w:rsidRPr="00851151">
        <w:rPr>
          <w:sz w:val="26"/>
          <w:szCs w:val="26"/>
        </w:rPr>
        <w:t xml:space="preserve"> </w:t>
      </w:r>
      <w:r w:rsidR="00F342A3" w:rsidRPr="00851151">
        <w:rPr>
          <w:sz w:val="26"/>
          <w:szCs w:val="26"/>
        </w:rPr>
        <w:t>Условия воспитания совершенствуются, обновляется материальная база.</w:t>
      </w:r>
    </w:p>
    <w:p w:rsidR="00DF0A01" w:rsidRPr="00851151" w:rsidRDefault="00E61320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В текущем учебном году продолжат свою работу объединения: "</w:t>
      </w:r>
      <w:proofErr w:type="spellStart"/>
      <w:r w:rsidRPr="00851151">
        <w:rPr>
          <w:sz w:val="26"/>
          <w:szCs w:val="26"/>
        </w:rPr>
        <w:t>Юнармия</w:t>
      </w:r>
      <w:proofErr w:type="spellEnd"/>
      <w:r w:rsidRPr="00851151">
        <w:rPr>
          <w:sz w:val="26"/>
          <w:szCs w:val="26"/>
        </w:rPr>
        <w:t>", "Юные инспекторы дорожного движения", Совет старшеклассников, школьный спортивный клуб.  З</w:t>
      </w:r>
      <w:r w:rsidR="00DF0A01" w:rsidRPr="00851151">
        <w:rPr>
          <w:sz w:val="26"/>
          <w:szCs w:val="26"/>
        </w:rPr>
        <w:t>начимые для воспитания проекты и программы, в кот</w:t>
      </w:r>
      <w:r w:rsidRPr="00851151">
        <w:rPr>
          <w:sz w:val="26"/>
          <w:szCs w:val="26"/>
        </w:rPr>
        <w:t xml:space="preserve">орых ОЦ </w:t>
      </w:r>
      <w:r w:rsidR="00DF0A01" w:rsidRPr="00851151">
        <w:rPr>
          <w:sz w:val="26"/>
          <w:szCs w:val="26"/>
        </w:rPr>
        <w:t xml:space="preserve"> планирует участвовать</w:t>
      </w:r>
      <w:r w:rsidRPr="00851151">
        <w:rPr>
          <w:sz w:val="26"/>
          <w:szCs w:val="26"/>
        </w:rPr>
        <w:t>: "Билет в будущее", "Код будущего", "Орлята России", "Движение первых",</w:t>
      </w:r>
      <w:r w:rsidR="00DF0A01" w:rsidRPr="00851151">
        <w:rPr>
          <w:sz w:val="26"/>
          <w:szCs w:val="26"/>
        </w:rPr>
        <w:t xml:space="preserve"> включенные в систему воспитательной деятельности;</w:t>
      </w:r>
    </w:p>
    <w:p w:rsidR="00DF0A01" w:rsidRPr="00851151" w:rsidRDefault="00E61320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В школе действует система дополнительного образования, где обучающиеся могут развивать свои таланты. Работает </w:t>
      </w:r>
      <w:proofErr w:type="spellStart"/>
      <w:r w:rsidRPr="00851151">
        <w:rPr>
          <w:sz w:val="26"/>
          <w:szCs w:val="26"/>
        </w:rPr>
        <w:t>медиастудия</w:t>
      </w:r>
      <w:proofErr w:type="spellEnd"/>
      <w:r w:rsidRPr="00851151">
        <w:rPr>
          <w:sz w:val="26"/>
          <w:szCs w:val="26"/>
        </w:rPr>
        <w:t xml:space="preserve"> "Коты", </w:t>
      </w:r>
      <w:proofErr w:type="gramStart"/>
      <w:r w:rsidRPr="00851151">
        <w:rPr>
          <w:sz w:val="26"/>
          <w:szCs w:val="26"/>
        </w:rPr>
        <w:t>которая</w:t>
      </w:r>
      <w:proofErr w:type="gramEnd"/>
      <w:r w:rsidRPr="00851151">
        <w:rPr>
          <w:sz w:val="26"/>
          <w:szCs w:val="26"/>
        </w:rPr>
        <w:t xml:space="preserve"> </w:t>
      </w:r>
      <w:r w:rsidR="00E32B44" w:rsidRPr="00851151">
        <w:rPr>
          <w:sz w:val="26"/>
          <w:szCs w:val="26"/>
        </w:rPr>
        <w:t>раскрывает</w:t>
      </w:r>
      <w:r w:rsidRPr="00851151">
        <w:rPr>
          <w:sz w:val="26"/>
          <w:szCs w:val="26"/>
        </w:rPr>
        <w:t xml:space="preserve"> тайны нашего края и города. </w:t>
      </w:r>
      <w:r w:rsidR="00DF0A01" w:rsidRPr="00851151">
        <w:rPr>
          <w:sz w:val="26"/>
          <w:szCs w:val="26"/>
        </w:rPr>
        <w:t xml:space="preserve"> 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 Дополнительные характеристики (могут учитываться в описании):</w:t>
      </w:r>
    </w:p>
    <w:p w:rsidR="00DF0A01" w:rsidRPr="00851151" w:rsidRDefault="000C0684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О</w:t>
      </w:r>
      <w:r w:rsidR="00DF0A01" w:rsidRPr="00851151">
        <w:rPr>
          <w:sz w:val="26"/>
          <w:szCs w:val="26"/>
        </w:rPr>
        <w:t xml:space="preserve">собенности местоположения и </w:t>
      </w:r>
      <w:proofErr w:type="spellStart"/>
      <w:r w:rsidR="00DF0A01" w:rsidRPr="00851151">
        <w:rPr>
          <w:sz w:val="26"/>
          <w:szCs w:val="26"/>
        </w:rPr>
        <w:t>социокультурного</w:t>
      </w:r>
      <w:proofErr w:type="spellEnd"/>
      <w:r w:rsidR="00DF0A01" w:rsidRPr="00851151">
        <w:rPr>
          <w:sz w:val="26"/>
          <w:szCs w:val="26"/>
        </w:rPr>
        <w:t xml:space="preserve"> окруж</w:t>
      </w:r>
      <w:r w:rsidRPr="00851151">
        <w:rPr>
          <w:sz w:val="26"/>
          <w:szCs w:val="26"/>
        </w:rPr>
        <w:t xml:space="preserve">ения </w:t>
      </w:r>
      <w:r w:rsidRPr="00851151">
        <w:rPr>
          <w:sz w:val="26"/>
          <w:szCs w:val="26"/>
        </w:rPr>
        <w:lastRenderedPageBreak/>
        <w:t>образовательной организации: МБОУ ОЦ АНТАРЕС ПГО расположен в центре города</w:t>
      </w:r>
      <w:r w:rsidR="00DF0A01" w:rsidRPr="00851151">
        <w:rPr>
          <w:sz w:val="26"/>
          <w:szCs w:val="26"/>
        </w:rPr>
        <w:t>, историко-культурная, этнокультурная, конфессиональная специфика населения местности</w:t>
      </w:r>
      <w:r w:rsidRPr="00851151">
        <w:rPr>
          <w:sz w:val="26"/>
          <w:szCs w:val="26"/>
        </w:rPr>
        <w:t xml:space="preserve"> позволяет использовать все городские </w:t>
      </w:r>
      <w:proofErr w:type="gramStart"/>
      <w:r w:rsidRPr="00851151">
        <w:rPr>
          <w:sz w:val="26"/>
          <w:szCs w:val="26"/>
        </w:rPr>
        <w:t>ресурсы</w:t>
      </w:r>
      <w:proofErr w:type="gramEnd"/>
      <w:r w:rsidRPr="00851151">
        <w:rPr>
          <w:sz w:val="26"/>
          <w:szCs w:val="26"/>
        </w:rPr>
        <w:t xml:space="preserve"> и  включатся</w:t>
      </w:r>
      <w:r w:rsidR="00DF0A01" w:rsidRPr="00851151">
        <w:rPr>
          <w:sz w:val="26"/>
          <w:szCs w:val="26"/>
        </w:rPr>
        <w:t xml:space="preserve"> в историко</w:t>
      </w:r>
      <w:r w:rsidRPr="00851151">
        <w:rPr>
          <w:sz w:val="26"/>
          <w:szCs w:val="26"/>
        </w:rPr>
        <w:t>-культурный контекст территории города.</w:t>
      </w:r>
    </w:p>
    <w:p w:rsidR="00DF0A01" w:rsidRPr="00851151" w:rsidRDefault="00040854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В НОО обучается </w:t>
      </w:r>
      <w:r w:rsidR="007510F1" w:rsidRPr="00851151">
        <w:rPr>
          <w:sz w:val="26"/>
          <w:szCs w:val="26"/>
        </w:rPr>
        <w:t xml:space="preserve"> 1200 детей, </w:t>
      </w:r>
      <w:r w:rsidRPr="00851151">
        <w:rPr>
          <w:sz w:val="26"/>
          <w:szCs w:val="26"/>
        </w:rPr>
        <w:t>453</w:t>
      </w:r>
      <w:r w:rsidR="007510F1" w:rsidRPr="00851151">
        <w:rPr>
          <w:sz w:val="26"/>
          <w:szCs w:val="26"/>
        </w:rPr>
        <w:t>из них</w:t>
      </w:r>
      <w:r w:rsidRPr="00851151">
        <w:rPr>
          <w:sz w:val="26"/>
          <w:szCs w:val="26"/>
        </w:rPr>
        <w:t xml:space="preserve"> обучающихся</w:t>
      </w:r>
      <w:r w:rsidR="007510F1" w:rsidRPr="00851151">
        <w:rPr>
          <w:sz w:val="26"/>
          <w:szCs w:val="26"/>
        </w:rPr>
        <w:t xml:space="preserve"> НОО.</w:t>
      </w:r>
      <w:r w:rsidRPr="00851151">
        <w:rPr>
          <w:sz w:val="26"/>
          <w:szCs w:val="26"/>
        </w:rPr>
        <w:t xml:space="preserve"> </w:t>
      </w:r>
      <w:r w:rsidR="007510F1" w:rsidRPr="00851151">
        <w:rPr>
          <w:sz w:val="26"/>
          <w:szCs w:val="26"/>
        </w:rPr>
        <w:t xml:space="preserve">Контингент обучающихся, их семей: 132 ребенка из многодетных семей, 18 обучающихся находятся под опекой, 7 обучающихся их приемных семей, 10 детей являются инвалидами детства, 6 обучающихся с ОВЗ, 113 воспитываются в неполных семьях, 37 малообеспеченных семей, 8 проживают в семьях группы "риска". Состав контингента </w:t>
      </w:r>
      <w:proofErr w:type="gramStart"/>
      <w:r w:rsidR="007510F1" w:rsidRPr="00851151">
        <w:rPr>
          <w:sz w:val="26"/>
          <w:szCs w:val="26"/>
        </w:rPr>
        <w:t>обучающихся</w:t>
      </w:r>
      <w:proofErr w:type="gramEnd"/>
      <w:r w:rsidR="007510F1" w:rsidRPr="00851151">
        <w:rPr>
          <w:sz w:val="26"/>
          <w:szCs w:val="26"/>
        </w:rPr>
        <w:t xml:space="preserve"> стабильный. Особое внимание уделяется детям</w:t>
      </w:r>
      <w:proofErr w:type="gramStart"/>
      <w:r w:rsidR="007510F1" w:rsidRPr="00851151">
        <w:rPr>
          <w:sz w:val="26"/>
          <w:szCs w:val="26"/>
        </w:rPr>
        <w:t xml:space="preserve"> ,</w:t>
      </w:r>
      <w:proofErr w:type="gramEnd"/>
      <w:r w:rsidR="007510F1" w:rsidRPr="00851151">
        <w:rPr>
          <w:sz w:val="26"/>
          <w:szCs w:val="26"/>
        </w:rPr>
        <w:t xml:space="preserve"> попавшим в трудную жизненную ситуацию и детям, чьи родители находятся на СВО.</w:t>
      </w:r>
    </w:p>
    <w:p w:rsidR="00D13394" w:rsidRPr="00851151" w:rsidRDefault="0085548A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ОЦ является</w:t>
      </w:r>
      <w:r w:rsidR="00DF0A01" w:rsidRPr="00851151">
        <w:rPr>
          <w:sz w:val="26"/>
          <w:szCs w:val="26"/>
        </w:rPr>
        <w:t xml:space="preserve"> </w:t>
      </w:r>
      <w:r w:rsidRPr="00851151">
        <w:rPr>
          <w:sz w:val="26"/>
          <w:szCs w:val="26"/>
        </w:rPr>
        <w:t>общеобразовательной организацией, реализует разные уровни</w:t>
      </w:r>
      <w:r w:rsidR="00DF0A01" w:rsidRPr="00851151">
        <w:rPr>
          <w:sz w:val="26"/>
          <w:szCs w:val="26"/>
        </w:rPr>
        <w:t xml:space="preserve"> общего образования</w:t>
      </w:r>
      <w:r w:rsidRPr="00851151">
        <w:rPr>
          <w:sz w:val="26"/>
          <w:szCs w:val="26"/>
        </w:rPr>
        <w:t xml:space="preserve"> (дошкольное образование, начальное общее образование, </w:t>
      </w:r>
      <w:r w:rsidR="00F9044E" w:rsidRPr="00851151">
        <w:rPr>
          <w:sz w:val="26"/>
          <w:szCs w:val="26"/>
        </w:rPr>
        <w:t>основное общее образование, среднее общее образование)</w:t>
      </w:r>
      <w:r w:rsidR="008A4661" w:rsidRPr="00851151">
        <w:rPr>
          <w:sz w:val="26"/>
          <w:szCs w:val="26"/>
        </w:rPr>
        <w:t>. Рабочие программы начальной школы разработаны на основе ФГОС НОО. реализуется ФГОС НОО через УМК "Школа России"</w:t>
      </w:r>
      <w:proofErr w:type="gramStart"/>
      <w:r w:rsidR="008A4661" w:rsidRPr="00851151">
        <w:rPr>
          <w:sz w:val="26"/>
          <w:szCs w:val="26"/>
        </w:rPr>
        <w:t>.</w:t>
      </w:r>
      <w:r w:rsidR="00CC3882" w:rsidRPr="00851151">
        <w:rPr>
          <w:sz w:val="26"/>
          <w:szCs w:val="26"/>
        </w:rPr>
        <w:t>У</w:t>
      </w:r>
      <w:proofErr w:type="gramEnd"/>
      <w:r w:rsidR="00CC3882" w:rsidRPr="00851151">
        <w:rPr>
          <w:sz w:val="26"/>
          <w:szCs w:val="26"/>
        </w:rPr>
        <w:t xml:space="preserve">чебный план начального обучения определяет перечень обязательных учебных предметов. Для осуществления целей основной общеобразовательной программы и организации внеурочной деятельности начальной школы сформирована необходимая организационно-развивающая среда, активно использующая культурно-образовательные ресурсы микрорайона, города и ОЦ. </w:t>
      </w:r>
      <w:proofErr w:type="gramStart"/>
      <w:r w:rsidR="00CC3882" w:rsidRPr="00851151">
        <w:rPr>
          <w:sz w:val="26"/>
          <w:szCs w:val="26"/>
        </w:rPr>
        <w:t xml:space="preserve">Во второй половине дня реализуются программы внеурочной деятельности по направлениям (спортивно-оздоровительное, общекультурное, социальное, </w:t>
      </w:r>
      <w:proofErr w:type="spellStart"/>
      <w:r w:rsidR="00D13394" w:rsidRPr="00851151">
        <w:rPr>
          <w:sz w:val="26"/>
          <w:szCs w:val="26"/>
        </w:rPr>
        <w:t>общеинтеллектуальное</w:t>
      </w:r>
      <w:proofErr w:type="spellEnd"/>
      <w:r w:rsidR="00D13394" w:rsidRPr="00851151">
        <w:rPr>
          <w:sz w:val="26"/>
          <w:szCs w:val="26"/>
        </w:rPr>
        <w:t>.</w:t>
      </w:r>
      <w:proofErr w:type="gramEnd"/>
      <w:r w:rsidR="003F1747" w:rsidRPr="00851151">
        <w:rPr>
          <w:sz w:val="26"/>
          <w:szCs w:val="26"/>
        </w:rPr>
        <w:t xml:space="preserve"> </w:t>
      </w:r>
      <w:proofErr w:type="gramStart"/>
      <w:r w:rsidR="003F1747" w:rsidRPr="00851151">
        <w:rPr>
          <w:sz w:val="26"/>
          <w:szCs w:val="26"/>
        </w:rPr>
        <w:t>Для будущих в первоклассников организованы занятия в воскресной школе.</w:t>
      </w:r>
      <w:proofErr w:type="gramEnd"/>
    </w:p>
    <w:p w:rsidR="00DF0A01" w:rsidRPr="00851151" w:rsidRDefault="0029378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Р</w:t>
      </w:r>
      <w:r w:rsidR="00DF0A01" w:rsidRPr="00851151">
        <w:rPr>
          <w:sz w:val="26"/>
          <w:szCs w:val="26"/>
        </w:rPr>
        <w:t>ежим деятельн</w:t>
      </w:r>
      <w:r w:rsidRPr="00851151">
        <w:rPr>
          <w:sz w:val="26"/>
          <w:szCs w:val="26"/>
        </w:rPr>
        <w:t xml:space="preserve">ости ОЦ: с 08.00 - 18.00. в ОЦ разработаны Требования к внешнему виду </w:t>
      </w:r>
      <w:proofErr w:type="gramStart"/>
      <w:r w:rsidRPr="00851151">
        <w:rPr>
          <w:sz w:val="26"/>
          <w:szCs w:val="26"/>
        </w:rPr>
        <w:t>обучающихся</w:t>
      </w:r>
      <w:proofErr w:type="gramEnd"/>
      <w:r w:rsidRPr="00851151">
        <w:rPr>
          <w:sz w:val="26"/>
          <w:szCs w:val="26"/>
        </w:rPr>
        <w:t>. Все обучающиеся начальной школы получают сбалансированное горячее питание</w:t>
      </w:r>
      <w:r w:rsidR="00DF0A01" w:rsidRPr="00851151">
        <w:rPr>
          <w:sz w:val="26"/>
          <w:szCs w:val="26"/>
        </w:rPr>
        <w:t>;</w:t>
      </w:r>
    </w:p>
    <w:p w:rsidR="00DF0A01" w:rsidRPr="00851151" w:rsidRDefault="009A02A6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gramStart"/>
      <w:r w:rsidRPr="00851151">
        <w:rPr>
          <w:sz w:val="26"/>
          <w:szCs w:val="26"/>
        </w:rPr>
        <w:t xml:space="preserve">при формировании </w:t>
      </w:r>
      <w:r w:rsidR="00DF0A01" w:rsidRPr="00851151">
        <w:rPr>
          <w:sz w:val="26"/>
          <w:szCs w:val="26"/>
        </w:rPr>
        <w:t>вариативных учебных курсов</w:t>
      </w:r>
      <w:r w:rsidRPr="00851151">
        <w:rPr>
          <w:sz w:val="26"/>
          <w:szCs w:val="26"/>
        </w:rPr>
        <w:t xml:space="preserve"> учитывается мнение законных представителей  (ребята изучают основы финансовой грамотности, заняты в объединениях:</w:t>
      </w:r>
      <w:proofErr w:type="gramEnd"/>
      <w:r w:rsidRPr="00851151">
        <w:rPr>
          <w:sz w:val="26"/>
          <w:szCs w:val="26"/>
        </w:rPr>
        <w:t xml:space="preserve"> </w:t>
      </w:r>
      <w:proofErr w:type="spellStart"/>
      <w:proofErr w:type="gramStart"/>
      <w:r w:rsidRPr="00851151">
        <w:rPr>
          <w:sz w:val="26"/>
          <w:szCs w:val="26"/>
        </w:rPr>
        <w:t>Юнармия</w:t>
      </w:r>
      <w:proofErr w:type="spellEnd"/>
      <w:r w:rsidRPr="00851151">
        <w:rPr>
          <w:sz w:val="26"/>
          <w:szCs w:val="26"/>
        </w:rPr>
        <w:t>, школьном спортивном клубе</w:t>
      </w:r>
      <w:r w:rsidR="00DF0A01" w:rsidRPr="00851151">
        <w:rPr>
          <w:sz w:val="26"/>
          <w:szCs w:val="26"/>
        </w:rPr>
        <w:t>,</w:t>
      </w:r>
      <w:r w:rsidR="0003555B" w:rsidRPr="00851151">
        <w:rPr>
          <w:sz w:val="26"/>
          <w:szCs w:val="26"/>
        </w:rPr>
        <w:t xml:space="preserve"> в</w:t>
      </w:r>
      <w:r w:rsidRPr="00851151">
        <w:rPr>
          <w:sz w:val="26"/>
          <w:szCs w:val="26"/>
        </w:rPr>
        <w:t xml:space="preserve"> театральном</w:t>
      </w:r>
      <w:r w:rsidR="0003555B" w:rsidRPr="00851151">
        <w:rPr>
          <w:sz w:val="26"/>
          <w:szCs w:val="26"/>
        </w:rPr>
        <w:t xml:space="preserve"> объединении, изучают основы робототехники и экологии).</w:t>
      </w:r>
      <w:proofErr w:type="gramEnd"/>
      <w:r w:rsidR="0003555B" w:rsidRPr="00851151">
        <w:rPr>
          <w:sz w:val="26"/>
          <w:szCs w:val="26"/>
        </w:rPr>
        <w:t xml:space="preserve"> В течение учебного года активно участвовали в курсе Разговоры </w:t>
      </w:r>
      <w:proofErr w:type="gramStart"/>
      <w:r w:rsidR="0003555B" w:rsidRPr="00851151">
        <w:rPr>
          <w:sz w:val="26"/>
          <w:szCs w:val="26"/>
        </w:rPr>
        <w:t>о</w:t>
      </w:r>
      <w:proofErr w:type="gramEnd"/>
      <w:r w:rsidR="0003555B" w:rsidRPr="00851151">
        <w:rPr>
          <w:sz w:val="26"/>
          <w:szCs w:val="26"/>
        </w:rPr>
        <w:t xml:space="preserve"> важном.</w:t>
      </w:r>
      <w:r w:rsidR="00DF0A01" w:rsidRPr="00851151">
        <w:rPr>
          <w:sz w:val="26"/>
          <w:szCs w:val="26"/>
        </w:rPr>
        <w:t xml:space="preserve"> </w:t>
      </w:r>
    </w:p>
    <w:p w:rsidR="00DF0A01" w:rsidRPr="00851151" w:rsidRDefault="00505371" w:rsidP="00851151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  <w:hyperlink w:anchor="__RefHeading___7" w:history="1">
        <w:r w:rsidR="00D0044E" w:rsidRPr="00851151">
          <w:rPr>
            <w:b/>
            <w:noProof/>
            <w:sz w:val="26"/>
            <w:szCs w:val="26"/>
          </w:rPr>
          <w:t>2.2 Виды, формы и содержание воспитательной деятельности</w:t>
        </w:r>
      </w:hyperlink>
    </w:p>
    <w:p w:rsidR="0078069C" w:rsidRPr="00851151" w:rsidRDefault="0078069C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b/>
          <w:sz w:val="26"/>
          <w:szCs w:val="26"/>
        </w:rPr>
        <w:t xml:space="preserve">Основные инвариантные модули Рабочей программы воспитания МБОУ ОЦ АНТАРЕС ПГО: </w:t>
      </w:r>
      <w:r w:rsidRPr="00851151">
        <w:rPr>
          <w:sz w:val="26"/>
          <w:szCs w:val="26"/>
        </w:rPr>
        <w:t>урочная деятельность, внеурочная деятельность, классное руководство, основные школьные дела, внешкольные мероприятия, организация предметно пространственной среды, взаимодействие с законными представителями, самоуправление, профилактика и безопасность, социальное партнерство, профориентация.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Каждый из модулей обладает воспитательным потенциалом с особыми условиями, средствами, возможностями воспитания</w:t>
      </w:r>
      <w:r w:rsidR="006A5B19" w:rsidRPr="00851151">
        <w:rPr>
          <w:sz w:val="26"/>
          <w:szCs w:val="26"/>
        </w:rPr>
        <w:t>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lastRenderedPageBreak/>
        <w:t xml:space="preserve">В Программе воспитания представлены описания воспитательной работы в рамках основных (инвариантных) модулей, согласно правовым условиям реализации образовательных программ (урочная деятельность, внеурочная деятельность). 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  <w:r w:rsidRPr="00851151">
        <w:rPr>
          <w:sz w:val="26"/>
          <w:szCs w:val="26"/>
        </w:rPr>
        <w:t xml:space="preserve"> </w:t>
      </w:r>
      <w:r w:rsidRPr="00851151">
        <w:rPr>
          <w:b/>
          <w:sz w:val="26"/>
          <w:szCs w:val="26"/>
        </w:rPr>
        <w:t>Модуль "Урочная деятельность".</w:t>
      </w:r>
    </w:p>
    <w:p w:rsidR="00B837EB" w:rsidRPr="00851151" w:rsidRDefault="00B837EB" w:rsidP="00851151">
      <w:pPr>
        <w:shd w:val="clear" w:color="auto" w:fill="FFFFFF"/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51151">
        <w:rPr>
          <w:rFonts w:ascii="Times New Roman" w:eastAsia="Times New Roman" w:hAnsi="Times New Roman" w:cs="Times New Roman"/>
          <w:sz w:val="26"/>
          <w:szCs w:val="26"/>
        </w:rPr>
        <w:t>Реализация школьными педагогами воспитательного потенциала урока предполагает следующее:</w:t>
      </w:r>
    </w:p>
    <w:p w:rsidR="00B837EB" w:rsidRPr="00851151" w:rsidRDefault="00B837EB" w:rsidP="00851151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:rsidR="00B837EB" w:rsidRPr="00851151" w:rsidRDefault="00B837EB" w:rsidP="00851151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51151">
        <w:rPr>
          <w:rFonts w:ascii="Times New Roman" w:hAnsi="Times New Roman" w:cs="Times New Roman"/>
          <w:sz w:val="26"/>
          <w:szCs w:val="26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851151">
        <w:rPr>
          <w:rFonts w:ascii="Times New Roman" w:hAnsi="Times New Roman" w:cs="Times New Roman"/>
          <w:sz w:val="26"/>
          <w:szCs w:val="26"/>
        </w:rPr>
        <w:t>социокультурных</w:t>
      </w:r>
      <w:proofErr w:type="spellEnd"/>
      <w:r w:rsidRPr="00851151">
        <w:rPr>
          <w:rFonts w:ascii="Times New Roman" w:hAnsi="Times New Roman" w:cs="Times New Roman"/>
          <w:sz w:val="26"/>
          <w:szCs w:val="26"/>
        </w:rP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B837EB" w:rsidRPr="00851151" w:rsidRDefault="00B837EB" w:rsidP="00851151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51151">
        <w:rPr>
          <w:rFonts w:ascii="Times New Roman" w:hAnsi="Times New Roman" w:cs="Times New Roman"/>
          <w:sz w:val="26"/>
          <w:szCs w:val="26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B837EB" w:rsidRPr="00851151" w:rsidRDefault="00B837EB" w:rsidP="00851151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151">
        <w:rPr>
          <w:rFonts w:ascii="Times New Roman" w:hAnsi="Times New Roman" w:cs="Times New Roman"/>
          <w:sz w:val="26"/>
          <w:szCs w:val="26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B837EB" w:rsidRPr="00851151" w:rsidRDefault="00B837EB" w:rsidP="00851151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51151">
        <w:rPr>
          <w:rFonts w:ascii="Times New Roman" w:hAnsi="Times New Roman" w:cs="Times New Roman"/>
          <w:sz w:val="26"/>
          <w:szCs w:val="26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B837EB" w:rsidRPr="00851151" w:rsidRDefault="00B837EB" w:rsidP="00851151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51151">
        <w:rPr>
          <w:rFonts w:ascii="Times New Roman" w:hAnsi="Times New Roman" w:cs="Times New Roman"/>
          <w:sz w:val="26"/>
          <w:szCs w:val="26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B837EB" w:rsidRPr="00851151" w:rsidRDefault="00B837EB" w:rsidP="00851151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151">
        <w:rPr>
          <w:rFonts w:ascii="Times New Roman" w:hAnsi="Times New Roman" w:cs="Times New Roman"/>
          <w:sz w:val="26"/>
          <w:szCs w:val="26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B837EB" w:rsidRPr="00851151" w:rsidRDefault="00B837EB" w:rsidP="00851151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51151">
        <w:rPr>
          <w:rFonts w:ascii="Times New Roman" w:hAnsi="Times New Roman" w:cs="Times New Roman"/>
          <w:sz w:val="26"/>
          <w:szCs w:val="26"/>
        </w:rPr>
        <w:t xml:space="preserve">побуждение </w:t>
      </w:r>
      <w:proofErr w:type="gramStart"/>
      <w:r w:rsidRPr="0085115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851151">
        <w:rPr>
          <w:rFonts w:ascii="Times New Roman" w:hAnsi="Times New Roman" w:cs="Times New Roman"/>
          <w:sz w:val="26"/>
          <w:szCs w:val="26"/>
        </w:rPr>
        <w:t xml:space="preserve"> соблюдать нормы поведения, правила общения </w:t>
      </w:r>
      <w:r w:rsidRPr="00851151">
        <w:rPr>
          <w:rFonts w:ascii="Times New Roman" w:hAnsi="Times New Roman" w:cs="Times New Roman"/>
          <w:sz w:val="26"/>
          <w:szCs w:val="26"/>
        </w:rPr>
        <w:lastRenderedPageBreak/>
        <w:t xml:space="preserve">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B837EB" w:rsidRPr="00851151" w:rsidRDefault="004F5431" w:rsidP="00851151">
      <w:pPr>
        <w:shd w:val="clear" w:color="auto" w:fill="FFFFFF"/>
        <w:spacing w:before="120" w:after="120"/>
        <w:jc w:val="both"/>
        <w:textAlignment w:val="baseline"/>
        <w:rPr>
          <w:rFonts w:ascii="Times New Roman" w:hAnsi="Times New Roman" w:cs="Times New Roman"/>
          <w:i/>
          <w:sz w:val="26"/>
          <w:szCs w:val="26"/>
        </w:rPr>
      </w:pPr>
      <w:r w:rsidRPr="00851151">
        <w:rPr>
          <w:rFonts w:ascii="Times New Roman" w:hAnsi="Times New Roman" w:cs="Times New Roman"/>
          <w:sz w:val="26"/>
          <w:szCs w:val="26"/>
        </w:rPr>
        <w:t>организация наставничества</w:t>
      </w:r>
      <w:r w:rsidR="00B837EB" w:rsidRPr="0085115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837EB" w:rsidRPr="00851151">
        <w:rPr>
          <w:rFonts w:ascii="Times New Roman" w:hAnsi="Times New Roman" w:cs="Times New Roman"/>
          <w:sz w:val="26"/>
          <w:szCs w:val="26"/>
        </w:rPr>
        <w:t>мотивированных</w:t>
      </w:r>
      <w:proofErr w:type="gramEnd"/>
      <w:r w:rsidR="00B837EB" w:rsidRPr="00851151">
        <w:rPr>
          <w:rFonts w:ascii="Times New Roman" w:hAnsi="Times New Roman" w:cs="Times New Roman"/>
          <w:sz w:val="26"/>
          <w:szCs w:val="26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B837EB" w:rsidRPr="00851151" w:rsidRDefault="00B837EB" w:rsidP="00851151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151">
        <w:rPr>
          <w:rFonts w:ascii="Times New Roman" w:hAnsi="Times New Roman" w:cs="Times New Roman"/>
          <w:sz w:val="26"/>
          <w:szCs w:val="26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  <w:r w:rsidRPr="00851151">
        <w:rPr>
          <w:b/>
          <w:sz w:val="26"/>
          <w:szCs w:val="26"/>
        </w:rPr>
        <w:t>Модуль "Внеурочная деятельность".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</w:t>
      </w:r>
      <w:r w:rsidR="004F5431" w:rsidRPr="00851151">
        <w:rPr>
          <w:sz w:val="26"/>
          <w:szCs w:val="26"/>
        </w:rPr>
        <w:t xml:space="preserve">и курсов, занятий </w:t>
      </w:r>
      <w:proofErr w:type="gramStart"/>
      <w:r w:rsidR="004F5431" w:rsidRPr="00851151">
        <w:rPr>
          <w:sz w:val="26"/>
          <w:szCs w:val="26"/>
        </w:rPr>
        <w:t xml:space="preserve">( </w:t>
      </w:r>
      <w:proofErr w:type="gramEnd"/>
      <w:r w:rsidR="004F5431" w:rsidRPr="00851151">
        <w:rPr>
          <w:sz w:val="26"/>
          <w:szCs w:val="26"/>
        </w:rPr>
        <w:t xml:space="preserve">"Финансовая грамотность", "Разговоры о важном", курс "Орлята России", основы экологии, театрального искусства, </w:t>
      </w:r>
      <w:proofErr w:type="spellStart"/>
      <w:r w:rsidR="004F5431" w:rsidRPr="00851151">
        <w:rPr>
          <w:sz w:val="26"/>
          <w:szCs w:val="26"/>
        </w:rPr>
        <w:t>Юнармия</w:t>
      </w:r>
      <w:proofErr w:type="spellEnd"/>
      <w:r w:rsidR="004F5431" w:rsidRPr="00851151">
        <w:rPr>
          <w:sz w:val="26"/>
          <w:szCs w:val="26"/>
        </w:rPr>
        <w:t>, спортивный клуб, основы робототехники</w:t>
      </w:r>
      <w:r w:rsidRPr="00851151">
        <w:rPr>
          <w:sz w:val="26"/>
          <w:szCs w:val="26"/>
        </w:rPr>
        <w:t>):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  <w:r w:rsidRPr="00851151">
        <w:rPr>
          <w:b/>
          <w:sz w:val="26"/>
          <w:szCs w:val="26"/>
        </w:rPr>
        <w:t>Модуль "Классное руководство".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</w:t>
      </w:r>
      <w:r w:rsidR="004F5431" w:rsidRPr="00851151">
        <w:rPr>
          <w:sz w:val="26"/>
          <w:szCs w:val="26"/>
        </w:rPr>
        <w:t xml:space="preserve"> социализации обучающихся, предусматривает</w:t>
      </w:r>
      <w:r w:rsidRPr="00851151">
        <w:rPr>
          <w:sz w:val="26"/>
          <w:szCs w:val="26"/>
        </w:rPr>
        <w:t>: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планирование и проведение классных часов целевой воспитательной тематической направленности;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851151">
        <w:rPr>
          <w:sz w:val="26"/>
          <w:szCs w:val="26"/>
        </w:rPr>
        <w:t>обучающимся</w:t>
      </w:r>
      <w:proofErr w:type="gramEnd"/>
      <w:r w:rsidRPr="00851151">
        <w:rPr>
          <w:sz w:val="26"/>
          <w:szCs w:val="26"/>
        </w:rPr>
        <w:t xml:space="preserve"> в их подготовке, проведении и анализе;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сплочение коллектива класса через игры и тренинги на </w:t>
      </w:r>
      <w:proofErr w:type="spellStart"/>
      <w:r w:rsidRPr="00851151">
        <w:rPr>
          <w:sz w:val="26"/>
          <w:szCs w:val="26"/>
        </w:rPr>
        <w:t>командообразование</w:t>
      </w:r>
      <w:proofErr w:type="spellEnd"/>
      <w:r w:rsidRPr="00851151">
        <w:rPr>
          <w:sz w:val="26"/>
          <w:szCs w:val="26"/>
        </w:rPr>
        <w:t xml:space="preserve">, </w:t>
      </w:r>
      <w:proofErr w:type="spellStart"/>
      <w:r w:rsidRPr="00851151">
        <w:rPr>
          <w:sz w:val="26"/>
          <w:szCs w:val="26"/>
        </w:rPr>
        <w:t>внеучебные</w:t>
      </w:r>
      <w:proofErr w:type="spellEnd"/>
      <w:r w:rsidRPr="00851151">
        <w:rPr>
          <w:sz w:val="26"/>
          <w:szCs w:val="26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выработку совместно с </w:t>
      </w:r>
      <w:proofErr w:type="gramStart"/>
      <w:r w:rsidRPr="00851151">
        <w:rPr>
          <w:sz w:val="26"/>
          <w:szCs w:val="26"/>
        </w:rPr>
        <w:t>обучающимися</w:t>
      </w:r>
      <w:proofErr w:type="gramEnd"/>
      <w:r w:rsidRPr="00851151">
        <w:rPr>
          <w:sz w:val="26"/>
          <w:szCs w:val="26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изучение особенностей личностного развития обучающихся путем наблюдения за их поведением, в специально создаваемых педагогических </w:t>
      </w:r>
      <w:r w:rsidRPr="00851151">
        <w:rPr>
          <w:sz w:val="26"/>
          <w:szCs w:val="26"/>
        </w:rPr>
        <w:lastRenderedPageBreak/>
        <w:t>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индивидуальную работу с </w:t>
      </w:r>
      <w:proofErr w:type="gramStart"/>
      <w:r w:rsidRPr="00851151">
        <w:rPr>
          <w:sz w:val="26"/>
          <w:szCs w:val="26"/>
        </w:rPr>
        <w:t>обучающимися</w:t>
      </w:r>
      <w:proofErr w:type="gramEnd"/>
      <w:r w:rsidRPr="00851151">
        <w:rPr>
          <w:sz w:val="26"/>
          <w:szCs w:val="26"/>
        </w:rPr>
        <w:t xml:space="preserve"> класса по ведению личных </w:t>
      </w:r>
      <w:proofErr w:type="spellStart"/>
      <w:r w:rsidRPr="00851151">
        <w:rPr>
          <w:sz w:val="26"/>
          <w:szCs w:val="26"/>
        </w:rPr>
        <w:t>портфолио</w:t>
      </w:r>
      <w:proofErr w:type="spellEnd"/>
      <w:r w:rsidRPr="00851151">
        <w:rPr>
          <w:sz w:val="26"/>
          <w:szCs w:val="26"/>
        </w:rPr>
        <w:t>, в которых они фиксируют свои учебные, творческие, спортивные, личностные достижения;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gramStart"/>
      <w:r w:rsidRPr="00851151">
        <w:rPr>
          <w:sz w:val="26"/>
          <w:szCs w:val="26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851151">
        <w:rPr>
          <w:sz w:val="26"/>
          <w:szCs w:val="26"/>
        </w:rPr>
        <w:t>внеучебной</w:t>
      </w:r>
      <w:proofErr w:type="spellEnd"/>
      <w:r w:rsidRPr="00851151">
        <w:rPr>
          <w:sz w:val="26"/>
          <w:szCs w:val="26"/>
        </w:rPr>
        <w:t xml:space="preserve"> обстановке, участвовать в родительских собраниях класса;</w:t>
      </w:r>
      <w:proofErr w:type="gramEnd"/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</w:t>
      </w:r>
      <w:r w:rsidR="004F5431" w:rsidRPr="00851151">
        <w:rPr>
          <w:sz w:val="26"/>
          <w:szCs w:val="26"/>
        </w:rPr>
        <w:t>ОЦ</w:t>
      </w:r>
      <w:r w:rsidRPr="00851151">
        <w:rPr>
          <w:sz w:val="26"/>
          <w:szCs w:val="26"/>
        </w:rPr>
        <w:t>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проведение в классе праздников, конкурсов, соревнований и других мероприятий.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  <w:r w:rsidRPr="00851151">
        <w:rPr>
          <w:sz w:val="26"/>
          <w:szCs w:val="26"/>
        </w:rPr>
        <w:t xml:space="preserve"> </w:t>
      </w:r>
      <w:r w:rsidRPr="00851151">
        <w:rPr>
          <w:b/>
          <w:sz w:val="26"/>
          <w:szCs w:val="26"/>
        </w:rPr>
        <w:t>Модуль "Основные школьные дела".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Реализация воспитательного потенци</w:t>
      </w:r>
      <w:r w:rsidR="004F5431" w:rsidRPr="00851151">
        <w:rPr>
          <w:sz w:val="26"/>
          <w:szCs w:val="26"/>
        </w:rPr>
        <w:t>ала основных школьных дел предусматривает: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gramStart"/>
      <w:r w:rsidRPr="00851151">
        <w:rPr>
          <w:sz w:val="26"/>
          <w:szCs w:val="26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lastRenderedPageBreak/>
        <w:t>участие во всероссийских акциях, посвященных значимым событиям в России, мире;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DF0A01" w:rsidRPr="00851151" w:rsidRDefault="004F543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разновозрастные сборы</w:t>
      </w:r>
      <w:r w:rsidR="00DF0A01" w:rsidRPr="00851151">
        <w:rPr>
          <w:sz w:val="26"/>
          <w:szCs w:val="26"/>
        </w:rPr>
        <w:t>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вовлечение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  <w:r w:rsidRPr="00851151">
        <w:rPr>
          <w:b/>
          <w:sz w:val="26"/>
          <w:szCs w:val="26"/>
        </w:rPr>
        <w:t>Модуль "Внешкольные мероприятия".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Реализация воспитательного потенциала внешкольных мероприятий предусматрива</w:t>
      </w:r>
      <w:r w:rsidR="004F5431" w:rsidRPr="00851151">
        <w:rPr>
          <w:sz w:val="26"/>
          <w:szCs w:val="26"/>
        </w:rPr>
        <w:t>ет: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общие внешкольные мероприятия, в том числе организуемые совместно с социальными партне</w:t>
      </w:r>
      <w:r w:rsidR="004F5431" w:rsidRPr="00851151">
        <w:rPr>
          <w:sz w:val="26"/>
          <w:szCs w:val="26"/>
        </w:rPr>
        <w:t>рами МБОУ ОЦ АНТАРЕС ПГО</w:t>
      </w:r>
      <w:r w:rsidRPr="00851151">
        <w:rPr>
          <w:sz w:val="26"/>
          <w:szCs w:val="26"/>
        </w:rPr>
        <w:t>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DF0A01" w:rsidRPr="00851151" w:rsidRDefault="004F543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экскурсии, походы выходного дня, </w:t>
      </w:r>
      <w:r w:rsidR="00DF0A01" w:rsidRPr="00851151">
        <w:rPr>
          <w:sz w:val="26"/>
          <w:szCs w:val="26"/>
        </w:rPr>
        <w:t>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DF0A01" w:rsidRPr="00851151" w:rsidRDefault="004F543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 экологические  походы, экскурсии, </w:t>
      </w:r>
      <w:r w:rsidR="00DF0A01" w:rsidRPr="00851151">
        <w:rPr>
          <w:sz w:val="26"/>
          <w:szCs w:val="26"/>
        </w:rPr>
        <w:t xml:space="preserve"> слеты и другие, организуемые педагогическими работниками, в том числе совместно с родителями (законными </w:t>
      </w:r>
      <w:r w:rsidR="00DF0A01" w:rsidRPr="00851151">
        <w:rPr>
          <w:sz w:val="26"/>
          <w:szCs w:val="26"/>
        </w:rPr>
        <w:lastRenderedPageBreak/>
        <w:t>представителями) обучающихся для изучения историко-культурных мест, событ</w:t>
      </w:r>
      <w:r w:rsidR="00B60B32" w:rsidRPr="00851151">
        <w:rPr>
          <w:sz w:val="26"/>
          <w:szCs w:val="26"/>
        </w:rPr>
        <w:t xml:space="preserve">ий, биографий проживавших в  городе </w:t>
      </w:r>
      <w:r w:rsidR="00DF0A01" w:rsidRPr="00851151">
        <w:rPr>
          <w:sz w:val="26"/>
          <w:szCs w:val="26"/>
        </w:rPr>
        <w:t xml:space="preserve"> поэтов и писателей, деятелей науки, природных и историко-культурных лан</w:t>
      </w:r>
      <w:r w:rsidR="00B60B32" w:rsidRPr="00851151">
        <w:rPr>
          <w:sz w:val="26"/>
          <w:szCs w:val="26"/>
        </w:rPr>
        <w:t>дшафтов, флоры и фауны</w:t>
      </w:r>
      <w:r w:rsidR="00DF0A01" w:rsidRPr="00851151">
        <w:rPr>
          <w:sz w:val="26"/>
          <w:szCs w:val="26"/>
        </w:rPr>
        <w:t>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  <w:r w:rsidRPr="00851151">
        <w:rPr>
          <w:b/>
          <w:sz w:val="26"/>
          <w:szCs w:val="26"/>
        </w:rPr>
        <w:t xml:space="preserve"> Модуль "Организация предметно-пространственной среды".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Реализация воспитательного потенциала предметно-пространственной среды  предусматрива</w:t>
      </w:r>
      <w:r w:rsidR="00B60B32" w:rsidRPr="00851151">
        <w:rPr>
          <w:sz w:val="26"/>
          <w:szCs w:val="26"/>
        </w:rPr>
        <w:t>ет</w:t>
      </w:r>
      <w:r w:rsidRPr="00851151">
        <w:rPr>
          <w:sz w:val="26"/>
          <w:szCs w:val="26"/>
        </w:rPr>
        <w:t xml:space="preserve"> совместную деятельность педагогов, обучающихся, других участников образовательных отношений по ее созданию, поддержанию, использо</w:t>
      </w:r>
      <w:r w:rsidR="00B60B32" w:rsidRPr="00851151">
        <w:rPr>
          <w:sz w:val="26"/>
          <w:szCs w:val="26"/>
        </w:rPr>
        <w:t>ванию в воспитательном процессе: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</w:t>
      </w:r>
      <w:r w:rsidR="00B60B32" w:rsidRPr="00851151">
        <w:rPr>
          <w:sz w:val="26"/>
          <w:szCs w:val="26"/>
        </w:rPr>
        <w:t>, исторической символики Приморья</w:t>
      </w:r>
      <w:r w:rsidRPr="00851151">
        <w:rPr>
          <w:sz w:val="26"/>
          <w:szCs w:val="26"/>
        </w:rPr>
        <w:t>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организацию и проведение церемоний поднятия (спуска) государственного флага Российской Федерации;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gramStart"/>
      <w:r w:rsidRPr="00851151">
        <w:rPr>
          <w:sz w:val="26"/>
          <w:szCs w:val="26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организацию и поддержание в </w:t>
      </w:r>
      <w:r w:rsidR="00B60B32" w:rsidRPr="00851151">
        <w:rPr>
          <w:sz w:val="26"/>
          <w:szCs w:val="26"/>
        </w:rPr>
        <w:t xml:space="preserve">ОЦ </w:t>
      </w:r>
      <w:r w:rsidRPr="00851151">
        <w:rPr>
          <w:sz w:val="26"/>
          <w:szCs w:val="26"/>
        </w:rPr>
        <w:t>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разработку, оформление, поддержание, использование в воспитательном процессе "мест гражданского почитания" в помещениях</w:t>
      </w:r>
      <w:r w:rsidR="00B60B32" w:rsidRPr="00851151">
        <w:rPr>
          <w:sz w:val="26"/>
          <w:szCs w:val="26"/>
        </w:rPr>
        <w:t xml:space="preserve"> образовательной организации и</w:t>
      </w:r>
      <w:r w:rsidRPr="00851151">
        <w:rPr>
          <w:sz w:val="26"/>
          <w:szCs w:val="26"/>
        </w:rPr>
        <w:t xml:space="preserve">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 w:rsidRPr="00851151">
        <w:rPr>
          <w:sz w:val="26"/>
          <w:szCs w:val="26"/>
        </w:rPr>
        <w:t>фотоотчеты</w:t>
      </w:r>
      <w:proofErr w:type="spellEnd"/>
      <w:r w:rsidRPr="00851151">
        <w:rPr>
          <w:sz w:val="26"/>
          <w:szCs w:val="26"/>
        </w:rPr>
        <w:t xml:space="preserve"> об интересных событиях, поздравления </w:t>
      </w:r>
      <w:r w:rsidR="00B60B32" w:rsidRPr="00851151">
        <w:rPr>
          <w:sz w:val="26"/>
          <w:szCs w:val="26"/>
        </w:rPr>
        <w:t>педагогов и обучающихся</w:t>
      </w:r>
      <w:proofErr w:type="gramStart"/>
      <w:r w:rsidR="00B60B32" w:rsidRPr="00851151">
        <w:rPr>
          <w:sz w:val="26"/>
          <w:szCs w:val="26"/>
        </w:rPr>
        <w:t xml:space="preserve"> </w:t>
      </w:r>
      <w:r w:rsidRPr="00851151">
        <w:rPr>
          <w:sz w:val="26"/>
          <w:szCs w:val="26"/>
        </w:rPr>
        <w:t>;</w:t>
      </w:r>
      <w:proofErr w:type="gramEnd"/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851151">
        <w:rPr>
          <w:sz w:val="26"/>
          <w:szCs w:val="26"/>
        </w:rPr>
        <w:t>обучающихся</w:t>
      </w:r>
      <w:proofErr w:type="gramEnd"/>
      <w:r w:rsidRPr="00851151">
        <w:rPr>
          <w:sz w:val="26"/>
          <w:szCs w:val="26"/>
        </w:rPr>
        <w:t xml:space="preserve"> и другое), используемой как повседневно, так и в торжественные моменты;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lastRenderedPageBreak/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поддержание </w:t>
      </w:r>
      <w:proofErr w:type="gramStart"/>
      <w:r w:rsidRPr="00851151">
        <w:rPr>
          <w:sz w:val="26"/>
          <w:szCs w:val="26"/>
        </w:rPr>
        <w:t>эстетического вида</w:t>
      </w:r>
      <w:proofErr w:type="gramEnd"/>
      <w:r w:rsidRPr="00851151">
        <w:rPr>
          <w:sz w:val="26"/>
          <w:szCs w:val="26"/>
        </w:rPr>
        <w:t xml:space="preserve"> и благоустройство всех помещен</w:t>
      </w:r>
      <w:r w:rsidR="00B60B32" w:rsidRPr="00851151">
        <w:rPr>
          <w:sz w:val="26"/>
          <w:szCs w:val="26"/>
        </w:rPr>
        <w:t>ий в ОЦ</w:t>
      </w:r>
      <w:r w:rsidRPr="00851151">
        <w:rPr>
          <w:sz w:val="26"/>
          <w:szCs w:val="26"/>
        </w:rPr>
        <w:t>, доступных и безопасных рекреационных зон, озеленение территории при образовательной организации;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разработку и оформление простран</w:t>
      </w:r>
      <w:proofErr w:type="gramStart"/>
      <w:r w:rsidRPr="00851151">
        <w:rPr>
          <w:sz w:val="26"/>
          <w:szCs w:val="26"/>
        </w:rPr>
        <w:t>ств пр</w:t>
      </w:r>
      <w:proofErr w:type="gramEnd"/>
      <w:r w:rsidRPr="00851151">
        <w:rPr>
          <w:sz w:val="26"/>
          <w:szCs w:val="26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Предметно-пространственная среда строится как максимально доступная для </w:t>
      </w:r>
      <w:proofErr w:type="gramStart"/>
      <w:r w:rsidRPr="00851151">
        <w:rPr>
          <w:sz w:val="26"/>
          <w:szCs w:val="26"/>
        </w:rPr>
        <w:t>обучающихся</w:t>
      </w:r>
      <w:proofErr w:type="gramEnd"/>
      <w:r w:rsidRPr="00851151">
        <w:rPr>
          <w:sz w:val="26"/>
          <w:szCs w:val="26"/>
        </w:rPr>
        <w:t xml:space="preserve"> с особыми образовательными потребностями.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  <w:r w:rsidRPr="00851151">
        <w:rPr>
          <w:b/>
          <w:sz w:val="26"/>
          <w:szCs w:val="26"/>
        </w:rPr>
        <w:t>Модуль "Взаимодействие с родителями (законными представителями)".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851151">
        <w:rPr>
          <w:sz w:val="26"/>
          <w:szCs w:val="26"/>
        </w:rPr>
        <w:t>обучающихся</w:t>
      </w:r>
      <w:proofErr w:type="gramEnd"/>
      <w:r w:rsidRPr="00851151">
        <w:rPr>
          <w:sz w:val="26"/>
          <w:szCs w:val="26"/>
        </w:rPr>
        <w:t xml:space="preserve"> предусматрива</w:t>
      </w:r>
      <w:r w:rsidR="00B60B32" w:rsidRPr="00851151">
        <w:rPr>
          <w:sz w:val="26"/>
          <w:szCs w:val="26"/>
        </w:rPr>
        <w:t>ет</w:t>
      </w:r>
      <w:r w:rsidRPr="00851151">
        <w:rPr>
          <w:sz w:val="26"/>
          <w:szCs w:val="26"/>
        </w:rPr>
        <w:t>: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создание и деятельность в</w:t>
      </w:r>
      <w:r w:rsidR="00B60B32" w:rsidRPr="00851151">
        <w:rPr>
          <w:sz w:val="26"/>
          <w:szCs w:val="26"/>
        </w:rPr>
        <w:t xml:space="preserve"> ОЦ</w:t>
      </w:r>
      <w:r w:rsidRPr="00851151">
        <w:rPr>
          <w:sz w:val="26"/>
          <w:szCs w:val="26"/>
        </w:rPr>
        <w:t>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родительские дни, в которые родители (законные представители) могут посещать уроки и внеурочные занятия;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родительские форумы на официальном сайте образовательной организации в </w:t>
      </w:r>
      <w:r w:rsidRPr="00851151">
        <w:rPr>
          <w:sz w:val="26"/>
          <w:szCs w:val="26"/>
        </w:rPr>
        <w:lastRenderedPageBreak/>
        <w:t xml:space="preserve">информационно-коммуникационной сети "Интернет", </w:t>
      </w:r>
      <w:proofErr w:type="spellStart"/>
      <w:proofErr w:type="gramStart"/>
      <w:r w:rsidRPr="00851151">
        <w:rPr>
          <w:sz w:val="26"/>
          <w:szCs w:val="26"/>
        </w:rPr>
        <w:t>интернет-сообщества</w:t>
      </w:r>
      <w:proofErr w:type="spellEnd"/>
      <w:proofErr w:type="gramEnd"/>
      <w:r w:rsidRPr="00851151">
        <w:rPr>
          <w:sz w:val="26"/>
          <w:szCs w:val="26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  <w:r w:rsidRPr="00851151">
        <w:rPr>
          <w:b/>
          <w:sz w:val="26"/>
          <w:szCs w:val="26"/>
        </w:rPr>
        <w:t>Модуль "Самоуправление".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Реализация воспитательного потенциала ученического самоуправления в образовательной организации </w:t>
      </w:r>
      <w:r w:rsidR="00B60B32" w:rsidRPr="00851151">
        <w:rPr>
          <w:sz w:val="26"/>
          <w:szCs w:val="26"/>
        </w:rPr>
        <w:t>предусматривает: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организацию и деятельность органов ученического самоуправлен</w:t>
      </w:r>
      <w:r w:rsidR="00B60B32" w:rsidRPr="00851151">
        <w:rPr>
          <w:sz w:val="26"/>
          <w:szCs w:val="26"/>
        </w:rPr>
        <w:t>ия (совет старшеклассников</w:t>
      </w:r>
      <w:r w:rsidRPr="00851151">
        <w:rPr>
          <w:sz w:val="26"/>
          <w:szCs w:val="26"/>
        </w:rPr>
        <w:t xml:space="preserve">), избранных </w:t>
      </w:r>
      <w:proofErr w:type="gramStart"/>
      <w:r w:rsidRPr="00851151">
        <w:rPr>
          <w:sz w:val="26"/>
          <w:szCs w:val="26"/>
        </w:rPr>
        <w:t>обучающимися</w:t>
      </w:r>
      <w:proofErr w:type="gramEnd"/>
      <w:r w:rsidRPr="00851151">
        <w:rPr>
          <w:sz w:val="26"/>
          <w:szCs w:val="26"/>
        </w:rPr>
        <w:t>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защиту органами ученического самоуправления законных интересов и прав обучающихся;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  <w:r w:rsidRPr="00851151">
        <w:rPr>
          <w:b/>
          <w:sz w:val="26"/>
          <w:szCs w:val="26"/>
        </w:rPr>
        <w:t>Модуль "Профилактика и безопасность".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</w:t>
      </w:r>
      <w:r w:rsidR="00B60B32" w:rsidRPr="00851151">
        <w:rPr>
          <w:sz w:val="26"/>
          <w:szCs w:val="26"/>
        </w:rPr>
        <w:t>предусматривает</w:t>
      </w:r>
      <w:r w:rsidRPr="00851151">
        <w:rPr>
          <w:sz w:val="26"/>
          <w:szCs w:val="26"/>
        </w:rPr>
        <w:t>: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gramStart"/>
      <w:r w:rsidRPr="00851151">
        <w:rPr>
          <w:sz w:val="26"/>
          <w:szCs w:val="26"/>
        </w:rPr>
        <w:lastRenderedPageBreak/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851151">
        <w:rPr>
          <w:sz w:val="26"/>
          <w:szCs w:val="26"/>
        </w:rPr>
        <w:t>конфликтологов</w:t>
      </w:r>
      <w:proofErr w:type="spellEnd"/>
      <w:r w:rsidRPr="00851151">
        <w:rPr>
          <w:sz w:val="26"/>
          <w:szCs w:val="26"/>
        </w:rPr>
        <w:t>, коррекционных педагогов, работников социальных служб, правоохранительных органов, опеки и других);</w:t>
      </w:r>
      <w:proofErr w:type="gramEnd"/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851151">
        <w:rPr>
          <w:sz w:val="26"/>
          <w:szCs w:val="26"/>
        </w:rPr>
        <w:t>девиантными</w:t>
      </w:r>
      <w:proofErr w:type="spellEnd"/>
      <w:r w:rsidRPr="00851151">
        <w:rPr>
          <w:sz w:val="26"/>
          <w:szCs w:val="26"/>
        </w:rPr>
        <w:t xml:space="preserve"> </w:t>
      </w:r>
      <w:proofErr w:type="gramStart"/>
      <w:r w:rsidRPr="00851151">
        <w:rPr>
          <w:sz w:val="26"/>
          <w:szCs w:val="26"/>
        </w:rPr>
        <w:t>обучающимися</w:t>
      </w:r>
      <w:proofErr w:type="gramEnd"/>
      <w:r w:rsidRPr="00851151">
        <w:rPr>
          <w:sz w:val="26"/>
          <w:szCs w:val="26"/>
        </w:rPr>
        <w:t>, так и с их окружением; организацию межведомственного взаимодействия;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</w:t>
      </w:r>
      <w:proofErr w:type="spellStart"/>
      <w:r w:rsidRPr="00851151">
        <w:rPr>
          <w:sz w:val="26"/>
          <w:szCs w:val="26"/>
        </w:rPr>
        <w:t>социокультурном</w:t>
      </w:r>
      <w:proofErr w:type="spellEnd"/>
      <w:r w:rsidRPr="00851151">
        <w:rPr>
          <w:sz w:val="26"/>
          <w:szCs w:val="26"/>
        </w:rPr>
        <w:t xml:space="preserve"> окружении с педагогами, родителями, социальными партнерами (</w:t>
      </w:r>
      <w:proofErr w:type="spellStart"/>
      <w:r w:rsidRPr="00851151">
        <w:rPr>
          <w:sz w:val="26"/>
          <w:szCs w:val="26"/>
        </w:rPr>
        <w:t>антинаркотические</w:t>
      </w:r>
      <w:proofErr w:type="spellEnd"/>
      <w:r w:rsidRPr="00851151">
        <w:rPr>
          <w:sz w:val="26"/>
          <w:szCs w:val="26"/>
        </w:rPr>
        <w:t xml:space="preserve">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851151">
        <w:rPr>
          <w:sz w:val="26"/>
          <w:szCs w:val="26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851151">
        <w:rPr>
          <w:sz w:val="26"/>
          <w:szCs w:val="26"/>
        </w:rPr>
        <w:t>антиэкстремистской</w:t>
      </w:r>
      <w:proofErr w:type="spellEnd"/>
      <w:r w:rsidRPr="00851151">
        <w:rPr>
          <w:sz w:val="26"/>
          <w:szCs w:val="26"/>
        </w:rPr>
        <w:t xml:space="preserve"> безопасности, гражданской обороне и другие);</w:t>
      </w:r>
      <w:proofErr w:type="gramEnd"/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gramStart"/>
      <w:r w:rsidRPr="00851151">
        <w:rPr>
          <w:sz w:val="26"/>
          <w:szCs w:val="26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851151">
        <w:rPr>
          <w:sz w:val="26"/>
          <w:szCs w:val="26"/>
        </w:rPr>
        <w:t>саморефлексии</w:t>
      </w:r>
      <w:proofErr w:type="spellEnd"/>
      <w:r w:rsidRPr="00851151">
        <w:rPr>
          <w:sz w:val="26"/>
          <w:szCs w:val="26"/>
        </w:rPr>
        <w:t>, самоконтроля, устойчивости к негативным воздействиям, групповому давлению;</w:t>
      </w:r>
      <w:proofErr w:type="gramEnd"/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gramStart"/>
      <w:r w:rsidRPr="00851151">
        <w:rPr>
          <w:sz w:val="26"/>
          <w:szCs w:val="26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851151">
        <w:rPr>
          <w:sz w:val="26"/>
          <w:szCs w:val="26"/>
        </w:rPr>
        <w:t>девиантному</w:t>
      </w:r>
      <w:proofErr w:type="spellEnd"/>
      <w:r w:rsidRPr="00851151">
        <w:rPr>
          <w:sz w:val="26"/>
          <w:szCs w:val="26"/>
        </w:rPr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  <w:proofErr w:type="gramEnd"/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  <w:r w:rsidRPr="00851151">
        <w:rPr>
          <w:b/>
          <w:sz w:val="26"/>
          <w:szCs w:val="26"/>
        </w:rPr>
        <w:t>Модуль "Социальное партнерство".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Реализация воспитательного потенциала социального партнерства </w:t>
      </w:r>
      <w:r w:rsidR="00B60B32" w:rsidRPr="00851151">
        <w:rPr>
          <w:sz w:val="26"/>
          <w:szCs w:val="26"/>
        </w:rPr>
        <w:t>предусматривает: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lastRenderedPageBreak/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  <w:r w:rsidRPr="00851151">
        <w:rPr>
          <w:b/>
          <w:sz w:val="26"/>
          <w:szCs w:val="26"/>
        </w:rPr>
        <w:t>Модуль "Профориентация".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Реализация воспитательного потенциала </w:t>
      </w:r>
      <w:proofErr w:type="spellStart"/>
      <w:r w:rsidRPr="00851151">
        <w:rPr>
          <w:sz w:val="26"/>
          <w:szCs w:val="26"/>
        </w:rPr>
        <w:t>профориентационной</w:t>
      </w:r>
      <w:proofErr w:type="spellEnd"/>
      <w:r w:rsidRPr="00851151">
        <w:rPr>
          <w:sz w:val="26"/>
          <w:szCs w:val="26"/>
        </w:rPr>
        <w:t xml:space="preserve"> работы </w:t>
      </w:r>
      <w:r w:rsidR="00B60B32" w:rsidRPr="00851151">
        <w:rPr>
          <w:sz w:val="26"/>
          <w:szCs w:val="26"/>
        </w:rPr>
        <w:t>ОЦ предусматривает</w:t>
      </w:r>
      <w:proofErr w:type="gramStart"/>
      <w:r w:rsidRPr="00851151">
        <w:rPr>
          <w:sz w:val="26"/>
          <w:szCs w:val="26"/>
        </w:rPr>
        <w:t xml:space="preserve"> </w:t>
      </w:r>
      <w:r w:rsidR="00B60B32" w:rsidRPr="00851151">
        <w:rPr>
          <w:sz w:val="26"/>
          <w:szCs w:val="26"/>
        </w:rPr>
        <w:t>:</w:t>
      </w:r>
      <w:proofErr w:type="gramEnd"/>
    </w:p>
    <w:p w:rsidR="00B60B32" w:rsidRPr="00851151" w:rsidRDefault="00B60B32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участие в </w:t>
      </w:r>
      <w:proofErr w:type="spellStart"/>
      <w:r w:rsidRPr="00851151">
        <w:rPr>
          <w:sz w:val="26"/>
          <w:szCs w:val="26"/>
        </w:rPr>
        <w:t>профилизации</w:t>
      </w:r>
      <w:proofErr w:type="spellEnd"/>
      <w:r w:rsidRPr="00851151">
        <w:rPr>
          <w:sz w:val="26"/>
          <w:szCs w:val="26"/>
        </w:rPr>
        <w:t xml:space="preserve">. 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проведение циклов </w:t>
      </w:r>
      <w:proofErr w:type="spellStart"/>
      <w:r w:rsidRPr="00851151">
        <w:rPr>
          <w:sz w:val="26"/>
          <w:szCs w:val="26"/>
        </w:rPr>
        <w:t>профориентационных</w:t>
      </w:r>
      <w:proofErr w:type="spellEnd"/>
      <w:r w:rsidRPr="00851151">
        <w:rPr>
          <w:sz w:val="26"/>
          <w:szCs w:val="26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spellStart"/>
      <w:r w:rsidRPr="00851151">
        <w:rPr>
          <w:sz w:val="26"/>
          <w:szCs w:val="26"/>
        </w:rPr>
        <w:t>профориентационные</w:t>
      </w:r>
      <w:proofErr w:type="spellEnd"/>
      <w:r w:rsidRPr="00851151">
        <w:rPr>
          <w:sz w:val="26"/>
          <w:szCs w:val="26"/>
        </w:rPr>
        <w:t xml:space="preserve"> игры (игры-симуляции, деловые игры, </w:t>
      </w:r>
      <w:proofErr w:type="spellStart"/>
      <w:r w:rsidRPr="00851151">
        <w:rPr>
          <w:sz w:val="26"/>
          <w:szCs w:val="26"/>
        </w:rPr>
        <w:t>квесты</w:t>
      </w:r>
      <w:proofErr w:type="spellEnd"/>
      <w:r w:rsidRPr="00851151">
        <w:rPr>
          <w:sz w:val="26"/>
          <w:szCs w:val="26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посещение </w:t>
      </w:r>
      <w:proofErr w:type="spellStart"/>
      <w:r w:rsidRPr="00851151">
        <w:rPr>
          <w:sz w:val="26"/>
          <w:szCs w:val="26"/>
        </w:rPr>
        <w:t>профориентационных</w:t>
      </w:r>
      <w:proofErr w:type="spellEnd"/>
      <w:r w:rsidRPr="00851151">
        <w:rPr>
          <w:sz w:val="26"/>
          <w:szCs w:val="26"/>
        </w:rPr>
        <w:t xml:space="preserve"> выставок, ярмарок профессий, тематических </w:t>
      </w:r>
      <w:proofErr w:type="spellStart"/>
      <w:r w:rsidRPr="00851151">
        <w:rPr>
          <w:sz w:val="26"/>
          <w:szCs w:val="26"/>
        </w:rPr>
        <w:t>профориентационных</w:t>
      </w:r>
      <w:proofErr w:type="spellEnd"/>
      <w:r w:rsidRPr="00851151">
        <w:rPr>
          <w:sz w:val="26"/>
          <w:szCs w:val="26"/>
        </w:rPr>
        <w:t xml:space="preserve"> парков, лагерей, дней открытых дверей в организациях профессионального, высшего образования;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организацию на базе детского лагеря при образовательной организации </w:t>
      </w:r>
      <w:proofErr w:type="spellStart"/>
      <w:r w:rsidRPr="00851151">
        <w:rPr>
          <w:sz w:val="26"/>
          <w:szCs w:val="26"/>
        </w:rPr>
        <w:t>профориентационных</w:t>
      </w:r>
      <w:proofErr w:type="spellEnd"/>
      <w:r w:rsidRPr="00851151">
        <w:rPr>
          <w:sz w:val="26"/>
          <w:szCs w:val="26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совместное с педагогами изучение обучающимися </w:t>
      </w:r>
      <w:proofErr w:type="spellStart"/>
      <w:r w:rsidRPr="00851151">
        <w:rPr>
          <w:sz w:val="26"/>
          <w:szCs w:val="26"/>
        </w:rPr>
        <w:t>интернет-ресурсов</w:t>
      </w:r>
      <w:proofErr w:type="spellEnd"/>
      <w:r w:rsidRPr="00851151">
        <w:rPr>
          <w:sz w:val="26"/>
          <w:szCs w:val="26"/>
        </w:rPr>
        <w:t xml:space="preserve">, посвященных выбору профессий, прохождение </w:t>
      </w:r>
      <w:proofErr w:type="spellStart"/>
      <w:r w:rsidRPr="00851151">
        <w:rPr>
          <w:sz w:val="26"/>
          <w:szCs w:val="26"/>
        </w:rPr>
        <w:t>профориентационного</w:t>
      </w:r>
      <w:proofErr w:type="spellEnd"/>
      <w:r w:rsidRPr="00851151">
        <w:rPr>
          <w:sz w:val="26"/>
          <w:szCs w:val="26"/>
        </w:rPr>
        <w:t xml:space="preserve"> </w:t>
      </w:r>
      <w:proofErr w:type="spellStart"/>
      <w:r w:rsidRPr="00851151">
        <w:rPr>
          <w:sz w:val="26"/>
          <w:szCs w:val="26"/>
        </w:rPr>
        <w:t>онлайн-тестирования</w:t>
      </w:r>
      <w:proofErr w:type="spellEnd"/>
      <w:r w:rsidRPr="00851151">
        <w:rPr>
          <w:sz w:val="26"/>
          <w:szCs w:val="26"/>
        </w:rPr>
        <w:t xml:space="preserve">, </w:t>
      </w:r>
      <w:proofErr w:type="spellStart"/>
      <w:r w:rsidRPr="00851151">
        <w:rPr>
          <w:sz w:val="26"/>
          <w:szCs w:val="26"/>
        </w:rPr>
        <w:t>онлайн-курсов</w:t>
      </w:r>
      <w:proofErr w:type="spellEnd"/>
      <w:r w:rsidRPr="00851151">
        <w:rPr>
          <w:sz w:val="26"/>
          <w:szCs w:val="26"/>
        </w:rPr>
        <w:t xml:space="preserve"> по интересующим профессиям и направлениям профессионального образования;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lastRenderedPageBreak/>
        <w:t xml:space="preserve">участие в работе всероссийских </w:t>
      </w:r>
      <w:proofErr w:type="spellStart"/>
      <w:r w:rsidRPr="00851151">
        <w:rPr>
          <w:sz w:val="26"/>
          <w:szCs w:val="26"/>
        </w:rPr>
        <w:t>профориентационных</w:t>
      </w:r>
      <w:proofErr w:type="spellEnd"/>
      <w:r w:rsidRPr="00851151">
        <w:rPr>
          <w:sz w:val="26"/>
          <w:szCs w:val="26"/>
        </w:rPr>
        <w:t xml:space="preserve"> проектов;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освоение </w:t>
      </w:r>
      <w:proofErr w:type="gramStart"/>
      <w:r w:rsidRPr="00851151">
        <w:rPr>
          <w:sz w:val="26"/>
          <w:szCs w:val="26"/>
        </w:rPr>
        <w:t>обучающимися</w:t>
      </w:r>
      <w:proofErr w:type="gramEnd"/>
      <w:r w:rsidRPr="00851151">
        <w:rPr>
          <w:sz w:val="26"/>
          <w:szCs w:val="26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D0044E" w:rsidRPr="00851151" w:rsidRDefault="00D0044E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</w:p>
    <w:p w:rsidR="00D0044E" w:rsidRPr="00851151" w:rsidRDefault="00505371" w:rsidP="00851151">
      <w:pPr>
        <w:pStyle w:val="11"/>
        <w:tabs>
          <w:tab w:val="clear" w:pos="9339"/>
          <w:tab w:val="right" w:leader="dot" w:pos="9348"/>
        </w:tabs>
        <w:jc w:val="both"/>
        <w:rPr>
          <w:b/>
          <w:strike w:val="0"/>
          <w:noProof/>
          <w:color w:val="auto"/>
          <w:sz w:val="26"/>
          <w:szCs w:val="26"/>
        </w:rPr>
      </w:pPr>
      <w:hyperlink w:anchor="__RefHeading___8" w:history="1">
        <w:r w:rsidR="00D0044E" w:rsidRPr="00851151">
          <w:rPr>
            <w:b/>
            <w:strike w:val="0"/>
            <w:noProof/>
            <w:color w:val="auto"/>
            <w:sz w:val="26"/>
            <w:szCs w:val="26"/>
          </w:rPr>
          <w:t>РАЗДЕЛ 3. ОРГАНИЗАЦИОННЫЙ</w:t>
        </w:r>
      </w:hyperlink>
    </w:p>
    <w:p w:rsidR="00DF0A01" w:rsidRPr="00851151" w:rsidRDefault="006524E4" w:rsidP="00851151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  <w:r w:rsidRPr="00851151">
        <w:rPr>
          <w:b/>
          <w:sz w:val="26"/>
          <w:szCs w:val="26"/>
        </w:rPr>
        <w:t>3.</w:t>
      </w:r>
      <w:r w:rsidR="00DF0A01" w:rsidRPr="00851151">
        <w:rPr>
          <w:b/>
          <w:sz w:val="26"/>
          <w:szCs w:val="26"/>
        </w:rPr>
        <w:t>1. Кадровое обеспечение.</w:t>
      </w:r>
    </w:p>
    <w:p w:rsidR="00362CBB" w:rsidRPr="00851151" w:rsidRDefault="00362CBB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</w:p>
    <w:p w:rsidR="00362CBB" w:rsidRPr="00851151" w:rsidRDefault="00362CBB" w:rsidP="00851151">
      <w:pPr>
        <w:ind w:left="-15" w:right="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1151">
        <w:rPr>
          <w:rFonts w:ascii="Times New Roman" w:hAnsi="Times New Roman" w:cs="Times New Roman"/>
          <w:sz w:val="26"/>
          <w:szCs w:val="26"/>
        </w:rPr>
        <w:t>Кадровые условия реализации основной образовательной программы начального общего образования МБОУ ОЦ АНТАРЕС ПГО соответствуют требованиям ФГОС начального общего образования, а именно: –</w:t>
      </w:r>
      <w:r w:rsidRPr="00851151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51151">
        <w:rPr>
          <w:rFonts w:ascii="Times New Roman" w:hAnsi="Times New Roman" w:cs="Times New Roman"/>
          <w:sz w:val="26"/>
          <w:szCs w:val="26"/>
        </w:rPr>
        <w:t xml:space="preserve">организация укомплектована руководящими и иными работниками, учителями, педагогами дополнительного образования; </w:t>
      </w:r>
    </w:p>
    <w:p w:rsidR="00362CBB" w:rsidRPr="00851151" w:rsidRDefault="00362CBB" w:rsidP="00851151">
      <w:pPr>
        <w:numPr>
          <w:ilvl w:val="0"/>
          <w:numId w:val="7"/>
        </w:numPr>
        <w:spacing w:after="15" w:line="268" w:lineRule="auto"/>
        <w:ind w:right="1" w:hanging="10"/>
        <w:jc w:val="both"/>
        <w:rPr>
          <w:rFonts w:ascii="Times New Roman" w:hAnsi="Times New Roman" w:cs="Times New Roman"/>
          <w:sz w:val="26"/>
          <w:szCs w:val="26"/>
        </w:rPr>
      </w:pPr>
      <w:r w:rsidRPr="00851151">
        <w:rPr>
          <w:rFonts w:ascii="Times New Roman" w:hAnsi="Times New Roman" w:cs="Times New Roman"/>
          <w:sz w:val="26"/>
          <w:szCs w:val="26"/>
        </w:rPr>
        <w:t xml:space="preserve">уровень квалификации работников для каждой занимаемой должности соответствует квалификационным характеристикам по соответствующей должности, а для педагогических работников, также и квалификационной категории; </w:t>
      </w:r>
    </w:p>
    <w:p w:rsidR="00362CBB" w:rsidRPr="00851151" w:rsidRDefault="00362CBB" w:rsidP="00851151">
      <w:pPr>
        <w:numPr>
          <w:ilvl w:val="0"/>
          <w:numId w:val="7"/>
        </w:numPr>
        <w:spacing w:after="15" w:line="268" w:lineRule="auto"/>
        <w:ind w:right="1" w:hanging="10"/>
        <w:jc w:val="both"/>
        <w:rPr>
          <w:rFonts w:ascii="Times New Roman" w:hAnsi="Times New Roman" w:cs="Times New Roman"/>
          <w:sz w:val="26"/>
          <w:szCs w:val="26"/>
        </w:rPr>
      </w:pPr>
      <w:r w:rsidRPr="00851151">
        <w:rPr>
          <w:rFonts w:ascii="Times New Roman" w:hAnsi="Times New Roman" w:cs="Times New Roman"/>
          <w:sz w:val="26"/>
          <w:szCs w:val="26"/>
        </w:rPr>
        <w:t xml:space="preserve">непрерывность профессионального развития педагогических работников обеспечивается освоением дополнительных профессиональных программ по профилю педагогической деятельности не реже чем один раз в три года. </w:t>
      </w:r>
    </w:p>
    <w:p w:rsidR="00FC1663" w:rsidRPr="00851151" w:rsidRDefault="00FC1663" w:rsidP="00851151">
      <w:pPr>
        <w:numPr>
          <w:ilvl w:val="0"/>
          <w:numId w:val="7"/>
        </w:numPr>
        <w:spacing w:after="15" w:line="268" w:lineRule="auto"/>
        <w:ind w:right="1" w:hanging="10"/>
        <w:jc w:val="both"/>
        <w:rPr>
          <w:rFonts w:ascii="Times New Roman" w:hAnsi="Times New Roman" w:cs="Times New Roman"/>
          <w:sz w:val="26"/>
          <w:szCs w:val="26"/>
        </w:rPr>
      </w:pPr>
      <w:r w:rsidRPr="00851151">
        <w:rPr>
          <w:rFonts w:ascii="Times New Roman" w:hAnsi="Times New Roman" w:cs="Times New Roman"/>
          <w:sz w:val="26"/>
          <w:szCs w:val="26"/>
        </w:rPr>
        <w:t>В ОЦ работают 46 учителе</w:t>
      </w:r>
      <w:proofErr w:type="gramStart"/>
      <w:r w:rsidRPr="00851151">
        <w:rPr>
          <w:rFonts w:ascii="Times New Roman" w:hAnsi="Times New Roman" w:cs="Times New Roman"/>
          <w:sz w:val="26"/>
          <w:szCs w:val="26"/>
        </w:rPr>
        <w:t>й(</w:t>
      </w:r>
      <w:proofErr w:type="gramEnd"/>
      <w:r w:rsidRPr="00851151">
        <w:rPr>
          <w:rFonts w:ascii="Times New Roman" w:hAnsi="Times New Roman" w:cs="Times New Roman"/>
          <w:sz w:val="26"/>
          <w:szCs w:val="26"/>
        </w:rPr>
        <w:t>высшую квалификационную категорию име</w:t>
      </w:r>
      <w:r w:rsidR="001478EC" w:rsidRPr="00851151">
        <w:rPr>
          <w:rFonts w:ascii="Times New Roman" w:hAnsi="Times New Roman" w:cs="Times New Roman"/>
          <w:sz w:val="26"/>
          <w:szCs w:val="26"/>
        </w:rPr>
        <w:t>ют7 человек, первую-5, без категории -34)</w:t>
      </w:r>
    </w:p>
    <w:p w:rsidR="00362CBB" w:rsidRPr="00851151" w:rsidRDefault="00362CBB" w:rsidP="00851151">
      <w:pPr>
        <w:ind w:left="-15" w:right="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1151">
        <w:rPr>
          <w:rFonts w:ascii="Times New Roman" w:hAnsi="Times New Roman" w:cs="Times New Roman"/>
          <w:sz w:val="26"/>
          <w:szCs w:val="26"/>
        </w:rPr>
        <w:t xml:space="preserve">Соответствие кадровых условий реализации основной образовательной программы </w:t>
      </w:r>
      <w:proofErr w:type="spellStart"/>
      <w:r w:rsidRPr="00851151">
        <w:rPr>
          <w:rFonts w:ascii="Times New Roman" w:hAnsi="Times New Roman" w:cs="Times New Roman"/>
          <w:sz w:val="26"/>
          <w:szCs w:val="26"/>
        </w:rPr>
        <w:t>начаьного</w:t>
      </w:r>
      <w:proofErr w:type="spellEnd"/>
      <w:r w:rsidRPr="00851151">
        <w:rPr>
          <w:rFonts w:ascii="Times New Roman" w:hAnsi="Times New Roman" w:cs="Times New Roman"/>
          <w:sz w:val="26"/>
          <w:szCs w:val="26"/>
        </w:rPr>
        <w:t xml:space="preserve"> общего образования в МБОУ ОЦ АНТАРЕС ПГО подтверждаются следующими документами (таблица 1). </w:t>
      </w:r>
    </w:p>
    <w:p w:rsidR="009A648C" w:rsidRPr="00851151" w:rsidRDefault="009A648C" w:rsidP="00851151">
      <w:pPr>
        <w:ind w:left="-15" w:right="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A648C" w:rsidRDefault="009A648C" w:rsidP="00851151">
      <w:pPr>
        <w:ind w:left="-15" w:right="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51151" w:rsidRDefault="00851151" w:rsidP="00851151">
      <w:pPr>
        <w:ind w:left="-15" w:right="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51151" w:rsidRPr="00851151" w:rsidRDefault="00851151" w:rsidP="00851151">
      <w:pPr>
        <w:ind w:left="-15" w:right="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A648C" w:rsidRPr="00851151" w:rsidRDefault="009A648C" w:rsidP="00851151">
      <w:pPr>
        <w:ind w:left="-15" w:right="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62CBB" w:rsidRPr="00851151" w:rsidRDefault="00362CBB" w:rsidP="00851151">
      <w:pPr>
        <w:spacing w:after="0" w:line="259" w:lineRule="auto"/>
        <w:ind w:right="15"/>
        <w:jc w:val="both"/>
        <w:rPr>
          <w:rFonts w:ascii="Times New Roman" w:hAnsi="Times New Roman" w:cs="Times New Roman"/>
          <w:sz w:val="26"/>
          <w:szCs w:val="26"/>
        </w:rPr>
      </w:pPr>
      <w:r w:rsidRPr="00851151">
        <w:rPr>
          <w:rFonts w:ascii="Times New Roman" w:hAnsi="Times New Roman" w:cs="Times New Roman"/>
          <w:sz w:val="26"/>
          <w:szCs w:val="26"/>
        </w:rPr>
        <w:lastRenderedPageBreak/>
        <w:t xml:space="preserve">Таблица 1 </w:t>
      </w:r>
    </w:p>
    <w:p w:rsidR="00362CBB" w:rsidRPr="00851151" w:rsidRDefault="00362CBB" w:rsidP="00851151">
      <w:pPr>
        <w:pStyle w:val="2"/>
        <w:ind w:left="23" w:right="13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Соответствие кадровых условий реализации основной образовательной программы среднего общего образования </w:t>
      </w:r>
    </w:p>
    <w:p w:rsidR="00362CBB" w:rsidRPr="00851151" w:rsidRDefault="00362CBB" w:rsidP="00851151">
      <w:pPr>
        <w:spacing w:after="0" w:line="259" w:lineRule="auto"/>
        <w:ind w:left="1788"/>
        <w:jc w:val="both"/>
        <w:rPr>
          <w:rFonts w:ascii="Times New Roman" w:hAnsi="Times New Roman" w:cs="Times New Roman"/>
          <w:sz w:val="26"/>
          <w:szCs w:val="26"/>
        </w:rPr>
      </w:pPr>
      <w:r w:rsidRPr="00851151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9801" w:type="dxa"/>
        <w:tblInd w:w="5" w:type="dxa"/>
        <w:tblCellMar>
          <w:top w:w="55" w:type="dxa"/>
          <w:left w:w="106" w:type="dxa"/>
          <w:right w:w="48" w:type="dxa"/>
        </w:tblCellMar>
        <w:tblLook w:val="04A0"/>
      </w:tblPr>
      <w:tblGrid>
        <w:gridCol w:w="2600"/>
        <w:gridCol w:w="4433"/>
        <w:gridCol w:w="2768"/>
      </w:tblGrid>
      <w:tr w:rsidR="00362CBB" w:rsidRPr="00851151" w:rsidTr="00C94A39">
        <w:trPr>
          <w:trHeight w:val="139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BB" w:rsidRPr="00851151" w:rsidRDefault="00362CBB" w:rsidP="00851151">
            <w:pPr>
              <w:spacing w:line="238" w:lineRule="auto"/>
              <w:ind w:firstLine="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11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Требование к кадровым условиям реализации ФГОС </w:t>
            </w:r>
          </w:p>
          <w:p w:rsidR="00362CBB" w:rsidRPr="00851151" w:rsidRDefault="00362CBB" w:rsidP="00851151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1151">
              <w:rPr>
                <w:rFonts w:ascii="Times New Roman" w:hAnsi="Times New Roman" w:cs="Times New Roman"/>
                <w:b/>
                <w:sz w:val="26"/>
                <w:szCs w:val="26"/>
              </w:rPr>
              <w:t>среднего общего образования</w:t>
            </w:r>
            <w:r w:rsidRPr="008511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BB" w:rsidRPr="00851151" w:rsidRDefault="00362CBB" w:rsidP="00851151">
            <w:pPr>
              <w:spacing w:line="259" w:lineRule="auto"/>
              <w:ind w:right="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1151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соответствия</w:t>
            </w:r>
            <w:r w:rsidRPr="0085115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BB" w:rsidRPr="00851151" w:rsidRDefault="00362CBB" w:rsidP="00851151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11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Документы, подтверждающие соответствие показателя требованиям </w:t>
            </w:r>
          </w:p>
        </w:tc>
      </w:tr>
      <w:tr w:rsidR="00362CBB" w:rsidRPr="00851151" w:rsidTr="00C94A39">
        <w:trPr>
          <w:trHeight w:val="2218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BB" w:rsidRPr="00851151" w:rsidRDefault="00362CBB" w:rsidP="00851151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1151">
              <w:rPr>
                <w:rFonts w:ascii="Times New Roman" w:hAnsi="Times New Roman" w:cs="Times New Roman"/>
                <w:sz w:val="26"/>
                <w:szCs w:val="26"/>
              </w:rPr>
              <w:t>Укомплектованность ОЦ педагогическими, руководящими и иными работниками</w:t>
            </w:r>
            <w:r w:rsidRPr="0085115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BB" w:rsidRPr="00851151" w:rsidRDefault="00362CBB" w:rsidP="00851151">
            <w:pPr>
              <w:spacing w:after="1" w:line="257" w:lineRule="auto"/>
              <w:ind w:left="178" w:right="5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115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укомплектована: </w:t>
            </w:r>
          </w:p>
          <w:p w:rsidR="00362CBB" w:rsidRPr="00851151" w:rsidRDefault="00362CBB" w:rsidP="00851151">
            <w:pPr>
              <w:pStyle w:val="a7"/>
              <w:widowControl/>
              <w:numPr>
                <w:ilvl w:val="0"/>
                <w:numId w:val="8"/>
              </w:numPr>
              <w:spacing w:after="1" w:line="257" w:lineRule="auto"/>
              <w:ind w:right="5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1151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педагогическими работниками; </w:t>
            </w:r>
          </w:p>
          <w:p w:rsidR="00362CBB" w:rsidRPr="00851151" w:rsidRDefault="00362CBB" w:rsidP="00851151">
            <w:pPr>
              <w:numPr>
                <w:ilvl w:val="0"/>
                <w:numId w:val="8"/>
              </w:num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1151">
              <w:rPr>
                <w:rFonts w:ascii="Times New Roman" w:hAnsi="Times New Roman" w:cs="Times New Roman"/>
                <w:sz w:val="26"/>
                <w:szCs w:val="26"/>
              </w:rPr>
              <w:t xml:space="preserve">руководящими работниками; </w:t>
            </w:r>
          </w:p>
          <w:p w:rsidR="00362CBB" w:rsidRPr="00851151" w:rsidRDefault="00362CBB" w:rsidP="00851151">
            <w:pPr>
              <w:numPr>
                <w:ilvl w:val="0"/>
                <w:numId w:val="8"/>
              </w:num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1151">
              <w:rPr>
                <w:rFonts w:ascii="Times New Roman" w:hAnsi="Times New Roman" w:cs="Times New Roman"/>
                <w:sz w:val="26"/>
                <w:szCs w:val="26"/>
              </w:rPr>
              <w:t xml:space="preserve">иным персоналом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BB" w:rsidRPr="00851151" w:rsidRDefault="00362CBB" w:rsidP="00851151">
            <w:pPr>
              <w:pStyle w:val="a7"/>
              <w:widowControl/>
              <w:numPr>
                <w:ilvl w:val="0"/>
                <w:numId w:val="8"/>
              </w:numPr>
              <w:spacing w:after="19" w:line="27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1151">
              <w:rPr>
                <w:rFonts w:ascii="Times New Roman" w:hAnsi="Times New Roman" w:cs="Times New Roman"/>
                <w:sz w:val="26"/>
                <w:szCs w:val="26"/>
              </w:rPr>
              <w:t xml:space="preserve">штатное расписание; </w:t>
            </w:r>
          </w:p>
          <w:p w:rsidR="00362CBB" w:rsidRPr="00851151" w:rsidRDefault="00362CBB" w:rsidP="00851151">
            <w:pPr>
              <w:numPr>
                <w:ilvl w:val="0"/>
                <w:numId w:val="9"/>
              </w:numPr>
              <w:spacing w:line="259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1151">
              <w:rPr>
                <w:rFonts w:ascii="Times New Roman" w:hAnsi="Times New Roman" w:cs="Times New Roman"/>
                <w:sz w:val="26"/>
                <w:szCs w:val="26"/>
              </w:rPr>
              <w:t xml:space="preserve">трудовые договоры; </w:t>
            </w:r>
          </w:p>
          <w:p w:rsidR="00362CBB" w:rsidRPr="00851151" w:rsidRDefault="00362CBB" w:rsidP="00851151">
            <w:pPr>
              <w:numPr>
                <w:ilvl w:val="0"/>
                <w:numId w:val="9"/>
              </w:numPr>
              <w:spacing w:line="259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1151">
              <w:rPr>
                <w:rFonts w:ascii="Times New Roman" w:hAnsi="Times New Roman" w:cs="Times New Roman"/>
                <w:sz w:val="26"/>
                <w:szCs w:val="26"/>
              </w:rPr>
              <w:t>сведения об укомплектованности штатов</w:t>
            </w:r>
            <w:r w:rsidRPr="00851151">
              <w:rPr>
                <w:rFonts w:ascii="Times New Roman" w:hAnsi="Times New Roman" w:cs="Times New Roman"/>
                <w:i/>
                <w:color w:val="0041C4"/>
                <w:sz w:val="26"/>
                <w:szCs w:val="26"/>
              </w:rPr>
              <w:t xml:space="preserve"> </w:t>
            </w:r>
          </w:p>
        </w:tc>
      </w:tr>
      <w:tr w:rsidR="00362CBB" w:rsidRPr="00851151" w:rsidTr="00C94A39">
        <w:trPr>
          <w:trHeight w:val="2494"/>
        </w:trPr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BB" w:rsidRPr="00851151" w:rsidRDefault="00362CBB" w:rsidP="00851151">
            <w:pPr>
              <w:spacing w:line="259" w:lineRule="auto"/>
              <w:ind w:left="2" w:right="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1151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</w:t>
            </w:r>
            <w:r w:rsidRPr="008511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51151">
              <w:rPr>
                <w:rFonts w:ascii="Times New Roman" w:hAnsi="Times New Roman" w:cs="Times New Roman"/>
                <w:sz w:val="26"/>
                <w:szCs w:val="26"/>
              </w:rPr>
              <w:t>педагогических и иных работников организации, осуществляющей образовательную деятельность</w:t>
            </w:r>
            <w:r w:rsidRPr="0085115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BB" w:rsidRPr="00851151" w:rsidRDefault="00362CBB" w:rsidP="00851151">
            <w:pPr>
              <w:spacing w:line="238" w:lineRule="auto"/>
              <w:ind w:left="2" w:right="12"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1151">
              <w:rPr>
                <w:rFonts w:ascii="Times New Roman" w:hAnsi="Times New Roman" w:cs="Times New Roman"/>
                <w:sz w:val="26"/>
                <w:szCs w:val="26"/>
              </w:rPr>
              <w:t xml:space="preserve">Уровень квалификации педагогических и иных работников организации соответствует требованиям </w:t>
            </w:r>
          </w:p>
          <w:p w:rsidR="00362CBB" w:rsidRPr="00851151" w:rsidRDefault="00362CBB" w:rsidP="00851151">
            <w:pPr>
              <w:spacing w:line="259" w:lineRule="auto"/>
              <w:ind w:left="2"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1151">
              <w:rPr>
                <w:rFonts w:ascii="Times New Roman" w:hAnsi="Times New Roman" w:cs="Times New Roman"/>
                <w:sz w:val="26"/>
                <w:szCs w:val="26"/>
              </w:rPr>
              <w:t>Единого квалификационного справочника должностей руководителей, специалистов и служащих</w:t>
            </w:r>
            <w:r w:rsidRPr="0085115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footnoteReference w:id="1"/>
            </w:r>
            <w:r w:rsidRPr="00851151">
              <w:rPr>
                <w:rFonts w:ascii="Times New Roman" w:hAnsi="Times New Roman" w:cs="Times New Roman"/>
                <w:sz w:val="26"/>
                <w:szCs w:val="26"/>
              </w:rPr>
              <w:t xml:space="preserve"> (раздел «Квалификационные характеристики должностей работников образования»)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BB" w:rsidRPr="00851151" w:rsidRDefault="00362CBB" w:rsidP="00851151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1151">
              <w:rPr>
                <w:rFonts w:ascii="Times New Roman" w:hAnsi="Times New Roman" w:cs="Times New Roman"/>
                <w:sz w:val="26"/>
                <w:szCs w:val="26"/>
              </w:rPr>
              <w:t xml:space="preserve">личные дела педагогических работников, включая документы, подтверждающие образовательный ценз и уровень квалификации педагогических работников </w:t>
            </w:r>
          </w:p>
        </w:tc>
      </w:tr>
      <w:tr w:rsidR="00362CBB" w:rsidRPr="00851151" w:rsidTr="00C94A39">
        <w:trPr>
          <w:trHeight w:val="30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BB" w:rsidRPr="00851151" w:rsidRDefault="00362CBB" w:rsidP="0085115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BB" w:rsidRPr="00851151" w:rsidRDefault="00362CBB" w:rsidP="00851151">
            <w:pPr>
              <w:pStyle w:val="a7"/>
              <w:widowControl/>
              <w:numPr>
                <w:ilvl w:val="0"/>
                <w:numId w:val="10"/>
              </w:numPr>
              <w:spacing w:line="24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1151">
              <w:rPr>
                <w:rFonts w:ascii="Times New Roman" w:hAnsi="Times New Roman" w:cs="Times New Roman"/>
                <w:sz w:val="26"/>
                <w:szCs w:val="26"/>
              </w:rPr>
              <w:t xml:space="preserve">Аттестация педагогических работников в целях подтверждения соответствия занимаемым ими должностям проводится на основе оценки их профессиональной деятельности один раз в 5 лет. </w:t>
            </w:r>
          </w:p>
          <w:p w:rsidR="00362CBB" w:rsidRPr="00851151" w:rsidRDefault="00362CBB" w:rsidP="00851151">
            <w:pPr>
              <w:spacing w:line="257" w:lineRule="auto"/>
              <w:ind w:left="2" w:right="170"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1151">
              <w:rPr>
                <w:rFonts w:ascii="Times New Roman" w:hAnsi="Times New Roman" w:cs="Times New Roman"/>
                <w:sz w:val="26"/>
                <w:szCs w:val="26"/>
              </w:rPr>
              <w:t>Аттестацию проводит аттестационная комиссия МБОУ ОЦ АНТАРЕС ПГО</w:t>
            </w:r>
          </w:p>
          <w:p w:rsidR="00362CBB" w:rsidRPr="00851151" w:rsidRDefault="00362CBB" w:rsidP="00851151">
            <w:pPr>
              <w:pStyle w:val="a7"/>
              <w:widowControl/>
              <w:numPr>
                <w:ilvl w:val="0"/>
                <w:numId w:val="10"/>
              </w:numPr>
              <w:spacing w:line="277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1151">
              <w:rPr>
                <w:rFonts w:ascii="Times New Roman" w:hAnsi="Times New Roman" w:cs="Times New Roman"/>
                <w:sz w:val="26"/>
                <w:szCs w:val="26"/>
              </w:rPr>
              <w:t xml:space="preserve">Аттестация в целях установления квалификационной категории проводится по желанию педагогических работников.  </w:t>
            </w:r>
          </w:p>
          <w:p w:rsidR="00362CBB" w:rsidRPr="00851151" w:rsidRDefault="00362CBB" w:rsidP="00851151">
            <w:pPr>
              <w:spacing w:line="277" w:lineRule="auto"/>
              <w:ind w:left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1151">
              <w:rPr>
                <w:rFonts w:ascii="Times New Roman" w:hAnsi="Times New Roman" w:cs="Times New Roman"/>
                <w:sz w:val="26"/>
                <w:szCs w:val="26"/>
              </w:rPr>
              <w:t xml:space="preserve">Аттестация педагогических </w:t>
            </w:r>
            <w:r w:rsidRPr="008511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работников организаций проводится аттестационной комиссией, формируемой Министерством образования и науки Приморского края проводится по желанию педагогических работников. 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BB" w:rsidRPr="00851151" w:rsidRDefault="00362CBB" w:rsidP="00851151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11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Аттестационные листы График аттестации педагогических работников </w:t>
            </w:r>
          </w:p>
          <w:p w:rsidR="00362CBB" w:rsidRPr="00851151" w:rsidRDefault="00362CBB" w:rsidP="00851151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1151">
              <w:rPr>
                <w:rFonts w:ascii="Times New Roman" w:hAnsi="Times New Roman" w:cs="Times New Roman"/>
                <w:sz w:val="26"/>
                <w:szCs w:val="26"/>
              </w:rPr>
              <w:t>Приказы по аттестации</w:t>
            </w:r>
          </w:p>
        </w:tc>
      </w:tr>
    </w:tbl>
    <w:p w:rsidR="00362CBB" w:rsidRPr="00851151" w:rsidRDefault="00362CBB" w:rsidP="00851151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6"/>
          <w:szCs w:val="26"/>
          <w:bdr w:val="none" w:sz="0" w:space="0" w:color="auto" w:frame="1"/>
        </w:rPr>
      </w:pPr>
    </w:p>
    <w:p w:rsidR="00362CBB" w:rsidRPr="00851151" w:rsidRDefault="00362CBB" w:rsidP="00851151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6"/>
          <w:szCs w:val="26"/>
        </w:rPr>
      </w:pPr>
      <w:r w:rsidRPr="00851151">
        <w:rPr>
          <w:color w:val="444455"/>
          <w:sz w:val="26"/>
          <w:szCs w:val="26"/>
          <w:bdr w:val="none" w:sz="0" w:space="0" w:color="auto" w:frame="1"/>
        </w:rPr>
        <w:t xml:space="preserve">С  </w:t>
      </w:r>
      <w:proofErr w:type="gramStart"/>
      <w:r w:rsidRPr="00851151">
        <w:rPr>
          <w:color w:val="444455"/>
          <w:sz w:val="26"/>
          <w:szCs w:val="26"/>
          <w:bdr w:val="none" w:sz="0" w:space="0" w:color="auto" w:frame="1"/>
        </w:rPr>
        <w:t>обучающимися</w:t>
      </w:r>
      <w:proofErr w:type="gramEnd"/>
      <w:r w:rsidRPr="00851151">
        <w:rPr>
          <w:color w:val="444455"/>
          <w:sz w:val="26"/>
          <w:szCs w:val="26"/>
          <w:bdr w:val="none" w:sz="0" w:space="0" w:color="auto" w:frame="1"/>
        </w:rPr>
        <w:t xml:space="preserve"> </w:t>
      </w:r>
      <w:r w:rsidR="00FC1663" w:rsidRPr="00851151">
        <w:rPr>
          <w:color w:val="444455"/>
          <w:sz w:val="26"/>
          <w:szCs w:val="26"/>
          <w:bdr w:val="none" w:sz="0" w:space="0" w:color="auto" w:frame="1"/>
        </w:rPr>
        <w:t>работаю</w:t>
      </w:r>
      <w:r w:rsidRPr="00851151">
        <w:rPr>
          <w:color w:val="444455"/>
          <w:sz w:val="26"/>
          <w:szCs w:val="26"/>
          <w:bdr w:val="none" w:sz="0" w:space="0" w:color="auto" w:frame="1"/>
        </w:rPr>
        <w:t>т</w:t>
      </w:r>
      <w:r w:rsidR="00FC1663" w:rsidRPr="00851151">
        <w:rPr>
          <w:color w:val="444455"/>
          <w:sz w:val="26"/>
          <w:szCs w:val="26"/>
          <w:bdr w:val="none" w:sz="0" w:space="0" w:color="auto" w:frame="1"/>
        </w:rPr>
        <w:t>: социальный педагог,</w:t>
      </w:r>
      <w:r w:rsidRPr="00851151">
        <w:rPr>
          <w:color w:val="444455"/>
          <w:sz w:val="26"/>
          <w:szCs w:val="26"/>
          <w:bdr w:val="none" w:sz="0" w:space="0" w:color="auto" w:frame="1"/>
        </w:rPr>
        <w:t xml:space="preserve"> педагог-</w:t>
      </w:r>
      <w:r w:rsidR="00FC1663" w:rsidRPr="00851151">
        <w:rPr>
          <w:color w:val="444455"/>
          <w:sz w:val="26"/>
          <w:szCs w:val="26"/>
          <w:bdr w:val="none" w:sz="0" w:space="0" w:color="auto" w:frame="1"/>
        </w:rPr>
        <w:t>психолог, которые осуществляю</w:t>
      </w:r>
      <w:r w:rsidRPr="00851151">
        <w:rPr>
          <w:color w:val="444455"/>
          <w:sz w:val="26"/>
          <w:szCs w:val="26"/>
          <w:bdr w:val="none" w:sz="0" w:space="0" w:color="auto" w:frame="1"/>
        </w:rPr>
        <w:t xml:space="preserve">т  профессиональную  деятельность,  направленную на  сохранение психического, соматического и социального благополучия  </w:t>
      </w:r>
      <w:r w:rsidR="00FC1663" w:rsidRPr="00851151">
        <w:rPr>
          <w:color w:val="444455"/>
          <w:sz w:val="26"/>
          <w:szCs w:val="26"/>
          <w:bdr w:val="none" w:sz="0" w:space="0" w:color="auto" w:frame="1"/>
        </w:rPr>
        <w:t>об</w:t>
      </w:r>
      <w:r w:rsidRPr="00851151">
        <w:rPr>
          <w:color w:val="444455"/>
          <w:sz w:val="26"/>
          <w:szCs w:val="26"/>
          <w:bdr w:val="none" w:sz="0" w:space="0" w:color="auto" w:frame="1"/>
        </w:rPr>
        <w:t>уча</w:t>
      </w:r>
      <w:r w:rsidR="00FC1663" w:rsidRPr="00851151">
        <w:rPr>
          <w:color w:val="444455"/>
          <w:sz w:val="26"/>
          <w:szCs w:val="26"/>
          <w:bdr w:val="none" w:sz="0" w:space="0" w:color="auto" w:frame="1"/>
        </w:rPr>
        <w:t>ю</w:t>
      </w:r>
      <w:r w:rsidRPr="00851151">
        <w:rPr>
          <w:color w:val="444455"/>
          <w:sz w:val="26"/>
          <w:szCs w:val="26"/>
          <w:bdr w:val="none" w:sz="0" w:space="0" w:color="auto" w:frame="1"/>
        </w:rPr>
        <w:t>щихся.</w:t>
      </w:r>
    </w:p>
    <w:p w:rsidR="00362CBB" w:rsidRPr="00851151" w:rsidRDefault="00362CBB" w:rsidP="00851151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6"/>
          <w:szCs w:val="26"/>
        </w:rPr>
      </w:pPr>
      <w:r w:rsidRPr="00851151">
        <w:rPr>
          <w:color w:val="444455"/>
          <w:sz w:val="26"/>
          <w:szCs w:val="26"/>
          <w:bdr w:val="none" w:sz="0" w:space="0" w:color="auto" w:frame="1"/>
        </w:rPr>
        <w:t>Ожидаемый результат повышения квалификации – профессиональная готовность работников</w:t>
      </w:r>
      <w:r w:rsidR="00FC1663" w:rsidRPr="00851151">
        <w:rPr>
          <w:color w:val="444455"/>
          <w:sz w:val="26"/>
          <w:szCs w:val="26"/>
          <w:bdr w:val="none" w:sz="0" w:space="0" w:color="auto" w:frame="1"/>
        </w:rPr>
        <w:t xml:space="preserve"> образования к реализации ФГОС Н</w:t>
      </w:r>
      <w:r w:rsidRPr="00851151">
        <w:rPr>
          <w:color w:val="444455"/>
          <w:sz w:val="26"/>
          <w:szCs w:val="26"/>
          <w:bdr w:val="none" w:sz="0" w:space="0" w:color="auto" w:frame="1"/>
        </w:rPr>
        <w:t>ОО:</w:t>
      </w:r>
    </w:p>
    <w:p w:rsidR="00362CBB" w:rsidRPr="00851151" w:rsidRDefault="00362CBB" w:rsidP="00851151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6"/>
          <w:szCs w:val="26"/>
        </w:rPr>
      </w:pPr>
      <w:r w:rsidRPr="00851151">
        <w:rPr>
          <w:color w:val="444455"/>
          <w:sz w:val="26"/>
          <w:szCs w:val="26"/>
          <w:bdr w:val="none" w:sz="0" w:space="0" w:color="auto" w:frame="1"/>
        </w:rPr>
        <w:t>-  Обеспечение оптимального вхождения работников образования в систему ценностей современного</w:t>
      </w:r>
      <w:r w:rsidR="00FC1663" w:rsidRPr="00851151">
        <w:rPr>
          <w:color w:val="444455"/>
          <w:sz w:val="26"/>
          <w:szCs w:val="26"/>
        </w:rPr>
        <w:t xml:space="preserve"> </w:t>
      </w:r>
      <w:r w:rsidRPr="00851151">
        <w:rPr>
          <w:color w:val="444455"/>
          <w:sz w:val="26"/>
          <w:szCs w:val="26"/>
          <w:bdr w:val="none" w:sz="0" w:space="0" w:color="auto" w:frame="1"/>
        </w:rPr>
        <w:t>образования;</w:t>
      </w:r>
    </w:p>
    <w:p w:rsidR="00362CBB" w:rsidRPr="00851151" w:rsidRDefault="00362CBB" w:rsidP="00851151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6"/>
          <w:szCs w:val="26"/>
        </w:rPr>
      </w:pPr>
      <w:r w:rsidRPr="00851151">
        <w:rPr>
          <w:color w:val="444455"/>
          <w:sz w:val="26"/>
          <w:szCs w:val="26"/>
          <w:bdr w:val="none" w:sz="0" w:space="0" w:color="auto" w:frame="1"/>
        </w:rPr>
        <w:t>-Принятие идеологии ФГОС</w:t>
      </w:r>
      <w:r w:rsidR="00FC1663" w:rsidRPr="00851151">
        <w:rPr>
          <w:color w:val="444455"/>
          <w:sz w:val="26"/>
          <w:szCs w:val="26"/>
          <w:bdr w:val="none" w:sz="0" w:space="0" w:color="auto" w:frame="1"/>
        </w:rPr>
        <w:t xml:space="preserve"> НОО</w:t>
      </w:r>
      <w:r w:rsidRPr="00851151">
        <w:rPr>
          <w:color w:val="444455"/>
          <w:sz w:val="26"/>
          <w:szCs w:val="26"/>
          <w:bdr w:val="none" w:sz="0" w:space="0" w:color="auto" w:frame="1"/>
        </w:rPr>
        <w:t>;</w:t>
      </w:r>
    </w:p>
    <w:p w:rsidR="00362CBB" w:rsidRPr="00851151" w:rsidRDefault="00362CBB" w:rsidP="00851151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6"/>
          <w:szCs w:val="26"/>
        </w:rPr>
      </w:pPr>
      <w:r w:rsidRPr="00851151">
        <w:rPr>
          <w:color w:val="444455"/>
          <w:sz w:val="26"/>
          <w:szCs w:val="26"/>
          <w:bdr w:val="none" w:sz="0" w:space="0" w:color="auto" w:frame="1"/>
        </w:rPr>
        <w:t>- Освоение 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обучающихся;</w:t>
      </w:r>
    </w:p>
    <w:p w:rsidR="00362CBB" w:rsidRPr="00851151" w:rsidRDefault="00362CBB" w:rsidP="00851151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6"/>
          <w:szCs w:val="26"/>
        </w:rPr>
      </w:pPr>
      <w:r w:rsidRPr="00851151">
        <w:rPr>
          <w:color w:val="444455"/>
          <w:sz w:val="26"/>
          <w:szCs w:val="26"/>
          <w:bdr w:val="none" w:sz="0" w:space="0" w:color="auto" w:frame="1"/>
        </w:rPr>
        <w:t>- Овладение учебно-методическими и информационно-методическими ресурсами, необходимыми для успешного решения задач ФГОС.</w:t>
      </w:r>
    </w:p>
    <w:p w:rsidR="00362CBB" w:rsidRPr="00851151" w:rsidRDefault="00FC1663" w:rsidP="00851151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6"/>
          <w:szCs w:val="26"/>
        </w:rPr>
      </w:pPr>
      <w:r w:rsidRPr="00851151">
        <w:rPr>
          <w:color w:val="444455"/>
          <w:sz w:val="26"/>
          <w:szCs w:val="26"/>
          <w:bdr w:val="none" w:sz="0" w:space="0" w:color="auto" w:frame="1"/>
        </w:rPr>
        <w:t>- Организация работы  методического объединения</w:t>
      </w:r>
      <w:r w:rsidR="00362CBB" w:rsidRPr="00851151">
        <w:rPr>
          <w:color w:val="444455"/>
          <w:sz w:val="26"/>
          <w:szCs w:val="26"/>
          <w:bdr w:val="none" w:sz="0" w:space="0" w:color="auto" w:frame="1"/>
        </w:rPr>
        <w:t xml:space="preserve"> по проблемам введения ФГОС.  </w:t>
      </w:r>
    </w:p>
    <w:p w:rsidR="00362CBB" w:rsidRPr="00851151" w:rsidRDefault="00362CBB" w:rsidP="00851151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6"/>
          <w:szCs w:val="26"/>
        </w:rPr>
      </w:pPr>
      <w:r w:rsidRPr="00851151">
        <w:rPr>
          <w:color w:val="444455"/>
          <w:sz w:val="26"/>
          <w:szCs w:val="26"/>
          <w:bdr w:val="none" w:sz="0" w:space="0" w:color="auto" w:frame="1"/>
        </w:rPr>
        <w:t xml:space="preserve">В содержание работы </w:t>
      </w:r>
      <w:r w:rsidR="00FC1663" w:rsidRPr="00851151">
        <w:rPr>
          <w:color w:val="444455"/>
          <w:sz w:val="26"/>
          <w:szCs w:val="26"/>
          <w:bdr w:val="none" w:sz="0" w:space="0" w:color="auto" w:frame="1"/>
        </w:rPr>
        <w:t xml:space="preserve">методического объединения </w:t>
      </w:r>
      <w:r w:rsidRPr="00851151">
        <w:rPr>
          <w:color w:val="444455"/>
          <w:sz w:val="26"/>
          <w:szCs w:val="26"/>
          <w:bdr w:val="none" w:sz="0" w:space="0" w:color="auto" w:frame="1"/>
        </w:rPr>
        <w:t>включ</w:t>
      </w:r>
      <w:r w:rsidR="00FC1663" w:rsidRPr="00851151">
        <w:rPr>
          <w:color w:val="444455"/>
          <w:sz w:val="26"/>
          <w:szCs w:val="26"/>
          <w:bdr w:val="none" w:sz="0" w:space="0" w:color="auto" w:frame="1"/>
        </w:rPr>
        <w:t>ены</w:t>
      </w:r>
      <w:r w:rsidRPr="00851151">
        <w:rPr>
          <w:color w:val="444455"/>
          <w:sz w:val="26"/>
          <w:szCs w:val="26"/>
          <w:bdr w:val="none" w:sz="0" w:space="0" w:color="auto" w:frame="1"/>
        </w:rPr>
        <w:t>  вопросы участия учителей в апробации процедур и методик оценки эффективности работы в условиях внедрения ФГОС, в раз</w:t>
      </w:r>
      <w:r w:rsidR="00FC1663" w:rsidRPr="00851151">
        <w:rPr>
          <w:color w:val="444455"/>
          <w:sz w:val="26"/>
          <w:szCs w:val="26"/>
          <w:bdr w:val="none" w:sz="0" w:space="0" w:color="auto" w:frame="1"/>
        </w:rPr>
        <w:t>работке разделов и компонентов Н</w:t>
      </w:r>
      <w:r w:rsidRPr="00851151">
        <w:rPr>
          <w:color w:val="444455"/>
          <w:sz w:val="26"/>
          <w:szCs w:val="26"/>
          <w:bdr w:val="none" w:sz="0" w:space="0" w:color="auto" w:frame="1"/>
        </w:rPr>
        <w:t>ОП ОО</w:t>
      </w:r>
      <w:r w:rsidR="00FC1663" w:rsidRPr="00851151">
        <w:rPr>
          <w:color w:val="444455"/>
          <w:sz w:val="26"/>
          <w:szCs w:val="26"/>
          <w:bdr w:val="none" w:sz="0" w:space="0" w:color="auto" w:frame="1"/>
        </w:rPr>
        <w:t>О</w:t>
      </w:r>
      <w:r w:rsidRPr="00851151">
        <w:rPr>
          <w:color w:val="444455"/>
          <w:sz w:val="26"/>
          <w:szCs w:val="26"/>
          <w:bdr w:val="none" w:sz="0" w:space="0" w:color="auto" w:frame="1"/>
        </w:rPr>
        <w:t>.</w:t>
      </w:r>
    </w:p>
    <w:p w:rsidR="00362CBB" w:rsidRPr="00851151" w:rsidRDefault="00362CBB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</w:p>
    <w:p w:rsidR="00362CBB" w:rsidRPr="00851151" w:rsidRDefault="00362CBB" w:rsidP="00851151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</w:p>
    <w:p w:rsidR="00D0044E" w:rsidRPr="00851151" w:rsidRDefault="00505371" w:rsidP="00851151">
      <w:pPr>
        <w:pStyle w:val="11"/>
        <w:tabs>
          <w:tab w:val="clear" w:pos="9339"/>
          <w:tab w:val="right" w:leader="dot" w:pos="9348"/>
        </w:tabs>
        <w:jc w:val="both"/>
        <w:rPr>
          <w:b/>
          <w:strike w:val="0"/>
          <w:noProof/>
          <w:color w:val="auto"/>
          <w:sz w:val="26"/>
          <w:szCs w:val="26"/>
        </w:rPr>
      </w:pPr>
      <w:hyperlink w:anchor="__RefHeading___10" w:history="1">
        <w:r w:rsidR="00D0044E" w:rsidRPr="00851151">
          <w:rPr>
            <w:b/>
            <w:strike w:val="0"/>
            <w:noProof/>
            <w:color w:val="auto"/>
            <w:sz w:val="26"/>
            <w:szCs w:val="26"/>
          </w:rPr>
          <w:t>3.2 Нормативно-методическое обеспечение</w:t>
        </w:r>
      </w:hyperlink>
    </w:p>
    <w:p w:rsidR="00D0044E" w:rsidRPr="00851151" w:rsidRDefault="00D0044E" w:rsidP="008511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1151">
        <w:rPr>
          <w:rFonts w:ascii="Times New Roman" w:eastAsia="Times New Roman" w:hAnsi="Times New Roman" w:cs="Times New Roman"/>
          <w:color w:val="000000"/>
          <w:sz w:val="26"/>
          <w:szCs w:val="26"/>
        </w:rPr>
        <w:t>В связи с изменениями, внесенными в Федеральный закон от 29.12.2012 № 273-ФЗ «Об образовании в Российской Федерации</w:t>
      </w:r>
      <w:r w:rsidR="0074180B" w:rsidRPr="00851151">
        <w:rPr>
          <w:rFonts w:ascii="Times New Roman" w:eastAsia="Times New Roman" w:hAnsi="Times New Roman" w:cs="Times New Roman"/>
          <w:color w:val="000000"/>
          <w:sz w:val="26"/>
          <w:szCs w:val="26"/>
        </w:rPr>
        <w:t>" разработан  приказ</w:t>
      </w:r>
      <w:r w:rsidRPr="008511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</w:t>
      </w:r>
      <w:r w:rsidR="0074180B" w:rsidRPr="00851151">
        <w:rPr>
          <w:rFonts w:ascii="Times New Roman" w:hAnsi="Times New Roman" w:cs="Times New Roman"/>
          <w:color w:val="000000"/>
          <w:sz w:val="26"/>
          <w:szCs w:val="26"/>
        </w:rPr>
        <w:t>внесению изменений</w:t>
      </w:r>
      <w:r w:rsidRPr="00851151">
        <w:rPr>
          <w:rFonts w:ascii="Times New Roman" w:hAnsi="Times New Roman" w:cs="Times New Roman"/>
          <w:color w:val="000000"/>
          <w:sz w:val="26"/>
          <w:szCs w:val="26"/>
        </w:rPr>
        <w:t xml:space="preserve"> в должностные инструкции рабо</w:t>
      </w:r>
      <w:r w:rsidR="0074180B" w:rsidRPr="00851151">
        <w:rPr>
          <w:rFonts w:ascii="Times New Roman" w:hAnsi="Times New Roman" w:cs="Times New Roman"/>
          <w:color w:val="000000"/>
          <w:sz w:val="26"/>
          <w:szCs w:val="26"/>
        </w:rPr>
        <w:t>тников школы.</w:t>
      </w:r>
      <w:r w:rsidRPr="00851151">
        <w:rPr>
          <w:rFonts w:ascii="Times New Roman" w:hAnsi="Times New Roman" w:cs="Times New Roman"/>
          <w:color w:val="000000"/>
          <w:sz w:val="26"/>
          <w:szCs w:val="26"/>
        </w:rPr>
        <w:t xml:space="preserve"> Заместитель директора по ВР</w:t>
      </w:r>
      <w:r w:rsidRPr="008511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выполняет следующие должностные обязанности:</w:t>
      </w:r>
    </w:p>
    <w:p w:rsidR="00D0044E" w:rsidRPr="00851151" w:rsidRDefault="009A648C" w:rsidP="00851151">
      <w:pPr>
        <w:spacing w:before="45" w:after="100" w:afterAutospacing="1" w:line="240" w:lineRule="auto"/>
        <w:ind w:left="-150" w:right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11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D0044E" w:rsidRPr="00851151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осуществление руководства подготовкой рабочей программы воспитания и календарного плана воспитательной работы;</w:t>
      </w:r>
    </w:p>
    <w:p w:rsidR="00D0044E" w:rsidRPr="00851151" w:rsidRDefault="009A648C" w:rsidP="00851151">
      <w:pPr>
        <w:spacing w:before="45" w:after="100" w:afterAutospacing="1" w:line="240" w:lineRule="auto"/>
        <w:ind w:left="-150" w:right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11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gramStart"/>
      <w:r w:rsidR="00D0044E" w:rsidRPr="00851151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D0044E" w:rsidRPr="00851151">
        <w:rPr>
          <w:rFonts w:ascii="Times New Roman" w:eastAsia="Times New Roman" w:hAnsi="Times New Roman" w:cs="Times New Roman"/>
          <w:color w:val="000000"/>
          <w:sz w:val="26"/>
          <w:szCs w:val="26"/>
        </w:rPr>
        <w:t> осуществляемой воспитательной деятельностью в соответствии с рабочей программой воспитания и календарным планом воспитательной работы;</w:t>
      </w:r>
    </w:p>
    <w:p w:rsidR="00D0044E" w:rsidRPr="00851151" w:rsidRDefault="009A648C" w:rsidP="00851151">
      <w:pPr>
        <w:spacing w:before="45" w:after="100" w:afterAutospacing="1" w:line="240" w:lineRule="auto"/>
        <w:ind w:left="-150" w:right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11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D0044E" w:rsidRPr="00851151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осуществление координации разработки документации по организации воспитательной деятельности.</w:t>
      </w:r>
    </w:p>
    <w:p w:rsidR="00D0044E" w:rsidRPr="00851151" w:rsidRDefault="00D0044E" w:rsidP="00851151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115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Функции:</w:t>
      </w:r>
    </w:p>
    <w:p w:rsidR="00D0044E" w:rsidRPr="00851151" w:rsidRDefault="009A648C" w:rsidP="00851151">
      <w:pPr>
        <w:spacing w:before="45" w:after="100" w:afterAutospacing="1" w:line="240" w:lineRule="auto"/>
        <w:ind w:left="-150" w:right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11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D0044E" w:rsidRPr="00851151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 подготовки рабочей программы воспитания и календарного плана воспитательной работы.</w:t>
      </w:r>
    </w:p>
    <w:p w:rsidR="00D0044E" w:rsidRPr="00851151" w:rsidRDefault="00D0044E" w:rsidP="00851151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115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74180B" w:rsidRPr="00851151">
        <w:rPr>
          <w:rFonts w:ascii="Times New Roman" w:eastAsia="Times New Roman" w:hAnsi="Times New Roman" w:cs="Times New Roman"/>
          <w:color w:val="000000"/>
          <w:sz w:val="26"/>
          <w:szCs w:val="26"/>
        </w:rPr>
        <w:t>Учителя и педагоги дополнительного образования</w:t>
      </w:r>
      <w:r w:rsidRPr="008511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</w:t>
      </w:r>
      <w:r w:rsidR="0074180B" w:rsidRPr="00851151">
        <w:rPr>
          <w:rFonts w:ascii="Times New Roman" w:eastAsia="Times New Roman" w:hAnsi="Times New Roman" w:cs="Times New Roman"/>
          <w:color w:val="000000"/>
          <w:sz w:val="26"/>
          <w:szCs w:val="26"/>
        </w:rPr>
        <w:t>полняю</w:t>
      </w:r>
      <w:r w:rsidRPr="00851151">
        <w:rPr>
          <w:rFonts w:ascii="Times New Roman" w:eastAsia="Times New Roman" w:hAnsi="Times New Roman" w:cs="Times New Roman"/>
          <w:color w:val="000000"/>
          <w:sz w:val="26"/>
          <w:szCs w:val="26"/>
        </w:rPr>
        <w:t>т следующие должностные обязанности:</w:t>
      </w:r>
    </w:p>
    <w:p w:rsidR="00D0044E" w:rsidRPr="00851151" w:rsidRDefault="009A648C" w:rsidP="00851151">
      <w:pPr>
        <w:spacing w:before="45" w:after="100" w:afterAutospacing="1" w:line="240" w:lineRule="auto"/>
        <w:ind w:left="-150" w:right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11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D0044E" w:rsidRPr="00851151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участие в разработке рабочей программы воспитания учащихся;</w:t>
      </w:r>
    </w:p>
    <w:p w:rsidR="00D0044E" w:rsidRPr="00851151" w:rsidRDefault="009A648C" w:rsidP="00851151">
      <w:pPr>
        <w:spacing w:before="45" w:after="100" w:afterAutospacing="1" w:line="240" w:lineRule="auto"/>
        <w:ind w:left="-150" w:right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11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D0044E" w:rsidRPr="00851151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осуществление образовательного процесса в соответствии с санитарно-эпидемиологическими нормами;</w:t>
      </w:r>
    </w:p>
    <w:p w:rsidR="00D0044E" w:rsidRPr="00851151" w:rsidRDefault="009A648C" w:rsidP="00851151">
      <w:pPr>
        <w:spacing w:before="45" w:after="100" w:afterAutospacing="1" w:line="240" w:lineRule="auto"/>
        <w:ind w:left="-150" w:right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11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D0044E" w:rsidRPr="00851151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проведение гимнастики для глаз во время занятий и перемен при использовании электронных средств обучения, при использовании книжных учебных изданий – во время перемен.</w:t>
      </w:r>
    </w:p>
    <w:p w:rsidR="001478EC" w:rsidRPr="00851151" w:rsidRDefault="00505371" w:rsidP="00851151">
      <w:pPr>
        <w:pStyle w:val="11"/>
        <w:jc w:val="both"/>
        <w:rPr>
          <w:b/>
          <w:strike w:val="0"/>
          <w:noProof/>
          <w:color w:val="auto"/>
          <w:sz w:val="26"/>
          <w:szCs w:val="26"/>
        </w:rPr>
      </w:pPr>
      <w:hyperlink w:anchor="__RefHeading___11" w:history="1">
        <w:proofErr w:type="gramStart"/>
        <w:r w:rsidR="00974CD7" w:rsidRPr="00851151">
          <w:rPr>
            <w:b/>
            <w:strike w:val="0"/>
            <w:noProof/>
            <w:color w:val="auto"/>
            <w:sz w:val="26"/>
            <w:szCs w:val="26"/>
          </w:rPr>
          <w:t>3.3 Требования к условиям работы с обучающимися с особыми образовательными потребностями</w:t>
        </w:r>
      </w:hyperlink>
      <w:proofErr w:type="gramEnd"/>
    </w:p>
    <w:p w:rsidR="001478EC" w:rsidRPr="00851151" w:rsidRDefault="001478EC" w:rsidP="00851151">
      <w:pPr>
        <w:pStyle w:val="pboth"/>
        <w:shd w:val="clear" w:color="auto" w:fill="FFFFFF"/>
        <w:spacing w:before="0" w:beforeAutospacing="0" w:after="227" w:afterAutospacing="0" w:line="221" w:lineRule="atLeast"/>
        <w:jc w:val="both"/>
        <w:rPr>
          <w:color w:val="000000"/>
          <w:sz w:val="26"/>
          <w:szCs w:val="26"/>
        </w:rPr>
      </w:pPr>
      <w:r w:rsidRPr="00851151">
        <w:rPr>
          <w:color w:val="000000"/>
          <w:sz w:val="26"/>
          <w:szCs w:val="26"/>
        </w:rPr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групп, одарен</w:t>
      </w:r>
      <w:r w:rsidR="00974CD7" w:rsidRPr="00851151">
        <w:rPr>
          <w:color w:val="000000"/>
          <w:sz w:val="26"/>
          <w:szCs w:val="26"/>
        </w:rPr>
        <w:t>ных, с отклоняющимся поведением</w:t>
      </w:r>
      <w:r w:rsidRPr="00851151">
        <w:rPr>
          <w:color w:val="000000"/>
          <w:sz w:val="26"/>
          <w:szCs w:val="26"/>
        </w:rPr>
        <w:t xml:space="preserve"> - создаются особые условия</w:t>
      </w:r>
      <w:proofErr w:type="gramStart"/>
      <w:r w:rsidRPr="00851151">
        <w:rPr>
          <w:color w:val="000000"/>
          <w:sz w:val="26"/>
          <w:szCs w:val="26"/>
        </w:rPr>
        <w:t xml:space="preserve"> .</w:t>
      </w:r>
      <w:proofErr w:type="gramEnd"/>
    </w:p>
    <w:p w:rsidR="001478EC" w:rsidRPr="00851151" w:rsidRDefault="001478EC" w:rsidP="00851151">
      <w:pPr>
        <w:pStyle w:val="pboth"/>
        <w:shd w:val="clear" w:color="auto" w:fill="FFFFFF"/>
        <w:spacing w:before="0" w:beforeAutospacing="0" w:after="0" w:afterAutospacing="0" w:line="221" w:lineRule="atLeast"/>
        <w:jc w:val="both"/>
        <w:rPr>
          <w:color w:val="000000"/>
          <w:sz w:val="26"/>
          <w:szCs w:val="26"/>
        </w:rPr>
      </w:pPr>
      <w:bookmarkStart w:id="1" w:name="118446"/>
      <w:bookmarkStart w:id="2" w:name="118447"/>
      <w:bookmarkStart w:id="3" w:name="118451"/>
      <w:bookmarkEnd w:id="1"/>
      <w:bookmarkEnd w:id="2"/>
      <w:bookmarkEnd w:id="3"/>
      <w:r w:rsidRPr="00851151">
        <w:rPr>
          <w:color w:val="000000"/>
          <w:sz w:val="26"/>
          <w:szCs w:val="26"/>
        </w:rPr>
        <w:t xml:space="preserve">При организации воспитания </w:t>
      </w:r>
      <w:proofErr w:type="gramStart"/>
      <w:r w:rsidRPr="00851151">
        <w:rPr>
          <w:color w:val="000000"/>
          <w:sz w:val="26"/>
          <w:szCs w:val="26"/>
        </w:rPr>
        <w:t>обучающихся</w:t>
      </w:r>
      <w:proofErr w:type="gramEnd"/>
      <w:r w:rsidRPr="00851151">
        <w:rPr>
          <w:color w:val="000000"/>
          <w:sz w:val="26"/>
          <w:szCs w:val="26"/>
        </w:rPr>
        <w:t xml:space="preserve"> с особыми образоват</w:t>
      </w:r>
      <w:r w:rsidR="00974CD7" w:rsidRPr="00851151">
        <w:rPr>
          <w:color w:val="000000"/>
          <w:sz w:val="26"/>
          <w:szCs w:val="26"/>
        </w:rPr>
        <w:t xml:space="preserve">ельными потребностями МБОУ ОЦ АНТАРЕС </w:t>
      </w:r>
      <w:proofErr w:type="spellStart"/>
      <w:r w:rsidR="00974CD7" w:rsidRPr="00851151">
        <w:rPr>
          <w:color w:val="000000"/>
          <w:sz w:val="26"/>
          <w:szCs w:val="26"/>
        </w:rPr>
        <w:t>ориентируевт</w:t>
      </w:r>
      <w:r w:rsidRPr="00851151">
        <w:rPr>
          <w:color w:val="000000"/>
          <w:sz w:val="26"/>
          <w:szCs w:val="26"/>
        </w:rPr>
        <w:t>ся</w:t>
      </w:r>
      <w:proofErr w:type="spellEnd"/>
      <w:r w:rsidRPr="00851151">
        <w:rPr>
          <w:color w:val="000000"/>
          <w:sz w:val="26"/>
          <w:szCs w:val="26"/>
        </w:rPr>
        <w:t xml:space="preserve"> на:</w:t>
      </w:r>
    </w:p>
    <w:p w:rsidR="001478EC" w:rsidRPr="00851151" w:rsidRDefault="001478EC" w:rsidP="00851151">
      <w:pPr>
        <w:pStyle w:val="pboth"/>
        <w:shd w:val="clear" w:color="auto" w:fill="FFFFFF"/>
        <w:spacing w:before="0" w:beforeAutospacing="0" w:after="0" w:afterAutospacing="0" w:line="221" w:lineRule="atLeast"/>
        <w:jc w:val="both"/>
        <w:rPr>
          <w:color w:val="000000"/>
          <w:sz w:val="26"/>
          <w:szCs w:val="26"/>
        </w:rPr>
      </w:pPr>
      <w:bookmarkStart w:id="4" w:name="118452"/>
      <w:bookmarkEnd w:id="4"/>
      <w:r w:rsidRPr="00851151">
        <w:rPr>
          <w:color w:val="000000"/>
          <w:sz w:val="26"/>
          <w:szCs w:val="26"/>
        </w:rPr>
        <w:t>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1478EC" w:rsidRPr="00851151" w:rsidRDefault="001478EC" w:rsidP="00851151">
      <w:pPr>
        <w:pStyle w:val="pboth"/>
        <w:shd w:val="clear" w:color="auto" w:fill="FFFFFF"/>
        <w:spacing w:before="0" w:beforeAutospacing="0" w:after="0" w:afterAutospacing="0" w:line="221" w:lineRule="atLeast"/>
        <w:jc w:val="both"/>
        <w:rPr>
          <w:color w:val="000000"/>
          <w:sz w:val="26"/>
          <w:szCs w:val="26"/>
        </w:rPr>
      </w:pPr>
      <w:bookmarkStart w:id="5" w:name="118453"/>
      <w:bookmarkEnd w:id="5"/>
      <w:r w:rsidRPr="00851151">
        <w:rPr>
          <w:color w:val="000000"/>
          <w:sz w:val="26"/>
          <w:szCs w:val="26"/>
        </w:rPr>
        <w:t xml:space="preserve">создание оптимальных условий совместного воспитания и </w:t>
      </w:r>
      <w:proofErr w:type="gramStart"/>
      <w:r w:rsidRPr="00851151">
        <w:rPr>
          <w:color w:val="000000"/>
          <w:sz w:val="26"/>
          <w:szCs w:val="26"/>
        </w:rPr>
        <w:t>обучения</w:t>
      </w:r>
      <w:proofErr w:type="gramEnd"/>
      <w:r w:rsidRPr="00851151">
        <w:rPr>
          <w:color w:val="000000"/>
          <w:sz w:val="26"/>
          <w:szCs w:val="26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</w:t>
      </w:r>
      <w:r w:rsidR="00974CD7" w:rsidRPr="00851151">
        <w:rPr>
          <w:color w:val="000000"/>
          <w:sz w:val="26"/>
          <w:szCs w:val="26"/>
        </w:rPr>
        <w:t xml:space="preserve">учителей, </w:t>
      </w:r>
      <w:r w:rsidRPr="00851151">
        <w:rPr>
          <w:color w:val="000000"/>
          <w:sz w:val="26"/>
          <w:szCs w:val="26"/>
        </w:rPr>
        <w:t>воспитателей, педагогов-психологов, учителей-логопедов, учителей-дефектологов;</w:t>
      </w:r>
    </w:p>
    <w:p w:rsidR="001478EC" w:rsidRPr="00851151" w:rsidRDefault="001478EC" w:rsidP="00851151">
      <w:pPr>
        <w:pStyle w:val="pboth"/>
        <w:shd w:val="clear" w:color="auto" w:fill="FFFFFF"/>
        <w:spacing w:before="0" w:beforeAutospacing="0" w:after="0" w:afterAutospacing="0" w:line="221" w:lineRule="atLeast"/>
        <w:jc w:val="both"/>
        <w:rPr>
          <w:color w:val="000000"/>
          <w:sz w:val="26"/>
          <w:szCs w:val="26"/>
        </w:rPr>
      </w:pPr>
      <w:bookmarkStart w:id="6" w:name="118454"/>
      <w:bookmarkEnd w:id="6"/>
      <w:r w:rsidRPr="00851151">
        <w:rPr>
          <w:color w:val="000000"/>
          <w:sz w:val="26"/>
          <w:szCs w:val="26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gramStart"/>
      <w:r w:rsidRPr="00851151">
        <w:rPr>
          <w:sz w:val="26"/>
          <w:szCs w:val="26"/>
        </w:rPr>
        <w:t>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группы.</w:t>
      </w:r>
      <w:proofErr w:type="gramEnd"/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 </w:t>
      </w:r>
      <w:proofErr w:type="gramStart"/>
      <w:r w:rsidRPr="00851151">
        <w:rPr>
          <w:sz w:val="26"/>
          <w:szCs w:val="26"/>
        </w:rPr>
        <w:t>В воспитательной работе с ка</w:t>
      </w:r>
      <w:r w:rsidR="00974CD7" w:rsidRPr="00851151">
        <w:rPr>
          <w:sz w:val="26"/>
          <w:szCs w:val="26"/>
        </w:rPr>
        <w:t>тегориями обучающихся, имеющим</w:t>
      </w:r>
      <w:r w:rsidRPr="00851151">
        <w:rPr>
          <w:sz w:val="26"/>
          <w:szCs w:val="26"/>
        </w:rPr>
        <w:t xml:space="preserve"> особые образовательные потребности: обучающихся с инвалидностью, с ОВЗ, из социально уязвимых групп одаренных, с отклоняющимся поведен</w:t>
      </w:r>
      <w:r w:rsidR="00FC0E36" w:rsidRPr="00851151">
        <w:rPr>
          <w:sz w:val="26"/>
          <w:szCs w:val="26"/>
        </w:rPr>
        <w:t xml:space="preserve">ием, - создаются особые условия. </w:t>
      </w:r>
      <w:proofErr w:type="gramEnd"/>
    </w:p>
    <w:p w:rsidR="00FC0E36" w:rsidRPr="00851151" w:rsidRDefault="00FC0E36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В начале учебного года составляются социальные паспорта классов и ОЦ. По результатам социального паспорта формируются группы обучающихся и семей с </w:t>
      </w:r>
      <w:r w:rsidRPr="00851151">
        <w:rPr>
          <w:sz w:val="26"/>
          <w:szCs w:val="26"/>
        </w:rPr>
        <w:lastRenderedPageBreak/>
        <w:t xml:space="preserve">особыми потребностями. Далее для каждой категории </w:t>
      </w:r>
      <w:proofErr w:type="gramStart"/>
      <w:r w:rsidRPr="00851151">
        <w:rPr>
          <w:sz w:val="26"/>
          <w:szCs w:val="26"/>
        </w:rPr>
        <w:t>обучающихся</w:t>
      </w:r>
      <w:proofErr w:type="gramEnd"/>
      <w:r w:rsidRPr="00851151">
        <w:rPr>
          <w:sz w:val="26"/>
          <w:szCs w:val="26"/>
        </w:rPr>
        <w:t xml:space="preserve"> составляются планы индивидуальной работы (в том числе контроль динамики). В каждом квартале проводится мониторинг удовлетворенности образовательным процессом. 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  <w:r w:rsidRPr="00851151">
        <w:rPr>
          <w:b/>
          <w:sz w:val="26"/>
          <w:szCs w:val="26"/>
        </w:rPr>
        <w:t xml:space="preserve">Особыми задачами воспитания </w:t>
      </w:r>
      <w:proofErr w:type="gramStart"/>
      <w:r w:rsidRPr="00851151">
        <w:rPr>
          <w:b/>
          <w:sz w:val="26"/>
          <w:szCs w:val="26"/>
        </w:rPr>
        <w:t>обучающихся</w:t>
      </w:r>
      <w:proofErr w:type="gramEnd"/>
      <w:r w:rsidRPr="00851151">
        <w:rPr>
          <w:b/>
          <w:sz w:val="26"/>
          <w:szCs w:val="26"/>
        </w:rPr>
        <w:t xml:space="preserve"> с особыми образовательными потребностями являются: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974CD7" w:rsidRPr="00851151" w:rsidRDefault="00974CD7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</w:p>
    <w:p w:rsidR="002F2DA6" w:rsidRPr="00851151" w:rsidRDefault="00505371" w:rsidP="00851151">
      <w:pPr>
        <w:pStyle w:val="11"/>
        <w:tabs>
          <w:tab w:val="clear" w:pos="9339"/>
          <w:tab w:val="right" w:leader="dot" w:pos="9348"/>
        </w:tabs>
        <w:jc w:val="both"/>
        <w:rPr>
          <w:b/>
          <w:sz w:val="26"/>
          <w:szCs w:val="26"/>
        </w:rPr>
      </w:pPr>
      <w:hyperlink w:anchor="__RefHeading___12" w:history="1">
        <w:r w:rsidR="002F2DA6" w:rsidRPr="00851151">
          <w:rPr>
            <w:b/>
            <w:strike w:val="0"/>
            <w:noProof/>
            <w:color w:val="auto"/>
            <w:sz w:val="26"/>
            <w:szCs w:val="26"/>
          </w:rPr>
          <w:t>3.4 Система поощрения социальной успешности и проявлений активной жизненной позиции обучающихся</w:t>
        </w:r>
      </w:hyperlink>
    </w:p>
    <w:p w:rsidR="00974CD7" w:rsidRPr="00851151" w:rsidRDefault="00974CD7" w:rsidP="0085115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Система поощрения проявлений активной жизненной позиции и социальной </w:t>
      </w:r>
      <w:proofErr w:type="gramStart"/>
      <w:r w:rsidRPr="00851151">
        <w:rPr>
          <w:sz w:val="26"/>
          <w:szCs w:val="26"/>
        </w:rPr>
        <w:t>успешности</w:t>
      </w:r>
      <w:proofErr w:type="gramEnd"/>
      <w:r w:rsidRPr="00851151">
        <w:rPr>
          <w:sz w:val="26"/>
          <w:szCs w:val="26"/>
        </w:rPr>
        <w:t xml:space="preserve"> обучающихся </w:t>
      </w:r>
      <w:r w:rsidR="00974CD7" w:rsidRPr="00851151">
        <w:rPr>
          <w:sz w:val="26"/>
          <w:szCs w:val="26"/>
        </w:rPr>
        <w:t xml:space="preserve">МБОУ ОЦ АНТАРЕС ПГО </w:t>
      </w:r>
      <w:r w:rsidRPr="00851151">
        <w:rPr>
          <w:sz w:val="26"/>
          <w:szCs w:val="26"/>
        </w:rPr>
        <w:t>призвана способствовать формированию у обучающихся</w:t>
      </w:r>
      <w:r w:rsidR="00EF0CD9" w:rsidRPr="00851151">
        <w:rPr>
          <w:sz w:val="26"/>
          <w:szCs w:val="26"/>
        </w:rPr>
        <w:t xml:space="preserve"> НОО</w:t>
      </w:r>
      <w:r w:rsidRPr="00851151">
        <w:rPr>
          <w:sz w:val="26"/>
          <w:szCs w:val="26"/>
        </w:rPr>
        <w:t xml:space="preserve">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2F2DA6" w:rsidRPr="00851151" w:rsidRDefault="002F2DA6" w:rsidP="00851151">
      <w:pPr>
        <w:pStyle w:val="pboth"/>
        <w:shd w:val="clear" w:color="auto" w:fill="FFFFFF"/>
        <w:spacing w:before="0" w:beforeAutospacing="0" w:after="227" w:afterAutospacing="0" w:line="221" w:lineRule="atLeast"/>
        <w:jc w:val="both"/>
        <w:rPr>
          <w:color w:val="000000"/>
          <w:sz w:val="26"/>
          <w:szCs w:val="26"/>
        </w:rPr>
      </w:pPr>
      <w:r w:rsidRPr="00851151">
        <w:rPr>
          <w:color w:val="000000"/>
          <w:sz w:val="26"/>
          <w:szCs w:val="26"/>
        </w:rPr>
        <w:t>строится на принципах:</w:t>
      </w:r>
    </w:p>
    <w:p w:rsidR="002F2DA6" w:rsidRPr="00851151" w:rsidRDefault="002F2DA6" w:rsidP="00851151">
      <w:pPr>
        <w:pStyle w:val="pboth"/>
        <w:shd w:val="clear" w:color="auto" w:fill="FFFFFF"/>
        <w:spacing w:before="0" w:beforeAutospacing="0" w:after="0" w:afterAutospacing="0" w:line="221" w:lineRule="atLeast"/>
        <w:jc w:val="both"/>
        <w:rPr>
          <w:color w:val="000000"/>
          <w:sz w:val="26"/>
          <w:szCs w:val="26"/>
        </w:rPr>
      </w:pPr>
      <w:r w:rsidRPr="00851151">
        <w:rPr>
          <w:color w:val="000000"/>
          <w:sz w:val="26"/>
          <w:szCs w:val="26"/>
        </w:rPr>
        <w:t>-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 на школьных линейках);</w:t>
      </w:r>
    </w:p>
    <w:p w:rsidR="002F2DA6" w:rsidRPr="00851151" w:rsidRDefault="002F2DA6" w:rsidP="00851151">
      <w:pPr>
        <w:pStyle w:val="pboth"/>
        <w:shd w:val="clear" w:color="auto" w:fill="FFFFFF"/>
        <w:spacing w:before="0" w:beforeAutospacing="0" w:after="0" w:afterAutospacing="0" w:line="221" w:lineRule="atLeast"/>
        <w:jc w:val="both"/>
        <w:rPr>
          <w:color w:val="000000"/>
          <w:sz w:val="26"/>
          <w:szCs w:val="26"/>
        </w:rPr>
      </w:pPr>
      <w:bookmarkStart w:id="7" w:name="100263"/>
      <w:bookmarkEnd w:id="7"/>
      <w:r w:rsidRPr="00851151">
        <w:rPr>
          <w:color w:val="000000"/>
          <w:sz w:val="26"/>
          <w:szCs w:val="26"/>
        </w:rPr>
        <w:t>- соответствия артефактов и процедур награждения укладу  ОЦ, качеству воспитывающей среды, символике ОЦ;</w:t>
      </w:r>
    </w:p>
    <w:p w:rsidR="002F2DA6" w:rsidRPr="00851151" w:rsidRDefault="002F2DA6" w:rsidP="00851151">
      <w:pPr>
        <w:pStyle w:val="pboth"/>
        <w:shd w:val="clear" w:color="auto" w:fill="FFFFFF"/>
        <w:spacing w:before="0" w:beforeAutospacing="0" w:after="0" w:afterAutospacing="0" w:line="221" w:lineRule="atLeast"/>
        <w:jc w:val="both"/>
        <w:rPr>
          <w:color w:val="000000"/>
          <w:sz w:val="26"/>
          <w:szCs w:val="26"/>
        </w:rPr>
      </w:pPr>
      <w:bookmarkStart w:id="8" w:name="100264"/>
      <w:bookmarkEnd w:id="8"/>
      <w:r w:rsidRPr="00851151">
        <w:rPr>
          <w:color w:val="000000"/>
          <w:sz w:val="26"/>
          <w:szCs w:val="26"/>
        </w:rPr>
        <w:t xml:space="preserve">- прозрачности правил поощрения </w:t>
      </w:r>
    </w:p>
    <w:p w:rsidR="002F2DA6" w:rsidRPr="00851151" w:rsidRDefault="002F2DA6" w:rsidP="00851151">
      <w:pPr>
        <w:pStyle w:val="pboth"/>
        <w:shd w:val="clear" w:color="auto" w:fill="FFFFFF"/>
        <w:spacing w:before="0" w:beforeAutospacing="0" w:after="0" w:afterAutospacing="0" w:line="221" w:lineRule="atLeast"/>
        <w:jc w:val="both"/>
        <w:rPr>
          <w:color w:val="000000"/>
          <w:sz w:val="26"/>
          <w:szCs w:val="26"/>
        </w:rPr>
      </w:pPr>
      <w:bookmarkStart w:id="9" w:name="100265"/>
      <w:bookmarkEnd w:id="9"/>
      <w:r w:rsidRPr="00851151">
        <w:rPr>
          <w:color w:val="000000"/>
          <w:sz w:val="26"/>
          <w:szCs w:val="26"/>
        </w:rPr>
        <w:t>- регулирования частоты награждений (недопущение избыточности в поощрениях, чрезмерно больших групп поощряемых и т.п.);</w:t>
      </w:r>
    </w:p>
    <w:p w:rsidR="002F2DA6" w:rsidRPr="00851151" w:rsidRDefault="002F2DA6" w:rsidP="00851151">
      <w:pPr>
        <w:pStyle w:val="pboth"/>
        <w:shd w:val="clear" w:color="auto" w:fill="FFFFFF"/>
        <w:spacing w:before="0" w:beforeAutospacing="0" w:after="0" w:afterAutospacing="0" w:line="221" w:lineRule="atLeast"/>
        <w:jc w:val="both"/>
        <w:rPr>
          <w:color w:val="000000"/>
          <w:sz w:val="26"/>
          <w:szCs w:val="26"/>
        </w:rPr>
      </w:pPr>
      <w:bookmarkStart w:id="10" w:name="100266"/>
      <w:bookmarkEnd w:id="10"/>
      <w:r w:rsidRPr="00851151">
        <w:rPr>
          <w:color w:val="000000"/>
          <w:sz w:val="26"/>
          <w:szCs w:val="26"/>
        </w:rPr>
        <w:t xml:space="preserve">- 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851151">
        <w:rPr>
          <w:color w:val="000000"/>
          <w:sz w:val="26"/>
          <w:szCs w:val="26"/>
        </w:rPr>
        <w:t>обучающимися</w:t>
      </w:r>
      <w:proofErr w:type="gramEnd"/>
      <w:r w:rsidRPr="00851151">
        <w:rPr>
          <w:color w:val="000000"/>
          <w:sz w:val="26"/>
          <w:szCs w:val="26"/>
        </w:rPr>
        <w:t>, получившими и не получившими награды);</w:t>
      </w:r>
    </w:p>
    <w:p w:rsidR="002F2DA6" w:rsidRPr="00851151" w:rsidRDefault="002F2DA6" w:rsidP="00851151">
      <w:pPr>
        <w:pStyle w:val="pboth"/>
        <w:shd w:val="clear" w:color="auto" w:fill="FFFFFF"/>
        <w:spacing w:before="0" w:beforeAutospacing="0" w:after="0" w:afterAutospacing="0" w:line="221" w:lineRule="atLeast"/>
        <w:jc w:val="both"/>
        <w:rPr>
          <w:color w:val="000000"/>
          <w:sz w:val="26"/>
          <w:szCs w:val="26"/>
        </w:rPr>
      </w:pPr>
      <w:bookmarkStart w:id="11" w:name="100267"/>
      <w:bookmarkEnd w:id="11"/>
      <w:r w:rsidRPr="00851151">
        <w:rPr>
          <w:color w:val="000000"/>
          <w:sz w:val="26"/>
          <w:szCs w:val="26"/>
        </w:rPr>
        <w:t xml:space="preserve">- привлечения к участию в системе поощрений на всех стадиях родителей (законных представителей) обучающихся, представителей родительского </w:t>
      </w:r>
      <w:r w:rsidRPr="00851151">
        <w:rPr>
          <w:color w:val="000000"/>
          <w:sz w:val="26"/>
          <w:szCs w:val="26"/>
        </w:rPr>
        <w:lastRenderedPageBreak/>
        <w:t>сообщества, самих обучающихся, их представителей, сторонних организаций, их статусных представителей;</w:t>
      </w:r>
    </w:p>
    <w:p w:rsidR="002F2DA6" w:rsidRPr="00851151" w:rsidRDefault="002F2DA6" w:rsidP="00851151">
      <w:pPr>
        <w:pStyle w:val="pboth"/>
        <w:shd w:val="clear" w:color="auto" w:fill="FFFFFF"/>
        <w:spacing w:before="0" w:beforeAutospacing="0" w:after="0" w:afterAutospacing="0" w:line="221" w:lineRule="atLeast"/>
        <w:jc w:val="both"/>
        <w:rPr>
          <w:color w:val="000000"/>
          <w:sz w:val="26"/>
          <w:szCs w:val="26"/>
        </w:rPr>
      </w:pPr>
      <w:bookmarkStart w:id="12" w:name="100268"/>
      <w:bookmarkEnd w:id="12"/>
      <w:r w:rsidRPr="00851151">
        <w:rPr>
          <w:color w:val="000000"/>
          <w:sz w:val="26"/>
          <w:szCs w:val="26"/>
        </w:rPr>
        <w:t xml:space="preserve">- </w:t>
      </w:r>
      <w:proofErr w:type="spellStart"/>
      <w:r w:rsidRPr="00851151">
        <w:rPr>
          <w:color w:val="000000"/>
          <w:sz w:val="26"/>
          <w:szCs w:val="26"/>
        </w:rPr>
        <w:t>дифференцированности</w:t>
      </w:r>
      <w:proofErr w:type="spellEnd"/>
      <w:r w:rsidRPr="00851151">
        <w:rPr>
          <w:color w:val="000000"/>
          <w:sz w:val="26"/>
          <w:szCs w:val="26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2F2DA6" w:rsidRPr="00851151" w:rsidRDefault="002F2DA6" w:rsidP="00851151">
      <w:pPr>
        <w:pStyle w:val="pboth"/>
        <w:shd w:val="clear" w:color="auto" w:fill="FFFFFF"/>
        <w:spacing w:before="0" w:beforeAutospacing="0" w:after="0" w:afterAutospacing="0" w:line="221" w:lineRule="atLeast"/>
        <w:jc w:val="both"/>
        <w:rPr>
          <w:color w:val="000000"/>
          <w:sz w:val="26"/>
          <w:szCs w:val="26"/>
        </w:rPr>
      </w:pPr>
      <w:bookmarkStart w:id="13" w:name="100269"/>
      <w:bookmarkEnd w:id="13"/>
      <w:r w:rsidRPr="00851151">
        <w:rPr>
          <w:color w:val="000000"/>
          <w:sz w:val="26"/>
          <w:szCs w:val="26"/>
        </w:rPr>
        <w:t>Формы поощрения проявлений активной жизненной позиции обучающихся и социальной успешности:</w:t>
      </w:r>
    </w:p>
    <w:p w:rsidR="002F2DA6" w:rsidRPr="00851151" w:rsidRDefault="002F2DA6" w:rsidP="00851151">
      <w:pPr>
        <w:pStyle w:val="pboth"/>
        <w:shd w:val="clear" w:color="auto" w:fill="FFFFFF"/>
        <w:spacing w:before="0" w:beforeAutospacing="0" w:after="0" w:afterAutospacing="0" w:line="221" w:lineRule="atLeast"/>
        <w:jc w:val="both"/>
        <w:rPr>
          <w:color w:val="000000"/>
          <w:sz w:val="26"/>
          <w:szCs w:val="26"/>
        </w:rPr>
      </w:pPr>
      <w:r w:rsidRPr="00851151">
        <w:rPr>
          <w:color w:val="000000"/>
          <w:sz w:val="26"/>
          <w:szCs w:val="26"/>
        </w:rPr>
        <w:t xml:space="preserve"> индивидуальные и групповые </w:t>
      </w:r>
      <w:proofErr w:type="spellStart"/>
      <w:r w:rsidRPr="00851151">
        <w:rPr>
          <w:color w:val="000000"/>
          <w:sz w:val="26"/>
          <w:szCs w:val="26"/>
        </w:rPr>
        <w:t>портфолио</w:t>
      </w:r>
      <w:proofErr w:type="spellEnd"/>
      <w:r w:rsidRPr="00851151">
        <w:rPr>
          <w:color w:val="000000"/>
          <w:sz w:val="26"/>
          <w:szCs w:val="26"/>
        </w:rPr>
        <w:t>, рейтинги, благотворительная поддержка.</w:t>
      </w:r>
    </w:p>
    <w:p w:rsidR="002F2DA6" w:rsidRPr="00851151" w:rsidRDefault="002F2DA6" w:rsidP="00851151">
      <w:pPr>
        <w:pStyle w:val="pboth"/>
        <w:shd w:val="clear" w:color="auto" w:fill="FFFFFF"/>
        <w:spacing w:before="0" w:beforeAutospacing="0" w:after="0" w:afterAutospacing="0" w:line="221" w:lineRule="atLeast"/>
        <w:jc w:val="both"/>
        <w:rPr>
          <w:color w:val="000000"/>
          <w:sz w:val="26"/>
          <w:szCs w:val="26"/>
        </w:rPr>
      </w:pPr>
      <w:bookmarkStart w:id="14" w:name="100270"/>
      <w:bookmarkEnd w:id="14"/>
      <w:r w:rsidRPr="00851151">
        <w:rPr>
          <w:color w:val="000000"/>
          <w:sz w:val="26"/>
          <w:szCs w:val="26"/>
        </w:rPr>
        <w:t xml:space="preserve">Ведение </w:t>
      </w:r>
      <w:proofErr w:type="spellStart"/>
      <w:r w:rsidRPr="00851151">
        <w:rPr>
          <w:color w:val="000000"/>
          <w:sz w:val="26"/>
          <w:szCs w:val="26"/>
        </w:rPr>
        <w:t>портфолио</w:t>
      </w:r>
      <w:proofErr w:type="spellEnd"/>
      <w:r w:rsidRPr="00851151">
        <w:rPr>
          <w:color w:val="000000"/>
          <w:sz w:val="26"/>
          <w:szCs w:val="26"/>
        </w:rPr>
        <w:t xml:space="preserve"> -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2F2DA6" w:rsidRPr="00851151" w:rsidRDefault="002F2DA6" w:rsidP="00851151">
      <w:pPr>
        <w:pStyle w:val="pboth"/>
        <w:shd w:val="clear" w:color="auto" w:fill="FFFFFF"/>
        <w:spacing w:before="0" w:beforeAutospacing="0" w:after="0" w:afterAutospacing="0" w:line="221" w:lineRule="atLeast"/>
        <w:jc w:val="both"/>
        <w:rPr>
          <w:color w:val="000000"/>
          <w:sz w:val="26"/>
          <w:szCs w:val="26"/>
        </w:rPr>
      </w:pPr>
      <w:bookmarkStart w:id="15" w:name="100271"/>
      <w:bookmarkEnd w:id="15"/>
      <w:proofErr w:type="spellStart"/>
      <w:r w:rsidRPr="00851151">
        <w:rPr>
          <w:color w:val="000000"/>
          <w:sz w:val="26"/>
          <w:szCs w:val="26"/>
        </w:rPr>
        <w:t>Портфолио</w:t>
      </w:r>
      <w:proofErr w:type="spellEnd"/>
      <w:r w:rsidRPr="00851151">
        <w:rPr>
          <w:color w:val="000000"/>
          <w:sz w:val="26"/>
          <w:szCs w:val="26"/>
        </w:rPr>
        <w:t xml:space="preserve">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</w:t>
      </w:r>
      <w:proofErr w:type="spellStart"/>
      <w:r w:rsidRPr="00851151">
        <w:rPr>
          <w:color w:val="000000"/>
          <w:sz w:val="26"/>
          <w:szCs w:val="26"/>
        </w:rPr>
        <w:t>портфолио</w:t>
      </w:r>
      <w:proofErr w:type="spellEnd"/>
      <w:r w:rsidRPr="00851151">
        <w:rPr>
          <w:color w:val="000000"/>
          <w:sz w:val="26"/>
          <w:szCs w:val="26"/>
        </w:rPr>
        <w:t xml:space="preserve">, возможно ведение </w:t>
      </w:r>
      <w:proofErr w:type="spellStart"/>
      <w:r w:rsidRPr="00851151">
        <w:rPr>
          <w:color w:val="000000"/>
          <w:sz w:val="26"/>
          <w:szCs w:val="26"/>
        </w:rPr>
        <w:t>портфолио</w:t>
      </w:r>
      <w:proofErr w:type="spellEnd"/>
      <w:r w:rsidRPr="00851151">
        <w:rPr>
          <w:color w:val="000000"/>
          <w:sz w:val="26"/>
          <w:szCs w:val="26"/>
        </w:rPr>
        <w:t xml:space="preserve"> класса.</w:t>
      </w:r>
    </w:p>
    <w:p w:rsidR="002F2DA6" w:rsidRPr="00851151" w:rsidRDefault="002F2DA6" w:rsidP="00851151">
      <w:pPr>
        <w:pStyle w:val="pboth"/>
        <w:shd w:val="clear" w:color="auto" w:fill="FFFFFF"/>
        <w:spacing w:before="0" w:beforeAutospacing="0" w:after="0" w:afterAutospacing="0" w:line="221" w:lineRule="atLeast"/>
        <w:jc w:val="both"/>
        <w:rPr>
          <w:color w:val="000000"/>
          <w:sz w:val="26"/>
          <w:szCs w:val="26"/>
        </w:rPr>
      </w:pPr>
      <w:bookmarkStart w:id="16" w:name="100272"/>
      <w:bookmarkEnd w:id="16"/>
      <w:r w:rsidRPr="00851151">
        <w:rPr>
          <w:color w:val="000000"/>
          <w:sz w:val="26"/>
          <w:szCs w:val="26"/>
        </w:rPr>
        <w:t>Рейтинг - размещение имен обучающихся или названий групп в последовательности, определяемой их успешностью, достижениями.</w:t>
      </w:r>
    </w:p>
    <w:p w:rsidR="002F2DA6" w:rsidRPr="00851151" w:rsidRDefault="002F2DA6" w:rsidP="00851151">
      <w:pPr>
        <w:pStyle w:val="pboth"/>
        <w:shd w:val="clear" w:color="auto" w:fill="FFFFFF"/>
        <w:spacing w:before="0" w:beforeAutospacing="0" w:after="0" w:afterAutospacing="0" w:line="221" w:lineRule="atLeast"/>
        <w:jc w:val="both"/>
        <w:rPr>
          <w:color w:val="000000"/>
          <w:sz w:val="26"/>
          <w:szCs w:val="26"/>
        </w:rPr>
      </w:pPr>
      <w:bookmarkStart w:id="17" w:name="100273"/>
      <w:bookmarkEnd w:id="17"/>
      <w:r w:rsidRPr="00851151">
        <w:rPr>
          <w:color w:val="000000"/>
          <w:sz w:val="26"/>
          <w:szCs w:val="26"/>
        </w:rPr>
        <w:t>Благотворительная поддержка обучающихся, групп обучающихся (классов и др.)  заключается в материальной поддержке проведения в ОЦ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2F2DA6" w:rsidRPr="00851151" w:rsidRDefault="002F2DA6" w:rsidP="00851151">
      <w:pPr>
        <w:pStyle w:val="pboth"/>
        <w:shd w:val="clear" w:color="auto" w:fill="FFFFFF"/>
        <w:spacing w:before="0" w:beforeAutospacing="0" w:after="0" w:afterAutospacing="0" w:line="221" w:lineRule="atLeast"/>
        <w:jc w:val="both"/>
        <w:rPr>
          <w:color w:val="000000"/>
          <w:sz w:val="26"/>
          <w:szCs w:val="26"/>
        </w:rPr>
      </w:pPr>
      <w:bookmarkStart w:id="18" w:name="100274"/>
      <w:bookmarkEnd w:id="18"/>
      <w:r w:rsidRPr="00851151">
        <w:rPr>
          <w:color w:val="000000"/>
          <w:sz w:val="26"/>
          <w:szCs w:val="26"/>
        </w:rPr>
        <w:t>Благотворительность предусматривает публичную презентацию благотворителей и их деятельности.</w:t>
      </w:r>
    </w:p>
    <w:p w:rsidR="002F2DA6" w:rsidRPr="00851151" w:rsidRDefault="002F2DA6" w:rsidP="00851151">
      <w:pPr>
        <w:pStyle w:val="pboth"/>
        <w:shd w:val="clear" w:color="auto" w:fill="FFFFFF"/>
        <w:spacing w:before="0" w:beforeAutospacing="0" w:after="0" w:afterAutospacing="0" w:line="221" w:lineRule="atLeast"/>
        <w:jc w:val="both"/>
        <w:rPr>
          <w:iCs/>
          <w:color w:val="000000"/>
          <w:sz w:val="26"/>
          <w:szCs w:val="26"/>
          <w:bdr w:val="none" w:sz="0" w:space="0" w:color="auto" w:frame="1"/>
        </w:rPr>
      </w:pPr>
      <w:bookmarkStart w:id="19" w:name="100275"/>
      <w:bookmarkEnd w:id="19"/>
      <w:r w:rsidRPr="00851151">
        <w:rPr>
          <w:iCs/>
          <w:color w:val="000000"/>
          <w:sz w:val="26"/>
          <w:szCs w:val="26"/>
          <w:bdr w:val="none" w:sz="0" w:space="0" w:color="auto" w:frame="1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соответствуют  укладу ОЦ, цели, задачам, традициям воспитания, согласованы с представителями родительского сообщества во избежание деструктивного воздействия на взаимоотношения в общеобразовательной организации.</w:t>
      </w:r>
    </w:p>
    <w:p w:rsidR="00EF0CD9" w:rsidRPr="00851151" w:rsidRDefault="00EF0CD9" w:rsidP="00851151">
      <w:pPr>
        <w:pStyle w:val="pboth"/>
        <w:shd w:val="clear" w:color="auto" w:fill="FFFFFF"/>
        <w:spacing w:before="0" w:beforeAutospacing="0" w:after="0" w:afterAutospacing="0" w:line="221" w:lineRule="atLeast"/>
        <w:jc w:val="both"/>
        <w:rPr>
          <w:color w:val="000000"/>
          <w:sz w:val="26"/>
          <w:szCs w:val="26"/>
        </w:rPr>
      </w:pPr>
    </w:p>
    <w:bookmarkStart w:id="20" w:name="100262"/>
    <w:bookmarkEnd w:id="20"/>
    <w:p w:rsidR="00EF0CD9" w:rsidRPr="00851151" w:rsidRDefault="00505371" w:rsidP="00851151">
      <w:pPr>
        <w:pStyle w:val="11"/>
        <w:tabs>
          <w:tab w:val="clear" w:pos="9339"/>
          <w:tab w:val="right" w:leader="dot" w:pos="9348"/>
        </w:tabs>
        <w:jc w:val="both"/>
        <w:rPr>
          <w:b/>
          <w:sz w:val="26"/>
          <w:szCs w:val="26"/>
        </w:rPr>
      </w:pPr>
      <w:r w:rsidRPr="00851151">
        <w:rPr>
          <w:b/>
          <w:sz w:val="26"/>
          <w:szCs w:val="26"/>
        </w:rPr>
        <w:fldChar w:fldCharType="begin"/>
      </w:r>
      <w:r w:rsidR="00EF0CD9" w:rsidRPr="00851151">
        <w:rPr>
          <w:b/>
          <w:sz w:val="26"/>
          <w:szCs w:val="26"/>
        </w:rPr>
        <w:instrText>HYPERLINK \l "__RefHeading___13"</w:instrText>
      </w:r>
      <w:r w:rsidRPr="00851151">
        <w:rPr>
          <w:b/>
          <w:sz w:val="26"/>
          <w:szCs w:val="26"/>
        </w:rPr>
        <w:fldChar w:fldCharType="separate"/>
      </w:r>
      <w:r w:rsidR="00EF0CD9" w:rsidRPr="00851151">
        <w:rPr>
          <w:b/>
          <w:strike w:val="0"/>
          <w:noProof/>
          <w:color w:val="auto"/>
          <w:sz w:val="26"/>
          <w:szCs w:val="26"/>
        </w:rPr>
        <w:t>3.5 Анализ воспитательного процесса</w:t>
      </w:r>
      <w:r w:rsidRPr="00851151">
        <w:rPr>
          <w:b/>
          <w:sz w:val="26"/>
          <w:szCs w:val="26"/>
        </w:rPr>
        <w:fldChar w:fldCharType="end"/>
      </w:r>
    </w:p>
    <w:p w:rsidR="00EF0CD9" w:rsidRPr="00851151" w:rsidRDefault="00EF0CD9" w:rsidP="00851151">
      <w:pPr>
        <w:pStyle w:val="ConsPlusNormal"/>
        <w:spacing w:before="240"/>
        <w:ind w:firstLine="540"/>
        <w:jc w:val="both"/>
        <w:rPr>
          <w:b/>
          <w:sz w:val="26"/>
          <w:szCs w:val="26"/>
          <w:highlight w:val="yellow"/>
        </w:rPr>
      </w:pP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установленными ФГОС НОО.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Основным методом анализа воспитательного процесса в </w:t>
      </w:r>
      <w:r w:rsidR="006F5623" w:rsidRPr="00851151">
        <w:rPr>
          <w:sz w:val="26"/>
          <w:szCs w:val="26"/>
        </w:rPr>
        <w:t xml:space="preserve">ОЦ </w:t>
      </w:r>
      <w:r w:rsidRPr="00851151">
        <w:rPr>
          <w:sz w:val="26"/>
          <w:szCs w:val="26"/>
        </w:rPr>
        <w:t>является ежегодный самоанализ воспитательной работы с целью выявления основных проблем и последующего их решения с привлечением внешних экспертов, специалистов.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Планирование анализа воспитательного процесса включается в календарный план воспитательной работы.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  <w:r w:rsidRPr="00851151">
        <w:rPr>
          <w:b/>
          <w:sz w:val="26"/>
          <w:szCs w:val="26"/>
        </w:rPr>
        <w:t>Основные принципы самоанализа воспитательной работы: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lastRenderedPageBreak/>
        <w:t>взаимное уважение всех участников образовательных отношений;</w:t>
      </w:r>
    </w:p>
    <w:p w:rsidR="00DF0A01" w:rsidRPr="00851151" w:rsidRDefault="007E1625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П</w:t>
      </w:r>
      <w:r w:rsidR="00DF0A01" w:rsidRPr="00851151">
        <w:rPr>
          <w:sz w:val="26"/>
          <w:szCs w:val="26"/>
        </w:rPr>
        <w:t xml:space="preserve">риоритет анализа сущностных сторон воспитания ориентирует на </w:t>
      </w:r>
      <w:proofErr w:type="gramStart"/>
      <w:r w:rsidR="00DF0A01" w:rsidRPr="00851151">
        <w:rPr>
          <w:sz w:val="26"/>
          <w:szCs w:val="26"/>
        </w:rPr>
        <w:t>изучение</w:t>
      </w:r>
      <w:proofErr w:type="gramEnd"/>
      <w:r w:rsidR="00DF0A01" w:rsidRPr="00851151">
        <w:rPr>
          <w:sz w:val="26"/>
          <w:szCs w:val="26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DF0A01" w:rsidRPr="00851151" w:rsidRDefault="007E1625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Р</w:t>
      </w:r>
      <w:r w:rsidR="00DF0A01" w:rsidRPr="00851151">
        <w:rPr>
          <w:sz w:val="26"/>
          <w:szCs w:val="26"/>
        </w:rPr>
        <w:t>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распределенная ответственность за результаты личностного развития </w:t>
      </w:r>
      <w:proofErr w:type="gramStart"/>
      <w:r w:rsidRPr="00851151">
        <w:rPr>
          <w:sz w:val="26"/>
          <w:szCs w:val="26"/>
        </w:rPr>
        <w:t>обучающихся</w:t>
      </w:r>
      <w:proofErr w:type="gramEnd"/>
      <w:r w:rsidRPr="00851151">
        <w:rPr>
          <w:sz w:val="26"/>
          <w:szCs w:val="26"/>
        </w:rPr>
        <w:t xml:space="preserve">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  <w:r w:rsidRPr="00851151">
        <w:rPr>
          <w:b/>
          <w:sz w:val="26"/>
          <w:szCs w:val="26"/>
        </w:rPr>
        <w:t xml:space="preserve">Основные направления анализа воспитательного процесса </w:t>
      </w:r>
    </w:p>
    <w:p w:rsidR="006F5623" w:rsidRPr="00851151" w:rsidRDefault="006F5623" w:rsidP="00851151">
      <w:pPr>
        <w:pStyle w:val="Style19"/>
        <w:widowControl/>
        <w:spacing w:line="240" w:lineRule="auto"/>
        <w:ind w:firstLine="567"/>
        <w:rPr>
          <w:rStyle w:val="FontStyle33"/>
          <w:sz w:val="26"/>
          <w:szCs w:val="26"/>
        </w:rPr>
      </w:pPr>
      <w:r w:rsidRPr="00851151">
        <w:rPr>
          <w:rStyle w:val="FontStyle33"/>
          <w:sz w:val="26"/>
          <w:szCs w:val="26"/>
        </w:rPr>
        <w:t xml:space="preserve">Начальное образование реализуется по основным программам общеобразовательных учреждений и основной образовательной программы начального общего образования: </w:t>
      </w:r>
      <w:proofErr w:type="gramStart"/>
      <w:r w:rsidRPr="00851151">
        <w:rPr>
          <w:rStyle w:val="FontStyle33"/>
          <w:sz w:val="26"/>
          <w:szCs w:val="26"/>
          <w:lang w:val="en-US"/>
        </w:rPr>
        <w:t>I</w:t>
      </w:r>
      <w:r w:rsidRPr="00851151">
        <w:rPr>
          <w:rStyle w:val="FontStyle33"/>
          <w:sz w:val="26"/>
          <w:szCs w:val="26"/>
        </w:rPr>
        <w:t>-</w:t>
      </w:r>
      <w:r w:rsidRPr="00851151">
        <w:rPr>
          <w:rStyle w:val="FontStyle33"/>
          <w:sz w:val="26"/>
          <w:szCs w:val="26"/>
          <w:lang w:val="en-US"/>
        </w:rPr>
        <w:t>IV</w:t>
      </w:r>
      <w:r w:rsidRPr="00851151">
        <w:rPr>
          <w:rStyle w:val="FontStyle33"/>
          <w:sz w:val="26"/>
          <w:szCs w:val="26"/>
        </w:rPr>
        <w:t xml:space="preserve"> классы по УМК «Школа России».</w:t>
      </w:r>
      <w:proofErr w:type="gramEnd"/>
      <w:r w:rsidRPr="00851151">
        <w:rPr>
          <w:rStyle w:val="FontStyle33"/>
          <w:sz w:val="26"/>
          <w:szCs w:val="26"/>
        </w:rPr>
        <w:t xml:space="preserve">   Обучение строится с учетом психологических особенностей детей и ориентируется на общее развитие ребенка, формирование учебной деятельности, восполнение его духовной и эмоциональной культуры. Обучение детей ведется на основе дифференциации, позволяющей учитывать индивидуальный темп школьника, корректировать возникающие трудности.</w:t>
      </w:r>
    </w:p>
    <w:p w:rsidR="00C137A9" w:rsidRPr="00851151" w:rsidRDefault="00C137A9" w:rsidP="00851151">
      <w:pPr>
        <w:pStyle w:val="Style19"/>
        <w:widowControl/>
        <w:spacing w:line="240" w:lineRule="auto"/>
        <w:ind w:firstLine="567"/>
        <w:rPr>
          <w:rStyle w:val="FontStyle33"/>
          <w:sz w:val="26"/>
          <w:szCs w:val="26"/>
        </w:rPr>
      </w:pPr>
      <w:r w:rsidRPr="00851151">
        <w:rPr>
          <w:rStyle w:val="FontStyle33"/>
          <w:sz w:val="26"/>
          <w:szCs w:val="26"/>
        </w:rPr>
        <w:t>План составлен также с учетом особенностей школы, особенностей и запросов социальной среды микрорайона. Для поддержания здорового образа жизни учеников и учителей, обеспечения оптимальных условий сочетания труда и отдыха выбран 5-дневный учебный режим как основа работы школы.</w:t>
      </w:r>
    </w:p>
    <w:p w:rsidR="00C137A9" w:rsidRPr="00851151" w:rsidRDefault="00C137A9" w:rsidP="00851151">
      <w:pPr>
        <w:pStyle w:val="Style19"/>
        <w:widowControl/>
        <w:spacing w:line="240" w:lineRule="auto"/>
        <w:ind w:firstLine="567"/>
        <w:rPr>
          <w:rStyle w:val="FontStyle33"/>
          <w:sz w:val="26"/>
          <w:szCs w:val="26"/>
        </w:rPr>
      </w:pPr>
      <w:proofErr w:type="gramStart"/>
      <w:r w:rsidRPr="00851151">
        <w:rPr>
          <w:rStyle w:val="FontStyle33"/>
          <w:sz w:val="26"/>
          <w:szCs w:val="26"/>
        </w:rPr>
        <w:t>При составлении учебного плана школы ориентирами служили основные цели и задачи образования: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</w:t>
      </w:r>
      <w:proofErr w:type="gramEnd"/>
      <w:r w:rsidRPr="00851151">
        <w:rPr>
          <w:rStyle w:val="FontStyle33"/>
          <w:sz w:val="26"/>
          <w:szCs w:val="26"/>
        </w:rPr>
        <w:t xml:space="preserve"> жизни. Обучение детей ведется на основе дифференциации, позволяющей учитывать индивидуальный темп продвижения школьника, корректировать возникающие трудности, обеспечить максимально допустимую нагрузку учащихся, предусмотренную базисным учебным планом ОУ РФ.</w:t>
      </w:r>
    </w:p>
    <w:p w:rsidR="007E1625" w:rsidRPr="00851151" w:rsidRDefault="0085115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2023-2024</w:t>
      </w:r>
      <w:r w:rsidR="007E1625" w:rsidRPr="00851151">
        <w:rPr>
          <w:sz w:val="26"/>
          <w:szCs w:val="26"/>
        </w:rPr>
        <w:t xml:space="preserve"> учебном году воспитательная работа осуществлялась по программе духовно-нравственного воспитания и социализации по направлениям:</w:t>
      </w:r>
    </w:p>
    <w:p w:rsidR="007E1625" w:rsidRPr="00851151" w:rsidRDefault="007E1625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lastRenderedPageBreak/>
        <w:t xml:space="preserve"> 1.Воспитание гражданственности, патриотизма, уважения к правам, свободам и обязанностям человека. </w:t>
      </w:r>
    </w:p>
    <w:p w:rsidR="007E1625" w:rsidRPr="00851151" w:rsidRDefault="007E1625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2.Воспитание нравственных чувств и этического сознания.</w:t>
      </w:r>
    </w:p>
    <w:p w:rsidR="007E1625" w:rsidRPr="00851151" w:rsidRDefault="007E1625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 3.Воспитание трудолюбия, творческого отношения к учению, труду, жизни. 4.Формирование ценностного отношения к здоровью и ЗОЖ. </w:t>
      </w:r>
    </w:p>
    <w:p w:rsidR="007E1625" w:rsidRPr="00851151" w:rsidRDefault="007E1625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5.Воспитание ценностного отношения к природе, окружающей среде (экологическое воспитание). </w:t>
      </w:r>
    </w:p>
    <w:p w:rsidR="007E1625" w:rsidRPr="00851151" w:rsidRDefault="007E1625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6.Воспитание ценностного отношения к </w:t>
      </w:r>
      <w:proofErr w:type="gramStart"/>
      <w:r w:rsidRPr="00851151">
        <w:rPr>
          <w:sz w:val="26"/>
          <w:szCs w:val="26"/>
        </w:rPr>
        <w:t>прекрасному</w:t>
      </w:r>
      <w:proofErr w:type="gramEnd"/>
      <w:r w:rsidRPr="00851151">
        <w:rPr>
          <w:sz w:val="26"/>
          <w:szCs w:val="26"/>
        </w:rPr>
        <w:t xml:space="preserve">, формирование представлений об эстетических идеалах и ценностях (эстетическое воспитание). </w:t>
      </w:r>
    </w:p>
    <w:p w:rsidR="007E1625" w:rsidRPr="00851151" w:rsidRDefault="007E1625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7.Социально-психологическая профилактика.</w:t>
      </w:r>
    </w:p>
    <w:p w:rsidR="007E1625" w:rsidRPr="00851151" w:rsidRDefault="007E1625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 8.Профориентация и самоопределение учащихся. </w:t>
      </w:r>
    </w:p>
    <w:p w:rsidR="007E1625" w:rsidRPr="00851151" w:rsidRDefault="007E1625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9.Обеспечение занятости учащихся во внеурочное время. </w:t>
      </w:r>
    </w:p>
    <w:p w:rsidR="007E1625" w:rsidRPr="00851151" w:rsidRDefault="007E1625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10.Повышение профессионализма классных руководителей. </w:t>
      </w:r>
    </w:p>
    <w:p w:rsidR="007E1625" w:rsidRPr="00851151" w:rsidRDefault="007E1625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План воспитательной работы охватывал все параллели </w:t>
      </w:r>
      <w:proofErr w:type="gramStart"/>
      <w:r w:rsidRPr="00851151">
        <w:rPr>
          <w:sz w:val="26"/>
          <w:szCs w:val="26"/>
        </w:rPr>
        <w:t>обучающихся</w:t>
      </w:r>
      <w:proofErr w:type="gramEnd"/>
      <w:r w:rsidRPr="00851151">
        <w:rPr>
          <w:sz w:val="26"/>
          <w:szCs w:val="26"/>
        </w:rPr>
        <w:t xml:space="preserve">. Воспитательная работа образовательного центра «Антарес» основана на интеграции урочной и внеурочной деятельности и активном взаимодействии с другими образовательными, научными и культурными учреждениями, общественными организациями. Основная </w:t>
      </w:r>
      <w:r w:rsidRPr="00851151">
        <w:rPr>
          <w:b/>
          <w:sz w:val="26"/>
          <w:szCs w:val="26"/>
        </w:rPr>
        <w:t>цель</w:t>
      </w:r>
      <w:r w:rsidRPr="00851151">
        <w:rPr>
          <w:sz w:val="26"/>
          <w:szCs w:val="26"/>
        </w:rPr>
        <w:t xml:space="preserve"> воспитательной работы - создание условий для формирования человека-гражданина, обладающего культурой и социальными компетентностями. </w:t>
      </w:r>
    </w:p>
    <w:p w:rsidR="007E1625" w:rsidRPr="00851151" w:rsidRDefault="007E1625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b/>
          <w:sz w:val="26"/>
          <w:szCs w:val="26"/>
        </w:rPr>
        <w:t>Задачи</w:t>
      </w:r>
      <w:r w:rsidRPr="00851151">
        <w:rPr>
          <w:sz w:val="26"/>
          <w:szCs w:val="26"/>
        </w:rPr>
        <w:t xml:space="preserve"> для достижения данной цели: </w:t>
      </w:r>
    </w:p>
    <w:p w:rsidR="007E1625" w:rsidRPr="00851151" w:rsidRDefault="007E1625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- активизировать работу методических объединений классных руководителей на повышение профессионального мастерства учителей в рамках ФГОС; </w:t>
      </w:r>
    </w:p>
    <w:p w:rsidR="007E1625" w:rsidRPr="00851151" w:rsidRDefault="007E1625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- обеспечить подготовку учителей по вопросам диагностики учащихся (работа с учащимися группы "риска", занятость учащихся, запросы родителей по развитию детей), по организации учебно-воспитательной работы в классе и группе;</w:t>
      </w:r>
    </w:p>
    <w:p w:rsidR="007E1625" w:rsidRPr="00851151" w:rsidRDefault="007E1625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 - содействовать формированию нравственной позиции школьников на основе духовных ценностей и сохранению традиций педагогики;</w:t>
      </w:r>
    </w:p>
    <w:p w:rsidR="007E1625" w:rsidRPr="00851151" w:rsidRDefault="007E1625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 - совершенствовать работу с педагогами по повышению квалификации в вопросах технологий воспитания; </w:t>
      </w:r>
    </w:p>
    <w:p w:rsidR="007E1625" w:rsidRPr="00851151" w:rsidRDefault="007E1625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- повысить активность классных коллективов и родителей через участие в общешкольных мероприятиях; </w:t>
      </w:r>
    </w:p>
    <w:p w:rsidR="007E1625" w:rsidRPr="00851151" w:rsidRDefault="007E1625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 - активизировать работу по вопросам профилактики: КОВИД – 2019, туберкулез, ПДД, самовольным уходам из дома, суицидам, компьютерной зависимости, ранней беременности, по всем видам девиаций.</w:t>
      </w:r>
    </w:p>
    <w:p w:rsidR="00C94A39" w:rsidRPr="00851151" w:rsidRDefault="00C94A39" w:rsidP="00851151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  <w:r w:rsidRPr="00851151">
        <w:rPr>
          <w:b/>
          <w:sz w:val="26"/>
          <w:szCs w:val="26"/>
        </w:rPr>
        <w:lastRenderedPageBreak/>
        <w:t xml:space="preserve">Результаты воспитания, социализации и саморазвития </w:t>
      </w:r>
      <w:proofErr w:type="gramStart"/>
      <w:r w:rsidRPr="00851151">
        <w:rPr>
          <w:b/>
          <w:sz w:val="26"/>
          <w:szCs w:val="26"/>
        </w:rPr>
        <w:t>обучающихся</w:t>
      </w:r>
      <w:proofErr w:type="gramEnd"/>
      <w:r w:rsidRPr="00851151">
        <w:rPr>
          <w:b/>
          <w:sz w:val="26"/>
          <w:szCs w:val="26"/>
        </w:rPr>
        <w:t>.</w:t>
      </w:r>
    </w:p>
    <w:p w:rsidR="00045760" w:rsidRPr="00851151" w:rsidRDefault="007E1625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Главным условием для достижения этих задач является включение каждого ребенка в деятельность с учетом его возможностей и способностей. Творческая деятельность 73% (873 </w:t>
      </w:r>
      <w:proofErr w:type="gramStart"/>
      <w:r w:rsidRPr="00851151">
        <w:rPr>
          <w:sz w:val="26"/>
          <w:szCs w:val="26"/>
        </w:rPr>
        <w:t>обучающихся</w:t>
      </w:r>
      <w:proofErr w:type="gramEnd"/>
      <w:r w:rsidRPr="00851151">
        <w:rPr>
          <w:sz w:val="26"/>
          <w:szCs w:val="26"/>
        </w:rPr>
        <w:t>) посещали объединения дополнительного образования. Проведена диагностика родителей «Запрос н</w:t>
      </w:r>
      <w:r w:rsidR="00851151">
        <w:rPr>
          <w:sz w:val="26"/>
          <w:szCs w:val="26"/>
        </w:rPr>
        <w:t>а внеурочную деятельность в 2023-2024</w:t>
      </w:r>
      <w:r w:rsidRPr="00851151">
        <w:rPr>
          <w:sz w:val="26"/>
          <w:szCs w:val="26"/>
        </w:rPr>
        <w:t xml:space="preserve"> учебном году». Проведены следующие мероприятия: торжественные линейки «1 сентября», «Последний звонок», конкурс стихотворений, конкурс инсценированной </w:t>
      </w:r>
      <w:proofErr w:type="spellStart"/>
      <w:r w:rsidRPr="00851151">
        <w:rPr>
          <w:sz w:val="26"/>
          <w:szCs w:val="26"/>
        </w:rPr>
        <w:t>военнопатриотической</w:t>
      </w:r>
      <w:proofErr w:type="spellEnd"/>
      <w:r w:rsidRPr="00851151">
        <w:rPr>
          <w:sz w:val="26"/>
          <w:szCs w:val="26"/>
        </w:rPr>
        <w:t xml:space="preserve"> песни, смотр строя и песни, организовано участие в городских конкурсах: «Письмо солдату», «Фронтовое письмо водителю», «Письмо матери». Отмечались: </w:t>
      </w:r>
      <w:proofErr w:type="gramStart"/>
      <w:r w:rsidRPr="00851151">
        <w:rPr>
          <w:sz w:val="26"/>
          <w:szCs w:val="26"/>
        </w:rPr>
        <w:t>«День защиты детей», «День семьи, любви и верности», «День героев Отечества», «День Космонавтики», «День неизвестного солдата», «День пожилого человека», «День учителя», «День тигра», «Осень», «День матери», «С Новым годом», «День св. Валентина», «День памяти и скорби», «День молодежи», «День Конституции», «Неделя предпринимательства», «Неделя психологии», «Ночь музеев».</w:t>
      </w:r>
      <w:proofErr w:type="gramEnd"/>
      <w:r w:rsidRPr="00851151">
        <w:rPr>
          <w:sz w:val="26"/>
          <w:szCs w:val="26"/>
        </w:rPr>
        <w:t xml:space="preserve"> Участвовали в праздниках: «В гостях у светофора», «Праздник мам», «День Победы». </w:t>
      </w:r>
      <w:proofErr w:type="gramStart"/>
      <w:r w:rsidRPr="00851151">
        <w:rPr>
          <w:sz w:val="26"/>
          <w:szCs w:val="26"/>
        </w:rPr>
        <w:t>Обучающиеся являлись участниками городских концертов, акций, в том числе благотворительных, интеллектуальных игр, марафонов, олимпиад, соревнований, фотоконкурсов, конкурс «Ученик года», «КВН», «Горжусь мужчинами моей семьи», «</w:t>
      </w:r>
      <w:proofErr w:type="spellStart"/>
      <w:r w:rsidRPr="00851151">
        <w:rPr>
          <w:sz w:val="26"/>
          <w:szCs w:val="26"/>
        </w:rPr>
        <w:t>Голубые</w:t>
      </w:r>
      <w:proofErr w:type="spellEnd"/>
      <w:r w:rsidRPr="00851151">
        <w:rPr>
          <w:sz w:val="26"/>
          <w:szCs w:val="26"/>
        </w:rPr>
        <w:t xml:space="preserve"> береты».</w:t>
      </w:r>
      <w:proofErr w:type="gramEnd"/>
      <w:r w:rsidRPr="00851151">
        <w:rPr>
          <w:sz w:val="26"/>
          <w:szCs w:val="26"/>
        </w:rPr>
        <w:t xml:space="preserve"> Трудовая деятельность</w:t>
      </w:r>
      <w:proofErr w:type="gramStart"/>
      <w:r w:rsidRPr="00851151">
        <w:rPr>
          <w:sz w:val="26"/>
          <w:szCs w:val="26"/>
        </w:rPr>
        <w:t xml:space="preserve"> В</w:t>
      </w:r>
      <w:proofErr w:type="gramEnd"/>
      <w:r w:rsidRPr="00851151">
        <w:rPr>
          <w:sz w:val="26"/>
          <w:szCs w:val="26"/>
        </w:rPr>
        <w:t xml:space="preserve"> рамках этого направления были организованы субботники, акции по уборке территорий памятников и парковой зоны, дежурство по школе, проведение лекций, инструктажей, классных часов, так же ребята участвовали в городских субботниках. Посещали предприятия МЧС, ГОВД, ЦЭМ (дни открытых дверей), так же проведено множество мероприятий в рамках трудовой профориентации учеников: «Куда пойти учиться?», «Трудоустройство несовершеннолетних». Школьники зарегистрировались во Всероссийском </w:t>
      </w:r>
      <w:proofErr w:type="spellStart"/>
      <w:r w:rsidRPr="00851151">
        <w:rPr>
          <w:sz w:val="26"/>
          <w:szCs w:val="26"/>
        </w:rPr>
        <w:t>профориентационном</w:t>
      </w:r>
      <w:proofErr w:type="spellEnd"/>
      <w:r w:rsidRPr="00851151">
        <w:rPr>
          <w:sz w:val="26"/>
          <w:szCs w:val="26"/>
        </w:rPr>
        <w:t xml:space="preserve"> проекте «Билет в будущее» (60 человек). </w:t>
      </w:r>
      <w:proofErr w:type="gramStart"/>
      <w:r w:rsidRPr="00851151">
        <w:rPr>
          <w:sz w:val="26"/>
          <w:szCs w:val="26"/>
        </w:rPr>
        <w:t>На классных часах родители выступали перед учащимися с рассказами о своих профессиях, приглашались представители различных профессий для проведения лекций. 43 Художественная деятельность Обучающиеся образовательного центра «Антарес» активно проявили себя в художественной деятельности: конкурсах рисунков «Любимый учитель», «Делай добро», «Храмы России», «Безопасная дорога в школу», фотоконкурсах «Мой город», «Горжусь мужчинами моей семьи», «Моя мама-водитель», «Неопалимая купина», «Я - избиратель», городских выставках прикладного</w:t>
      </w:r>
      <w:proofErr w:type="gramEnd"/>
      <w:r w:rsidRPr="00851151">
        <w:rPr>
          <w:sz w:val="26"/>
          <w:szCs w:val="26"/>
        </w:rPr>
        <w:t xml:space="preserve"> творчества: «Новогодняя мозаика», «Пасхальный перезвон», «Игрушка из бросового материала», «Наряд для городской елки». Была организована школьная выставка «Осенние узоры», «Я в летнем пришкольном лагере». Спортивная деятельность </w:t>
      </w:r>
      <w:proofErr w:type="gramStart"/>
      <w:r w:rsidRPr="00851151">
        <w:rPr>
          <w:sz w:val="26"/>
          <w:szCs w:val="26"/>
        </w:rPr>
        <w:t>Обучающиеся</w:t>
      </w:r>
      <w:proofErr w:type="gramEnd"/>
      <w:r w:rsidRPr="00851151">
        <w:rPr>
          <w:sz w:val="26"/>
          <w:szCs w:val="26"/>
        </w:rPr>
        <w:t xml:space="preserve"> приняли участие в спортивных городских и краевых соревнованиях по баскетболу, волейболу, легкой атл</w:t>
      </w:r>
      <w:r w:rsidR="00045760" w:rsidRPr="00851151">
        <w:rPr>
          <w:sz w:val="26"/>
          <w:szCs w:val="26"/>
        </w:rPr>
        <w:t>етике</w:t>
      </w:r>
      <w:r w:rsidRPr="00851151">
        <w:rPr>
          <w:sz w:val="26"/>
          <w:szCs w:val="26"/>
        </w:rPr>
        <w:t xml:space="preserve">. Так же по этому направлению школьники участвовали в мероприятиях: тематических классных часах «Если хочешь быть </w:t>
      </w:r>
      <w:proofErr w:type="gramStart"/>
      <w:r w:rsidRPr="00851151">
        <w:rPr>
          <w:sz w:val="26"/>
          <w:szCs w:val="26"/>
        </w:rPr>
        <w:t>здоров</w:t>
      </w:r>
      <w:proofErr w:type="gramEnd"/>
      <w:r w:rsidRPr="00851151">
        <w:rPr>
          <w:sz w:val="26"/>
          <w:szCs w:val="26"/>
        </w:rPr>
        <w:t>», месячнике естествознания, тематических лекциях, городских обучающих семин</w:t>
      </w:r>
      <w:r w:rsidR="00045760" w:rsidRPr="00851151">
        <w:rPr>
          <w:sz w:val="26"/>
          <w:szCs w:val="26"/>
        </w:rPr>
        <w:t xml:space="preserve">арах: «Здоровое питание», «ЗОЖ». </w:t>
      </w:r>
      <w:r w:rsidRPr="00851151">
        <w:rPr>
          <w:sz w:val="26"/>
          <w:szCs w:val="26"/>
        </w:rPr>
        <w:t xml:space="preserve"> Для родителей проведѐн запрос на осуществление деятельности спортивной направленности, удовлетворенность родителей воспитательным и учебным процессом и заказ родителей н</w:t>
      </w:r>
      <w:r w:rsidR="00045760" w:rsidRPr="00851151">
        <w:rPr>
          <w:sz w:val="26"/>
          <w:szCs w:val="26"/>
        </w:rPr>
        <w:t xml:space="preserve">а внеурочную деятельность школы. </w:t>
      </w:r>
      <w:r w:rsidRPr="00851151">
        <w:rPr>
          <w:sz w:val="26"/>
          <w:szCs w:val="26"/>
        </w:rPr>
        <w:t>Вопросы здорового образа жизни были рассмотрены на каждом родительском собрании. Обу</w:t>
      </w:r>
      <w:r w:rsidR="00045760" w:rsidRPr="00851151">
        <w:rPr>
          <w:sz w:val="26"/>
          <w:szCs w:val="26"/>
        </w:rPr>
        <w:t>ч</w:t>
      </w:r>
      <w:r w:rsidRPr="00851151">
        <w:rPr>
          <w:sz w:val="26"/>
          <w:szCs w:val="26"/>
        </w:rPr>
        <w:t xml:space="preserve">ающиеся участвовали </w:t>
      </w:r>
      <w:r w:rsidRPr="00851151">
        <w:rPr>
          <w:sz w:val="26"/>
          <w:szCs w:val="26"/>
        </w:rPr>
        <w:lastRenderedPageBreak/>
        <w:t xml:space="preserve">в городских и краевых конкурсах проектов по вопросам экологии, городских конкурсах, затрагивающих тематику защиты природы. На уроках вопросы </w:t>
      </w:r>
      <w:proofErr w:type="spellStart"/>
      <w:r w:rsidRPr="00851151">
        <w:rPr>
          <w:sz w:val="26"/>
          <w:szCs w:val="26"/>
        </w:rPr>
        <w:t>здоровьесбережения</w:t>
      </w:r>
      <w:proofErr w:type="spellEnd"/>
      <w:r w:rsidRPr="00851151">
        <w:rPr>
          <w:sz w:val="26"/>
          <w:szCs w:val="26"/>
        </w:rPr>
        <w:t xml:space="preserve"> являются центральными. Обучающиеся обеспечены горячим питанием, своевременно проводятся медицинские осмотры и прививочные компании, профилактические беседы работников здравоохранения. Особая профилактическая работа проводилась в рамках профилактики распространения КОВИД-19. Общественная деятельность Первостепенным фактором успешной реализации деятельности является создание благоприятной формирующей среды, обеспечивающей сочетание гармоничности отношений, психофизиологической комфортности, стимуля</w:t>
      </w:r>
      <w:r w:rsidR="00045760" w:rsidRPr="00851151">
        <w:rPr>
          <w:sz w:val="26"/>
          <w:szCs w:val="26"/>
        </w:rPr>
        <w:t xml:space="preserve">ции познавательных интересов. </w:t>
      </w:r>
    </w:p>
    <w:p w:rsidR="00045760" w:rsidRPr="00851151" w:rsidRDefault="007E1625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 Педагогический коллектив и администрация МБОУ ОЦ АНТАРЕС ПГО активно сотрудничает с инфраструктурой города и края. Учащиеся имеют возможность проявить себя во всевозможных мероприятиях, которые предлагает край, город и школа. Показателем успешности учащихся в этом направлении деятельности стали победы в конкурсах и интеллектуальных играх, спортивных соревнованиях. Ребята образовательного центра «Антарес» - одни их активнейших участников городских мероприятий. Школьники и учителя - участники городских акций: «Голубь Мира», «Пристегни ребенка», «Горячее сердце», «Правовая помощь детям», «Профилактика курения», «Всемирный день борьбы со </w:t>
      </w:r>
      <w:proofErr w:type="spellStart"/>
      <w:r w:rsidRPr="00851151">
        <w:rPr>
          <w:sz w:val="26"/>
          <w:szCs w:val="26"/>
        </w:rPr>
        <w:t>СПИДом</w:t>
      </w:r>
      <w:proofErr w:type="spellEnd"/>
      <w:r w:rsidRPr="00851151">
        <w:rPr>
          <w:sz w:val="26"/>
          <w:szCs w:val="26"/>
        </w:rPr>
        <w:t xml:space="preserve">», «Не ходи по тонкому льду», «Открытка пожилому человеку и ветерану», «Подарок воинам», «Внуки по переписке», изготовление светоотражающих элементов, «День птиц», уборка памятных мест города. В школе создана агитбригада на базе 9 класса, которая занимается организацией профилактических уроков (ДТП, пожары, курение и т.д.). </w:t>
      </w:r>
    </w:p>
    <w:p w:rsidR="00045760" w:rsidRPr="00851151" w:rsidRDefault="007E1625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gramStart"/>
      <w:r w:rsidRPr="00851151">
        <w:rPr>
          <w:sz w:val="26"/>
          <w:szCs w:val="26"/>
        </w:rPr>
        <w:t xml:space="preserve">Параметры социально-формирующей среды: 1.Ориентация в первую очередь на коммуникативный, </w:t>
      </w:r>
      <w:proofErr w:type="spellStart"/>
      <w:r w:rsidRPr="00851151">
        <w:rPr>
          <w:sz w:val="26"/>
          <w:szCs w:val="26"/>
        </w:rPr>
        <w:t>деятельностный</w:t>
      </w:r>
      <w:proofErr w:type="spellEnd"/>
      <w:r w:rsidRPr="00851151">
        <w:rPr>
          <w:sz w:val="26"/>
          <w:szCs w:val="26"/>
        </w:rPr>
        <w:t xml:space="preserve"> эффект. 2.Занятия дополнительного образования связаны с </w:t>
      </w:r>
      <w:proofErr w:type="spellStart"/>
      <w:r w:rsidRPr="00851151">
        <w:rPr>
          <w:sz w:val="26"/>
          <w:szCs w:val="26"/>
        </w:rPr>
        <w:t>досуговой</w:t>
      </w:r>
      <w:proofErr w:type="spellEnd"/>
      <w:r w:rsidRPr="00851151">
        <w:rPr>
          <w:sz w:val="26"/>
          <w:szCs w:val="26"/>
        </w:rPr>
        <w:t xml:space="preserve">, творческой деятельностью учеников, базируются на общих принципах и </w:t>
      </w:r>
      <w:proofErr w:type="spellStart"/>
      <w:r w:rsidRPr="00851151">
        <w:rPr>
          <w:sz w:val="26"/>
          <w:szCs w:val="26"/>
        </w:rPr>
        <w:t>взаимодополняют</w:t>
      </w:r>
      <w:proofErr w:type="spellEnd"/>
      <w:r w:rsidRPr="00851151">
        <w:rPr>
          <w:sz w:val="26"/>
          <w:szCs w:val="26"/>
        </w:rPr>
        <w:t xml:space="preserve"> друг друга. 3.Создается единое воспитательное пространство образовательного центра (на основе корпоративности, демократизма и партнерства). 4.Поддерживается целостная атмосфера, объединяющая урочную и внеурочную деятельность всех участников образовательного процесса. 5.Соблюдаются сквозные и</w:t>
      </w:r>
      <w:proofErr w:type="gramEnd"/>
      <w:r w:rsidRPr="00851151">
        <w:rPr>
          <w:sz w:val="26"/>
          <w:szCs w:val="26"/>
        </w:rPr>
        <w:t xml:space="preserve"> преемственные для всех ступеней и форм деятельности правила, традиции. 6.Проводятся мероприятия профессиональной и психологической поддержки детей, родителей, педагогов. 7.Проводится система мероприятий и специальных акций, привлекающих родителей к неформальному участию в школьной жизни и доверительному общению. 8.Формируется внутренний и внешний позитивный «образ образовательного центра». </w:t>
      </w:r>
    </w:p>
    <w:p w:rsidR="00045760" w:rsidRPr="00851151" w:rsidRDefault="007E1625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Коллектив образовательного центра «Антарес» активен в общественной жизни города и края. Не пропускается без внимания ни одна краевая и городская акция, так же акции общешкольные. Все самые интересные достижения были освещены в СМИ, на школьном сайте. Учреждение активно сотрудничает с предприятиями города, учреждениями культуры, правоохранительными органами, МЧС, поликлиникой, прокуратурой, биржей труда. </w:t>
      </w:r>
    </w:p>
    <w:p w:rsidR="00045760" w:rsidRPr="00851151" w:rsidRDefault="007E1625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Ценност</w:t>
      </w:r>
      <w:r w:rsidR="00045760" w:rsidRPr="00851151">
        <w:rPr>
          <w:sz w:val="26"/>
          <w:szCs w:val="26"/>
        </w:rPr>
        <w:t>но-ориентированная деятельность. В</w:t>
      </w:r>
      <w:r w:rsidRPr="00851151">
        <w:rPr>
          <w:sz w:val="26"/>
          <w:szCs w:val="26"/>
        </w:rPr>
        <w:t xml:space="preserve"> школьный компонент учебного </w:t>
      </w:r>
      <w:r w:rsidRPr="00851151">
        <w:rPr>
          <w:sz w:val="26"/>
          <w:szCs w:val="26"/>
        </w:rPr>
        <w:lastRenderedPageBreak/>
        <w:t xml:space="preserve">плана вводится все больше занятий поисково-исследовательского характера по выбору учащихся. В школе для ребят проводятся классные часы «Я в мире людей», «Моя Родина», семинары «Нравственные основы семьи и брака», «Подвиг». Учащиеся принимали участие в городской литературно-музыкальной композиции «Только о Родине». В текущем учебном году еженедельно проводились «Разговоры </w:t>
      </w:r>
      <w:proofErr w:type="gramStart"/>
      <w:r w:rsidRPr="00851151">
        <w:rPr>
          <w:sz w:val="26"/>
          <w:szCs w:val="26"/>
        </w:rPr>
        <w:t>о</w:t>
      </w:r>
      <w:proofErr w:type="gramEnd"/>
      <w:r w:rsidRPr="00851151">
        <w:rPr>
          <w:sz w:val="26"/>
          <w:szCs w:val="26"/>
        </w:rPr>
        <w:t xml:space="preserve"> ва</w:t>
      </w:r>
      <w:r w:rsidR="00045760" w:rsidRPr="00851151">
        <w:rPr>
          <w:sz w:val="26"/>
          <w:szCs w:val="26"/>
        </w:rPr>
        <w:t>жном». Внеурочная деятельность я</w:t>
      </w:r>
      <w:r w:rsidRPr="00851151">
        <w:rPr>
          <w:sz w:val="26"/>
          <w:szCs w:val="26"/>
        </w:rPr>
        <w:t xml:space="preserve">вляется неотъемлемой частью учебно-воспитательного процесса и организуется по основным направлениям развития личности: </w:t>
      </w:r>
      <w:proofErr w:type="spellStart"/>
      <w:r w:rsidRPr="00851151">
        <w:rPr>
          <w:sz w:val="26"/>
          <w:szCs w:val="26"/>
        </w:rPr>
        <w:t>духовнонравственное</w:t>
      </w:r>
      <w:proofErr w:type="spellEnd"/>
      <w:r w:rsidRPr="00851151">
        <w:rPr>
          <w:sz w:val="26"/>
          <w:szCs w:val="26"/>
        </w:rPr>
        <w:t xml:space="preserve">, социальное, </w:t>
      </w:r>
      <w:proofErr w:type="spellStart"/>
      <w:r w:rsidRPr="00851151">
        <w:rPr>
          <w:sz w:val="26"/>
          <w:szCs w:val="26"/>
        </w:rPr>
        <w:t>общеинтеллектуальное</w:t>
      </w:r>
      <w:proofErr w:type="spellEnd"/>
      <w:r w:rsidRPr="00851151">
        <w:rPr>
          <w:sz w:val="26"/>
          <w:szCs w:val="26"/>
        </w:rPr>
        <w:t xml:space="preserve">, общекультурное, </w:t>
      </w:r>
      <w:proofErr w:type="spellStart"/>
      <w:r w:rsidRPr="00851151">
        <w:rPr>
          <w:sz w:val="26"/>
          <w:szCs w:val="26"/>
        </w:rPr>
        <w:t>спортивнооздоровительное</w:t>
      </w:r>
      <w:proofErr w:type="spellEnd"/>
      <w:r w:rsidRPr="00851151">
        <w:rPr>
          <w:sz w:val="26"/>
          <w:szCs w:val="26"/>
        </w:rPr>
        <w:t>, художес</w:t>
      </w:r>
      <w:r w:rsidR="00045760" w:rsidRPr="00851151">
        <w:rPr>
          <w:sz w:val="26"/>
          <w:szCs w:val="26"/>
        </w:rPr>
        <w:t xml:space="preserve">твенное. По этому направлению </w:t>
      </w:r>
      <w:r w:rsidRPr="00851151">
        <w:rPr>
          <w:sz w:val="26"/>
          <w:szCs w:val="26"/>
        </w:rPr>
        <w:t xml:space="preserve">было проведено исследование «Удовлетворенность родителей педагогическим и воспитательным процессом», «Запрос на внеурочную деятельность». Данный опрос показал, что родители хотели бы развивать дополнительно детей по направлениям: творчество, спорт, иностранные языки, психология. В образовательном центре реализуются программы внеурочной деятельности. </w:t>
      </w:r>
    </w:p>
    <w:p w:rsidR="00045760" w:rsidRPr="00851151" w:rsidRDefault="007E1625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Образовательный центр «Антарес» предоставляет учащимся большой диапазон возможностей в рамках воспитательной работы, в частности: участие в работе органов школьного самоуправления и социальных проектах; шефская и волонтерская деятельность; научно-исследовательская работа; занятия в объединениях дополнительного образования, в </w:t>
      </w:r>
      <w:proofErr w:type="spellStart"/>
      <w:r w:rsidRPr="00851151">
        <w:rPr>
          <w:sz w:val="26"/>
          <w:szCs w:val="26"/>
        </w:rPr>
        <w:t>ЮИДе</w:t>
      </w:r>
      <w:proofErr w:type="spellEnd"/>
      <w:r w:rsidRPr="00851151">
        <w:rPr>
          <w:sz w:val="26"/>
          <w:szCs w:val="26"/>
        </w:rPr>
        <w:t>. В текущем учебном году в образовательном центре появилось первичное отделение «Движение первых»</w:t>
      </w:r>
      <w:r w:rsidR="00045760" w:rsidRPr="00851151">
        <w:rPr>
          <w:sz w:val="26"/>
          <w:szCs w:val="26"/>
        </w:rPr>
        <w:t xml:space="preserve"> (Орлята </w:t>
      </w:r>
      <w:proofErr w:type="spellStart"/>
      <w:r w:rsidR="00045760" w:rsidRPr="00851151">
        <w:rPr>
          <w:sz w:val="26"/>
          <w:szCs w:val="26"/>
        </w:rPr>
        <w:t>Росии</w:t>
      </w:r>
      <w:proofErr w:type="spellEnd"/>
      <w:r w:rsidR="00045760" w:rsidRPr="00851151">
        <w:rPr>
          <w:sz w:val="26"/>
          <w:szCs w:val="26"/>
        </w:rPr>
        <w:t>)</w:t>
      </w:r>
      <w:r w:rsidRPr="00851151">
        <w:rPr>
          <w:sz w:val="26"/>
          <w:szCs w:val="26"/>
        </w:rPr>
        <w:t>. В вопросах развития программ дополнительного образования проведено повышение квалификации педагогов. Одной из задач на следующий учебный год является создание таких программ. Систе</w:t>
      </w:r>
      <w:r w:rsidR="00045760" w:rsidRPr="00851151">
        <w:rPr>
          <w:sz w:val="26"/>
          <w:szCs w:val="26"/>
        </w:rPr>
        <w:t>ма дополнительного образования я</w:t>
      </w:r>
      <w:r w:rsidRPr="00851151">
        <w:rPr>
          <w:sz w:val="26"/>
          <w:szCs w:val="26"/>
        </w:rPr>
        <w:t xml:space="preserve">вляется составной частью образовательной программы. Педагоги дополнительного образования ведут работу по следующим направлениям: </w:t>
      </w:r>
      <w:proofErr w:type="spellStart"/>
      <w:r w:rsidRPr="00851151">
        <w:rPr>
          <w:sz w:val="26"/>
          <w:szCs w:val="26"/>
        </w:rPr>
        <w:t>естественно-научное</w:t>
      </w:r>
      <w:proofErr w:type="spellEnd"/>
      <w:r w:rsidRPr="00851151">
        <w:rPr>
          <w:sz w:val="26"/>
          <w:szCs w:val="26"/>
        </w:rPr>
        <w:t xml:space="preserve">, </w:t>
      </w:r>
      <w:proofErr w:type="gramStart"/>
      <w:r w:rsidRPr="00851151">
        <w:rPr>
          <w:sz w:val="26"/>
          <w:szCs w:val="26"/>
        </w:rPr>
        <w:t>физкультурно-спортивное</w:t>
      </w:r>
      <w:proofErr w:type="gramEnd"/>
      <w:r w:rsidRPr="00851151">
        <w:rPr>
          <w:sz w:val="26"/>
          <w:szCs w:val="26"/>
        </w:rPr>
        <w:t>, техническое, художественное, социально-гуманитарное. В кружках и секциях вне образовательного центра занимается 367 человек, что составляет около 30% от всего состава обучающихся. Всего получают дополнительное образование в МБОУ ОЦ АН</w:t>
      </w:r>
      <w:r w:rsidR="00045760" w:rsidRPr="00851151">
        <w:rPr>
          <w:sz w:val="26"/>
          <w:szCs w:val="26"/>
        </w:rPr>
        <w:t xml:space="preserve">ТАРЕС ПГО более 70% учеников. </w:t>
      </w:r>
      <w:r w:rsidRPr="00851151">
        <w:rPr>
          <w:sz w:val="26"/>
          <w:szCs w:val="26"/>
        </w:rPr>
        <w:t xml:space="preserve"> В спортивном клубе занимаются 34 человека. В патриотическом объединении </w:t>
      </w:r>
      <w:proofErr w:type="spellStart"/>
      <w:r w:rsidRPr="00851151">
        <w:rPr>
          <w:sz w:val="26"/>
          <w:szCs w:val="26"/>
        </w:rPr>
        <w:t>Юнармия</w:t>
      </w:r>
      <w:proofErr w:type="spellEnd"/>
      <w:r w:rsidRPr="00851151">
        <w:rPr>
          <w:sz w:val="26"/>
          <w:szCs w:val="26"/>
        </w:rPr>
        <w:t xml:space="preserve"> - 20 воспитанников. В </w:t>
      </w:r>
      <w:proofErr w:type="spellStart"/>
      <w:r w:rsidRPr="00851151">
        <w:rPr>
          <w:sz w:val="26"/>
          <w:szCs w:val="26"/>
        </w:rPr>
        <w:t>культурно-досуговых</w:t>
      </w:r>
      <w:proofErr w:type="spellEnd"/>
      <w:r w:rsidRPr="00851151">
        <w:rPr>
          <w:sz w:val="26"/>
          <w:szCs w:val="26"/>
        </w:rPr>
        <w:t xml:space="preserve"> мероприятиях регулярно участвуют 100% педагогов и 75% учащихся. </w:t>
      </w:r>
    </w:p>
    <w:p w:rsidR="00C94A39" w:rsidRPr="00851151" w:rsidRDefault="007E1625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b/>
          <w:sz w:val="26"/>
          <w:szCs w:val="26"/>
        </w:rPr>
        <w:t>Психолого-педагогическое сопровождение</w:t>
      </w:r>
      <w:r w:rsidRPr="00851151">
        <w:rPr>
          <w:sz w:val="26"/>
          <w:szCs w:val="26"/>
        </w:rPr>
        <w:t xml:space="preserve"> Система психолого-педагогического сопровождения основана на совместной работе завучей, социального педагога, классных руководителей и воспитателей ГПД. Во взаимодействии с органами школьного самоуправления, направленной на оказание поддержки каждому ученику в важнейших моментах его школьной жизни, в выборе образовательного маршрута и жизненном самоопределении. Используется работа школьной службы медиации. Традиционными стали классные часы с психологом: «Сказка ложь, да в ней намек» (</w:t>
      </w:r>
      <w:proofErr w:type="spellStart"/>
      <w:r w:rsidRPr="00851151">
        <w:rPr>
          <w:sz w:val="26"/>
          <w:szCs w:val="26"/>
        </w:rPr>
        <w:t>сказкотерапия</w:t>
      </w:r>
      <w:proofErr w:type="spellEnd"/>
      <w:r w:rsidRPr="00851151">
        <w:rPr>
          <w:sz w:val="26"/>
          <w:szCs w:val="26"/>
        </w:rPr>
        <w:t xml:space="preserve"> по адаптации первоклассников), «Твои жизненные ценности», «Я выбираю профессию», «Плохой, хороший конфликт», «Это меня не касается» (употребление ПАВ). Так же школьный психолог выступает на школьных и городских методических советах, родительских собраниях. Большой интерес у </w:t>
      </w:r>
      <w:proofErr w:type="gramStart"/>
      <w:r w:rsidRPr="00851151">
        <w:rPr>
          <w:sz w:val="26"/>
          <w:szCs w:val="26"/>
        </w:rPr>
        <w:t>обучающихся</w:t>
      </w:r>
      <w:proofErr w:type="gramEnd"/>
      <w:r w:rsidRPr="00851151">
        <w:rPr>
          <w:sz w:val="26"/>
          <w:szCs w:val="26"/>
        </w:rPr>
        <w:t xml:space="preserve"> вызвала «Неделя психологии». </w:t>
      </w:r>
      <w:r w:rsidRPr="00851151">
        <w:rPr>
          <w:b/>
          <w:sz w:val="26"/>
          <w:szCs w:val="26"/>
        </w:rPr>
        <w:t>Развитие самоуправления в школе</w:t>
      </w:r>
      <w:r w:rsidRPr="00851151">
        <w:rPr>
          <w:sz w:val="26"/>
          <w:szCs w:val="26"/>
        </w:rPr>
        <w:t xml:space="preserve"> Органы ученического самоуправления нужны и полезны для успешной социализации учащихся, для </w:t>
      </w:r>
      <w:r w:rsidRPr="00851151">
        <w:rPr>
          <w:sz w:val="26"/>
          <w:szCs w:val="26"/>
        </w:rPr>
        <w:lastRenderedPageBreak/>
        <w:t xml:space="preserve">содержательно-продуктивного общения, для реализации способностей в рамках тех или иных социальных ролей. В школе действуют: классное самоуправление, Совет старшеклассников, Совет школы, Совет родителей. МБОУ ОЦ АНТАРЕС ПГО всегда являлось объектом социального значения в микрорайоне. </w:t>
      </w:r>
      <w:r w:rsidR="00045760" w:rsidRPr="00851151">
        <w:rPr>
          <w:sz w:val="26"/>
          <w:szCs w:val="26"/>
        </w:rPr>
        <w:t xml:space="preserve"> </w:t>
      </w:r>
      <w:r w:rsidRPr="00851151">
        <w:rPr>
          <w:sz w:val="26"/>
          <w:szCs w:val="26"/>
        </w:rPr>
        <w:t>Школа сотрудничает с учреждениями культуры и дополнительного образования учащихся: Детской юношеской спортивной школой «Сучан», Городским дворцом культуры, Музеем истории</w:t>
      </w:r>
      <w:r w:rsidR="00045760" w:rsidRPr="00851151">
        <w:rPr>
          <w:sz w:val="26"/>
          <w:szCs w:val="26"/>
        </w:rPr>
        <w:t>, ГДК, ДШИ</w:t>
      </w:r>
      <w:r w:rsidRPr="00851151">
        <w:rPr>
          <w:sz w:val="26"/>
          <w:szCs w:val="26"/>
        </w:rPr>
        <w:t>. Учащиеся проявляют социальную и творческую активность, подтверждаемую участием в различных акциях социального характера, работе общественных организаций, в реализации социальных проектов. В газетах города «Вести»; «Время перемен»; «Сучан» в течение года освещалис</w:t>
      </w:r>
      <w:r w:rsidR="00851151">
        <w:rPr>
          <w:sz w:val="26"/>
          <w:szCs w:val="26"/>
        </w:rPr>
        <w:t>ь события школьной жизни. В 2023-2024</w:t>
      </w:r>
      <w:r w:rsidRPr="00851151">
        <w:rPr>
          <w:sz w:val="26"/>
          <w:szCs w:val="26"/>
        </w:rPr>
        <w:t xml:space="preserve"> учебном году школа активно участвовала в программе преемственности между школой и детским садом, школой и вузам</w:t>
      </w:r>
      <w:r w:rsidR="00045760" w:rsidRPr="00851151">
        <w:rPr>
          <w:sz w:val="26"/>
          <w:szCs w:val="26"/>
        </w:rPr>
        <w:t xml:space="preserve">и. Школьники </w:t>
      </w:r>
      <w:r w:rsidRPr="00851151">
        <w:rPr>
          <w:sz w:val="26"/>
          <w:szCs w:val="26"/>
        </w:rPr>
        <w:t xml:space="preserve"> активно создают социальные проекты, участвуют в</w:t>
      </w:r>
      <w:r w:rsidR="00C94A39" w:rsidRPr="00851151">
        <w:rPr>
          <w:sz w:val="26"/>
          <w:szCs w:val="26"/>
        </w:rPr>
        <w:t xml:space="preserve"> акциях, «Днях открытых дверей»</w:t>
      </w:r>
      <w:r w:rsidRPr="00851151">
        <w:rPr>
          <w:sz w:val="26"/>
          <w:szCs w:val="26"/>
        </w:rPr>
        <w:t xml:space="preserve">. Образовательный центр «Антарес» сотрудничает с ОГИБДД, ОДН КДН, городской детской больницей, центром по профилактике безнадзорности, Советом ветеранов, ОГИБДД, социальным отделом, отделом опеки и попечительства. В образовательном центре создан благоприятный морально-психологический климат, способствующий успешной адаптации, учебе, внеурочной деятельности, сотрудничеству между всеми участниками образовательного процесса. По результатам мониторинга удовлетворенность родителей и учащихся процессом обучения и воспитания составляет 100%. </w:t>
      </w:r>
    </w:p>
    <w:p w:rsidR="00C94A39" w:rsidRPr="00851151" w:rsidRDefault="007E1625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b/>
          <w:sz w:val="26"/>
          <w:szCs w:val="26"/>
        </w:rPr>
        <w:t>Основные направления деятельности соци</w:t>
      </w:r>
      <w:r w:rsidR="00851151">
        <w:rPr>
          <w:b/>
          <w:sz w:val="26"/>
          <w:szCs w:val="26"/>
        </w:rPr>
        <w:t>альной адаптации учащихся в 2023-2024</w:t>
      </w:r>
      <w:r w:rsidRPr="00851151">
        <w:rPr>
          <w:b/>
          <w:sz w:val="26"/>
          <w:szCs w:val="26"/>
        </w:rPr>
        <w:t xml:space="preserve"> учебном году</w:t>
      </w:r>
      <w:r w:rsidRPr="00851151">
        <w:rPr>
          <w:sz w:val="26"/>
          <w:szCs w:val="26"/>
        </w:rPr>
        <w:t xml:space="preserve">: </w:t>
      </w:r>
    </w:p>
    <w:p w:rsidR="00C94A39" w:rsidRPr="00851151" w:rsidRDefault="007E1625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- социально-педагогическое сопровождение образовательного и воспитательного процесса в школе; </w:t>
      </w:r>
    </w:p>
    <w:p w:rsidR="00C94A39" w:rsidRPr="00851151" w:rsidRDefault="007E1625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- реализация и </w:t>
      </w:r>
      <w:proofErr w:type="gramStart"/>
      <w:r w:rsidRPr="00851151">
        <w:rPr>
          <w:sz w:val="26"/>
          <w:szCs w:val="26"/>
        </w:rPr>
        <w:t>контроль за</w:t>
      </w:r>
      <w:proofErr w:type="gramEnd"/>
      <w:r w:rsidRPr="00851151">
        <w:rPr>
          <w:sz w:val="26"/>
          <w:szCs w:val="26"/>
        </w:rPr>
        <w:t xml:space="preserve"> реализацией мер социальной помощи и защиты обучающихся; </w:t>
      </w:r>
    </w:p>
    <w:p w:rsidR="00C94A39" w:rsidRPr="00851151" w:rsidRDefault="007E1625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- осуществление комплекса мероприятий по воспитанию, образованию, развитию и социальной защиты личности в школе и по месту жительства. </w:t>
      </w:r>
      <w:proofErr w:type="gramStart"/>
      <w:r w:rsidRPr="00851151">
        <w:rPr>
          <w:sz w:val="26"/>
          <w:szCs w:val="26"/>
        </w:rPr>
        <w:t xml:space="preserve">В образовательном центре «Антарес» создан банк данных </w:t>
      </w:r>
      <w:proofErr w:type="spellStart"/>
      <w:r w:rsidRPr="00851151">
        <w:rPr>
          <w:sz w:val="26"/>
          <w:szCs w:val="26"/>
        </w:rPr>
        <w:t>социальнонезащищенных</w:t>
      </w:r>
      <w:proofErr w:type="spellEnd"/>
      <w:r w:rsidRPr="00851151">
        <w:rPr>
          <w:sz w:val="26"/>
          <w:szCs w:val="26"/>
        </w:rPr>
        <w:t xml:space="preserve"> категорий учащихся: 132 ребенка из многодетных семей; 18 учащихся находятся под опекой; 7 обучающихся воспитываются в приѐмных семьях; 10 человек - инвалиды детства; 6 обучающихся с ОВЗ, 113 учащихся воспитываются в неполных семьях, 37 обучающихся из малообеспеченных семей, 8 учащихся проживают в неблагополучных семьях.</w:t>
      </w:r>
      <w:proofErr w:type="gramEnd"/>
      <w:r w:rsidRPr="00851151">
        <w:rPr>
          <w:sz w:val="26"/>
          <w:szCs w:val="26"/>
        </w:rPr>
        <w:t xml:space="preserve"> Бесплатное питание в школьной столовой получали следующие категории учащихся: - многодетные - 74 человека; - малообеспеченные - 35 человек; - инвалиды - 8 человек; - СОП - 1 человек; - опекаемые – 16 человек; - дети служащих в СВО – 10 человек. Наряду с работой по защите социально-незащищенной категории детей социальный педагог ведет планомерную работу по профилактике правонарушений, безнадзорности, наркомании и </w:t>
      </w:r>
      <w:proofErr w:type="spellStart"/>
      <w:r w:rsidRPr="00851151">
        <w:rPr>
          <w:sz w:val="26"/>
          <w:szCs w:val="26"/>
        </w:rPr>
        <w:t>табакокурения</w:t>
      </w:r>
      <w:proofErr w:type="spellEnd"/>
      <w:r w:rsidRPr="00851151">
        <w:rPr>
          <w:sz w:val="26"/>
          <w:szCs w:val="26"/>
        </w:rPr>
        <w:t xml:space="preserve">. Особое внимание в школе уделяется работе с детьми </w:t>
      </w:r>
      <w:proofErr w:type="spellStart"/>
      <w:r w:rsidRPr="00851151">
        <w:rPr>
          <w:sz w:val="26"/>
          <w:szCs w:val="26"/>
        </w:rPr>
        <w:t>девиантного</w:t>
      </w:r>
      <w:proofErr w:type="spellEnd"/>
      <w:r w:rsidRPr="00851151">
        <w:rPr>
          <w:sz w:val="26"/>
          <w:szCs w:val="26"/>
        </w:rPr>
        <w:t xml:space="preserve"> поведения. В школе проведено множество профилактических мероприятий: тренинги, акции, творческие мероприятия, беседы, практические работы, посещение уроков, встречи и беседы с родителями, рейды. </w:t>
      </w:r>
      <w:proofErr w:type="gramStart"/>
      <w:r w:rsidRPr="00851151">
        <w:rPr>
          <w:sz w:val="26"/>
          <w:szCs w:val="26"/>
        </w:rPr>
        <w:t xml:space="preserve">Результатом работы стали показатели: количество учащихся, состоящих на 48 </w:t>
      </w:r>
      <w:proofErr w:type="spellStart"/>
      <w:r w:rsidRPr="00851151">
        <w:rPr>
          <w:sz w:val="26"/>
          <w:szCs w:val="26"/>
        </w:rPr>
        <w:t>внутришкольном</w:t>
      </w:r>
      <w:proofErr w:type="spellEnd"/>
      <w:r w:rsidRPr="00851151">
        <w:rPr>
          <w:sz w:val="26"/>
          <w:szCs w:val="26"/>
        </w:rPr>
        <w:t xml:space="preserve"> </w:t>
      </w:r>
      <w:r w:rsidRPr="00851151">
        <w:rPr>
          <w:sz w:val="26"/>
          <w:szCs w:val="26"/>
        </w:rPr>
        <w:lastRenderedPageBreak/>
        <w:t>контроле на конец года - 13 человек; на учете в КДН начало года - 15 человек, конец года - 13; учащихся, состоящих на учете ОДН в начале года - 15 человек, в конце года – 13; семей группы «риска» - 8; семьи, находящиеся в социально-опасном положении - 2.</w:t>
      </w:r>
      <w:proofErr w:type="gramEnd"/>
      <w:r w:rsidRPr="00851151">
        <w:rPr>
          <w:sz w:val="26"/>
          <w:szCs w:val="26"/>
        </w:rPr>
        <w:t xml:space="preserve"> В текущем учебном году учащимися школы не совершались уголовные преступления. </w:t>
      </w:r>
    </w:p>
    <w:p w:rsidR="00C94A39" w:rsidRPr="00851151" w:rsidRDefault="007E1625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В летнем пришкольном лагере отдохнули </w:t>
      </w:r>
      <w:r w:rsidR="00851151">
        <w:rPr>
          <w:sz w:val="26"/>
          <w:szCs w:val="26"/>
        </w:rPr>
        <w:t>528</w:t>
      </w:r>
      <w:r w:rsidRPr="00851151">
        <w:rPr>
          <w:sz w:val="26"/>
          <w:szCs w:val="26"/>
        </w:rPr>
        <w:t xml:space="preserve"> человек</w:t>
      </w:r>
      <w:r w:rsidR="00851151">
        <w:rPr>
          <w:sz w:val="26"/>
          <w:szCs w:val="26"/>
        </w:rPr>
        <w:t xml:space="preserve"> (лагерь работал в 3</w:t>
      </w:r>
      <w:r w:rsidR="00C94A39" w:rsidRPr="00851151">
        <w:rPr>
          <w:sz w:val="26"/>
          <w:szCs w:val="26"/>
        </w:rPr>
        <w:t xml:space="preserve"> смены)</w:t>
      </w:r>
      <w:r w:rsidRPr="00851151">
        <w:rPr>
          <w:sz w:val="26"/>
          <w:szCs w:val="26"/>
        </w:rPr>
        <w:t xml:space="preserve">. </w:t>
      </w:r>
    </w:p>
    <w:p w:rsidR="00C94A39" w:rsidRPr="00851151" w:rsidRDefault="007E1625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b/>
          <w:sz w:val="26"/>
          <w:szCs w:val="26"/>
        </w:rPr>
        <w:t>Основные результаты воспитательной работы за</w:t>
      </w:r>
      <w:r w:rsidRPr="00851151">
        <w:rPr>
          <w:sz w:val="26"/>
          <w:szCs w:val="26"/>
        </w:rPr>
        <w:t xml:space="preserve"> </w:t>
      </w:r>
      <w:r w:rsidRPr="00851151">
        <w:rPr>
          <w:b/>
          <w:sz w:val="26"/>
          <w:szCs w:val="26"/>
        </w:rPr>
        <w:t>год</w:t>
      </w:r>
      <w:r w:rsidR="00C94A39" w:rsidRPr="00851151">
        <w:rPr>
          <w:sz w:val="26"/>
          <w:szCs w:val="26"/>
        </w:rPr>
        <w:t>:</w:t>
      </w:r>
    </w:p>
    <w:p w:rsidR="006F5623" w:rsidRPr="00851151" w:rsidRDefault="007E1625" w:rsidP="00851151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  <w:r w:rsidRPr="00851151">
        <w:rPr>
          <w:sz w:val="26"/>
          <w:szCs w:val="26"/>
        </w:rPr>
        <w:t xml:space="preserve"> Всероссийские и краевые мероприятия: </w:t>
      </w:r>
      <w:proofErr w:type="gramStart"/>
      <w:r w:rsidRPr="00851151">
        <w:rPr>
          <w:sz w:val="26"/>
          <w:szCs w:val="26"/>
        </w:rPr>
        <w:t xml:space="preserve">Географический диктант, Этнографический диктант, Литературный диктант, Диктант Победы, </w:t>
      </w:r>
      <w:proofErr w:type="spellStart"/>
      <w:r w:rsidRPr="00851151">
        <w:rPr>
          <w:sz w:val="26"/>
          <w:szCs w:val="26"/>
        </w:rPr>
        <w:t>Экодиктант</w:t>
      </w:r>
      <w:proofErr w:type="spellEnd"/>
      <w:r w:rsidRPr="00851151">
        <w:rPr>
          <w:sz w:val="26"/>
          <w:szCs w:val="26"/>
        </w:rPr>
        <w:t xml:space="preserve">, Исторический диктант, Всероссийская </w:t>
      </w:r>
      <w:proofErr w:type="spellStart"/>
      <w:r w:rsidRPr="00851151">
        <w:rPr>
          <w:sz w:val="26"/>
          <w:szCs w:val="26"/>
        </w:rPr>
        <w:t>онлайнолимпиада</w:t>
      </w:r>
      <w:proofErr w:type="spellEnd"/>
      <w:r w:rsidRPr="00851151">
        <w:rPr>
          <w:sz w:val="26"/>
          <w:szCs w:val="26"/>
        </w:rPr>
        <w:t xml:space="preserve"> по ПДД, «Снежный десант Российских студенческих отрядов», 9 Дальневосточный фестиваль национальных культур, Шоу профессий, семинары по проектной деятельности по профилактике ПАВ, Дальневосточный молодежный военно-патриотический фестиваль ДОСААФ России «Найди себя», Акция «Поделись своим знанием, Спорт - норма жизни», «Диктант Победы», «Всемирный День качества», всероссийский конкурс - чемпионат по </w:t>
      </w:r>
      <w:proofErr w:type="spellStart"/>
      <w:r w:rsidRPr="00851151">
        <w:rPr>
          <w:sz w:val="26"/>
          <w:szCs w:val="26"/>
        </w:rPr>
        <w:t>бизнес-боям</w:t>
      </w:r>
      <w:proofErr w:type="spellEnd"/>
      <w:r w:rsidRPr="00851151">
        <w:rPr>
          <w:sz w:val="26"/>
          <w:szCs w:val="26"/>
        </w:rPr>
        <w:t>, 14</w:t>
      </w:r>
      <w:proofErr w:type="gramEnd"/>
      <w:r w:rsidRPr="00851151">
        <w:rPr>
          <w:sz w:val="26"/>
          <w:szCs w:val="26"/>
        </w:rPr>
        <w:t xml:space="preserve"> </w:t>
      </w:r>
      <w:proofErr w:type="gramStart"/>
      <w:r w:rsidRPr="00851151">
        <w:rPr>
          <w:sz w:val="26"/>
          <w:szCs w:val="26"/>
        </w:rPr>
        <w:t xml:space="preserve">Открытый краевой фестиваль школьных СМИ, Школа молодого самоуправления, региональный проект «Культурно-патриотическое воспитание школьников», «Стипендия губернатора», Всероссийская акция «Сердце защитнику», «Посылка солдату», «Письмо солдату», Всероссийский чемпионат финансовой грамотности и предпринимательства, проект «Спектр добра» меняем Приморье (школа лидерства), Елка губернатора, 13 Всероссийский фестиваль «Веселая </w:t>
      </w:r>
      <w:proofErr w:type="spellStart"/>
      <w:r w:rsidRPr="00851151">
        <w:rPr>
          <w:sz w:val="26"/>
          <w:szCs w:val="26"/>
        </w:rPr>
        <w:t>ларга</w:t>
      </w:r>
      <w:proofErr w:type="spellEnd"/>
      <w:r w:rsidRPr="00851151">
        <w:rPr>
          <w:sz w:val="26"/>
          <w:szCs w:val="26"/>
        </w:rPr>
        <w:t>», Международный День памяти жертв Холокоста, Всероссийский урок Цифры, 9 Дальневосточный фестиваль национальных культур, День открытых дверей, Всероссийский</w:t>
      </w:r>
      <w:proofErr w:type="gramEnd"/>
      <w:r w:rsidRPr="00851151">
        <w:rPr>
          <w:sz w:val="26"/>
          <w:szCs w:val="26"/>
        </w:rPr>
        <w:t xml:space="preserve"> </w:t>
      </w:r>
      <w:proofErr w:type="spellStart"/>
      <w:proofErr w:type="gramStart"/>
      <w:r w:rsidRPr="00851151">
        <w:rPr>
          <w:sz w:val="26"/>
          <w:szCs w:val="26"/>
        </w:rPr>
        <w:t>профориентационный</w:t>
      </w:r>
      <w:proofErr w:type="spellEnd"/>
      <w:r w:rsidRPr="00851151">
        <w:rPr>
          <w:sz w:val="26"/>
          <w:szCs w:val="26"/>
        </w:rPr>
        <w:t xml:space="preserve"> </w:t>
      </w:r>
      <w:proofErr w:type="spellStart"/>
      <w:r w:rsidRPr="00851151">
        <w:rPr>
          <w:sz w:val="26"/>
          <w:szCs w:val="26"/>
        </w:rPr>
        <w:t>онлайн-марафон</w:t>
      </w:r>
      <w:proofErr w:type="spellEnd"/>
      <w:r w:rsidRPr="00851151">
        <w:rPr>
          <w:sz w:val="26"/>
          <w:szCs w:val="26"/>
        </w:rPr>
        <w:t xml:space="preserve"> «Билет в будущее», Всероссийский урок «Никто не забыт, ничто не забыто», Урок цифры, окружной фестиваль по патриотическому воспитанию, краевой конкурс рисунков «Непобедимая и легендарная», Неделя психологии, первые летние Международные соревнования по легкой атлетике «Дети Приморья», Краевой литературный конкурс «Утро начинается с Востока», Краевое родительское собрание по организации подготовки к ОГЭ, ЕГЭ, Международный конкурс рецензий и эссе «По ту</w:t>
      </w:r>
      <w:proofErr w:type="gramEnd"/>
      <w:r w:rsidRPr="00851151">
        <w:rPr>
          <w:sz w:val="26"/>
          <w:szCs w:val="26"/>
        </w:rPr>
        <w:t xml:space="preserve"> сторону экрана», Краевой проект «Знай свой край: </w:t>
      </w:r>
      <w:proofErr w:type="spellStart"/>
      <w:r w:rsidRPr="00851151">
        <w:rPr>
          <w:sz w:val="26"/>
          <w:szCs w:val="26"/>
        </w:rPr>
        <w:t>Стрит-арт</w:t>
      </w:r>
      <w:proofErr w:type="spellEnd"/>
      <w:r w:rsidRPr="00851151">
        <w:rPr>
          <w:sz w:val="26"/>
          <w:szCs w:val="26"/>
        </w:rPr>
        <w:t xml:space="preserve">». Участие во Всероссийской программе «День финансовой грамотности», в Международном Дне памяти жертв фашизма, «Дне правовой помощи детям», во Всероссийских акциях: «Дорогами памяти», «Голубь Мира», «Не ходи по тонкому льду», «Внуки по переписке», «Помним. </w:t>
      </w:r>
      <w:proofErr w:type="gramStart"/>
      <w:r w:rsidRPr="00851151">
        <w:rPr>
          <w:sz w:val="26"/>
          <w:szCs w:val="26"/>
        </w:rPr>
        <w:t xml:space="preserve">Чтим», «Летний урок безопасности», «Горячее сердце», анкетирование «Социально-психологическое», «Экстремизм», </w:t>
      </w:r>
      <w:proofErr w:type="spellStart"/>
      <w:r w:rsidRPr="00851151">
        <w:rPr>
          <w:sz w:val="26"/>
          <w:szCs w:val="26"/>
        </w:rPr>
        <w:t>караоке-батл</w:t>
      </w:r>
      <w:proofErr w:type="spellEnd"/>
      <w:r w:rsidRPr="00851151">
        <w:rPr>
          <w:sz w:val="26"/>
          <w:szCs w:val="26"/>
        </w:rPr>
        <w:t xml:space="preserve"> (2 место), Экологический марафон, Краевой конкурс чтецов, акция «Дорога не взлетная полоса», участие в Краевом конкурсе эссе «Прокурор на страже закона», в Краевом зимнем фестивале ГТО среди городов и районов ПК, участие в 49 мониторинге «Социально-психологическое тестирование», в Краевом конкурсе ПДД «Взгляд из-за парты».</w:t>
      </w:r>
      <w:proofErr w:type="gramEnd"/>
      <w:r w:rsidRPr="00851151">
        <w:rPr>
          <w:sz w:val="26"/>
          <w:szCs w:val="26"/>
        </w:rPr>
        <w:t xml:space="preserve"> </w:t>
      </w:r>
      <w:proofErr w:type="gramStart"/>
      <w:r w:rsidRPr="00851151">
        <w:rPr>
          <w:sz w:val="26"/>
          <w:szCs w:val="26"/>
        </w:rPr>
        <w:t xml:space="preserve">Городские мероприятия: праздник для детей-инвалидов, конкурс рисунков по ГИБДД, смотр - конкурс «Марш победителей», </w:t>
      </w:r>
      <w:proofErr w:type="spellStart"/>
      <w:r w:rsidRPr="00851151">
        <w:rPr>
          <w:sz w:val="26"/>
          <w:szCs w:val="26"/>
        </w:rPr>
        <w:t>квест-игра</w:t>
      </w:r>
      <w:proofErr w:type="spellEnd"/>
      <w:r w:rsidRPr="00851151">
        <w:rPr>
          <w:sz w:val="26"/>
          <w:szCs w:val="26"/>
        </w:rPr>
        <w:t xml:space="preserve"> по профилактике безнадзорности, уроки налоговой грамотности, семинар-тренинг по профилактике употребления ПАВ, единый День пенсионной </w:t>
      </w:r>
      <w:r w:rsidRPr="00851151">
        <w:rPr>
          <w:sz w:val="26"/>
          <w:szCs w:val="26"/>
        </w:rPr>
        <w:lastRenderedPageBreak/>
        <w:t xml:space="preserve">грамотности, интеллектуальные игры, посвященные 150- </w:t>
      </w:r>
      <w:proofErr w:type="spellStart"/>
      <w:r w:rsidRPr="00851151">
        <w:rPr>
          <w:sz w:val="26"/>
          <w:szCs w:val="26"/>
        </w:rPr>
        <w:t>летию</w:t>
      </w:r>
      <w:proofErr w:type="spellEnd"/>
      <w:r w:rsidRPr="00851151">
        <w:rPr>
          <w:sz w:val="26"/>
          <w:szCs w:val="26"/>
        </w:rPr>
        <w:t xml:space="preserve"> Арсеньевна, конкурс чтецов «Мое Приморье, </w:t>
      </w:r>
      <w:proofErr w:type="spellStart"/>
      <w:r w:rsidRPr="00851151">
        <w:rPr>
          <w:sz w:val="26"/>
          <w:szCs w:val="26"/>
        </w:rPr>
        <w:t>караоке-батл</w:t>
      </w:r>
      <w:proofErr w:type="spellEnd"/>
      <w:r w:rsidRPr="00851151">
        <w:rPr>
          <w:sz w:val="26"/>
          <w:szCs w:val="26"/>
        </w:rPr>
        <w:t>», Малая Зарница, конкурс чтецов «Победа в сердце каждого живет», Диктант победы, тестирование ПАВ, «Диалоги с героями», городской конкурс ведущих, конкурс</w:t>
      </w:r>
      <w:proofErr w:type="gramEnd"/>
      <w:r w:rsidRPr="00851151">
        <w:rPr>
          <w:sz w:val="26"/>
          <w:szCs w:val="26"/>
        </w:rPr>
        <w:t xml:space="preserve"> чтецов «Память жива», годовая игра по истории, День молодого избирателя, Казачий час, открытый городской фестиваль на лучшее оформление окон и витрин, открытый городской фестиваль «Мое Приморье», веселые старты для 2 классов, День парламентаризма, День правовой помощи, ГТО, </w:t>
      </w:r>
      <w:proofErr w:type="spellStart"/>
      <w:r w:rsidRPr="00851151">
        <w:rPr>
          <w:sz w:val="26"/>
          <w:szCs w:val="26"/>
        </w:rPr>
        <w:t>флешмоб</w:t>
      </w:r>
      <w:proofErr w:type="spellEnd"/>
      <w:r w:rsidRPr="00851151">
        <w:rPr>
          <w:sz w:val="26"/>
          <w:szCs w:val="26"/>
        </w:rPr>
        <w:t xml:space="preserve"> «Я против наркотиков», акции: «Любимый город», «Семья», «Ветеран живет рядом», «Помним. Чтим», «Открытки ветеранам, пожилым людям», «Новогодние открытки», «Письмо солдату», «Открытка солдату», «Посылка солдату». Спорт соревнования: </w:t>
      </w:r>
      <w:proofErr w:type="gramStart"/>
      <w:r w:rsidRPr="00851151">
        <w:rPr>
          <w:sz w:val="26"/>
          <w:szCs w:val="26"/>
        </w:rPr>
        <w:t>«Малая зарница», городская выставка «Город мастеров», конкурс рисунков «Охрана природы глазами детей», «Ученик года 2023», конкурс на премию Главы, интеллектуальная игра «</w:t>
      </w:r>
      <w:proofErr w:type="spellStart"/>
      <w:r w:rsidRPr="00851151">
        <w:rPr>
          <w:sz w:val="26"/>
          <w:szCs w:val="26"/>
        </w:rPr>
        <w:t>Экоквест</w:t>
      </w:r>
      <w:proofErr w:type="spellEnd"/>
      <w:r w:rsidRPr="00851151">
        <w:rPr>
          <w:sz w:val="26"/>
          <w:szCs w:val="26"/>
        </w:rPr>
        <w:t>», творческий конкурс «Композиция», мероприятия к 80-летию Сталинградской битвы, тренинг по профилактике прогулов, городской конкурс видеороликов «Листая семейный альбом», годовые интеллектуальные игры, школа молодого самоуправления, акция «Подросток и закон», семинар-тренинг по профилактике правонарушений, спортивный праздник «Зимние забавы», Новогодняя елка</w:t>
      </w:r>
      <w:proofErr w:type="gramEnd"/>
      <w:r w:rsidRPr="00851151">
        <w:rPr>
          <w:sz w:val="26"/>
          <w:szCs w:val="26"/>
        </w:rPr>
        <w:t xml:space="preserve"> для детей-инвалидов, Елка главы, конкурс по ПДД «Взгляд из-за парты», «Вперед ВФСК КТО», сборы «Авангард», лекция КДН «Вопросы половой неприкосновенности», конкурс рисунков «выбор-дело молодых», 4 городской </w:t>
      </w:r>
      <w:proofErr w:type="spellStart"/>
      <w:r w:rsidRPr="00851151">
        <w:rPr>
          <w:sz w:val="26"/>
          <w:szCs w:val="26"/>
        </w:rPr>
        <w:t>фестиваль-батл</w:t>
      </w:r>
      <w:proofErr w:type="spellEnd"/>
      <w:r w:rsidRPr="00851151">
        <w:rPr>
          <w:sz w:val="26"/>
          <w:szCs w:val="26"/>
        </w:rPr>
        <w:t xml:space="preserve"> «Покажи себя», всеобуч родителей «Внимание! </w:t>
      </w:r>
      <w:proofErr w:type="gramStart"/>
      <w:r w:rsidRPr="00851151">
        <w:rPr>
          <w:sz w:val="26"/>
          <w:szCs w:val="26"/>
        </w:rPr>
        <w:t>Сигнал Внимание всем!», интеллектуальная игра «Эрудит-шоу», интеллектуальная игра «</w:t>
      </w:r>
      <w:proofErr w:type="spellStart"/>
      <w:r w:rsidRPr="00851151">
        <w:rPr>
          <w:sz w:val="26"/>
          <w:szCs w:val="26"/>
        </w:rPr>
        <w:t>Грин-тим</w:t>
      </w:r>
      <w:proofErr w:type="spellEnd"/>
      <w:r w:rsidRPr="00851151">
        <w:rPr>
          <w:sz w:val="26"/>
          <w:szCs w:val="26"/>
        </w:rPr>
        <w:t>», городские соревнования по волейболу, фестиваль «Пасхальный перезвон», «Часовой у знамени Победы», праздник 9 мая, конкурс сочинений «Если бы я был прокурором», День призывника, городская научно-практическая конференция, Новогодний марафон, экологический диктант, участие в митинге у мемориала Победы, в первенстве по футболу, по легкой атлетике, участие в познавательной игре «День воинской Славы», в</w:t>
      </w:r>
      <w:proofErr w:type="gramEnd"/>
      <w:r w:rsidRPr="00851151">
        <w:rPr>
          <w:sz w:val="26"/>
          <w:szCs w:val="26"/>
        </w:rPr>
        <w:t xml:space="preserve"> «</w:t>
      </w:r>
      <w:proofErr w:type="gramStart"/>
      <w:r w:rsidRPr="00851151">
        <w:rPr>
          <w:sz w:val="26"/>
          <w:szCs w:val="26"/>
        </w:rPr>
        <w:t>Месячнике</w:t>
      </w:r>
      <w:proofErr w:type="gramEnd"/>
      <w:r w:rsidRPr="00851151">
        <w:rPr>
          <w:sz w:val="26"/>
          <w:szCs w:val="26"/>
        </w:rPr>
        <w:t xml:space="preserve"> школьных библиотек», в конкурсе рисунков «Терроризму и экстремизму - нет!», в городском фестивале национальных культур, в городском конкурсе рисунков по профилактике терроризма. Всемирный день борьбы со </w:t>
      </w:r>
      <w:proofErr w:type="spellStart"/>
      <w:r w:rsidRPr="00851151">
        <w:rPr>
          <w:sz w:val="26"/>
          <w:szCs w:val="26"/>
        </w:rPr>
        <w:t>СПИДом</w:t>
      </w:r>
      <w:proofErr w:type="spellEnd"/>
      <w:r w:rsidRPr="00851151">
        <w:rPr>
          <w:sz w:val="26"/>
          <w:szCs w:val="26"/>
        </w:rPr>
        <w:t xml:space="preserve"> вместил в себя множество профилактических мероприятий, в которых участвовал весь школьный коллектив. Так же ребята с педагогами участвовали в городской неделе энергосбережения. 50</w:t>
      </w:r>
      <w:proofErr w:type="gramStart"/>
      <w:r w:rsidRPr="00851151">
        <w:rPr>
          <w:sz w:val="26"/>
          <w:szCs w:val="26"/>
        </w:rPr>
        <w:t xml:space="preserve"> Н</w:t>
      </w:r>
      <w:proofErr w:type="gramEnd"/>
      <w:r w:rsidRPr="00851151">
        <w:rPr>
          <w:sz w:val="26"/>
          <w:szCs w:val="26"/>
        </w:rPr>
        <w:t xml:space="preserve">а базе образовательного центра проводились городские мероприятия: Вахта памяти, профориентация учебных заведений, лекции прокуратуры, ГОВД, представителей городских организаций, акция «Дорога - не взлетная полоса». Школьные мероприятия Школьные мероприятия рассчитаны по месячникам. В течение учебного года проводятся месячники профилактики семьи и семейных ценностей, экологии и ЗОЖ, профориентации, месячник Земли, месячник Воинской Славы России. В рамках месячников проводятся все мероприятия: праздники, акции, единые уроки, соревнования, встречи с интересными людьми, профориентация и т.д. Общешкольные торжественные линейки: «День знаний», «Последний звонок», "Итоги четверти". Праздники: 1 сентября, День учителя, День пожилого человека, Посвящение в первоклассники, День героев Отечества, Новогодние утренники, День птиц, 8 марта, 23 февраля (концерт совместно с ДШИ), День Победы, смотр строя и песни. Конкурсы: КВН по русскому языку, фотоконкурс "Читающая мама", конкурсы рисунков, чтецов, эссе, конкурсы </w:t>
      </w:r>
      <w:r w:rsidRPr="00851151">
        <w:rPr>
          <w:sz w:val="26"/>
          <w:szCs w:val="26"/>
        </w:rPr>
        <w:lastRenderedPageBreak/>
        <w:t xml:space="preserve">военной и патриотической песни. Уроки с психологом: "Истинная и ложная любовь", "Поговорим о дружбе", "Жизненные ценности", тренинги по написанию социальных проектов, работа агитбригады "Уроки выживания", педагогический совет "Профилактика </w:t>
      </w:r>
      <w:proofErr w:type="spellStart"/>
      <w:r w:rsidRPr="00851151">
        <w:rPr>
          <w:sz w:val="26"/>
          <w:szCs w:val="26"/>
        </w:rPr>
        <w:t>девиантного</w:t>
      </w:r>
      <w:proofErr w:type="spellEnd"/>
      <w:r w:rsidRPr="00851151">
        <w:rPr>
          <w:sz w:val="26"/>
          <w:szCs w:val="26"/>
        </w:rPr>
        <w:t xml:space="preserve"> поведения в школьной среде", создание программы "Воспитание правовой культуры и формирование законопослушного поведения школьников". Этот список профилактических мероприятий, который дает возможность учащимся приобрести не только теоретические, но и практические навыки. В образовательном центре ведѐт свою работу школьный театр. Постановки спектаклей школьного театра радуют зрителей. Спортивные мероприятия: шорт-трек, эстафеты, соревнования по футболу, на личное первенство ГТО стали в школе традиционными. Организация диагностики классных коллективов</w:t>
      </w:r>
      <w:proofErr w:type="gramStart"/>
      <w:r w:rsidRPr="00851151">
        <w:rPr>
          <w:sz w:val="26"/>
          <w:szCs w:val="26"/>
        </w:rPr>
        <w:t xml:space="preserve"> В</w:t>
      </w:r>
      <w:proofErr w:type="gramEnd"/>
      <w:r w:rsidRPr="00851151">
        <w:rPr>
          <w:sz w:val="26"/>
          <w:szCs w:val="26"/>
        </w:rPr>
        <w:t xml:space="preserve"> рамках организации диагностики проведены следующие исследования: социальное исследование семей, занятость детей во внеурочное время, заказ на спортивную и внеурочную деятельность школы, социально-психологическое тестирование, тестирование употребления ПАВ, удовлетворенность родителей воспитательным процессом, занятость в каникулярное время. В рамках элективного курса «Путь к успеху» проведены исследования детей по профориентации, по школьной тревожности, по развитию в группе, по мотивации, готовности к выбору профиля и профессии, </w:t>
      </w:r>
      <w:proofErr w:type="spellStart"/>
      <w:r w:rsidRPr="00851151">
        <w:rPr>
          <w:sz w:val="26"/>
          <w:szCs w:val="26"/>
        </w:rPr>
        <w:t>стрессоустойчивости</w:t>
      </w:r>
      <w:proofErr w:type="spellEnd"/>
      <w:r w:rsidRPr="00851151">
        <w:rPr>
          <w:sz w:val="26"/>
          <w:szCs w:val="26"/>
        </w:rPr>
        <w:t xml:space="preserve">, способу выхода из конфликта, жизненные ценности и т.д. В рамках технологии работы с детьми группы «риска» проведены исследования по видам риска, по </w:t>
      </w:r>
      <w:proofErr w:type="spellStart"/>
      <w:r w:rsidRPr="00851151">
        <w:rPr>
          <w:sz w:val="26"/>
          <w:szCs w:val="26"/>
        </w:rPr>
        <w:t>стрессоустойчивости</w:t>
      </w:r>
      <w:proofErr w:type="spellEnd"/>
      <w:r w:rsidRPr="00851151">
        <w:rPr>
          <w:sz w:val="26"/>
          <w:szCs w:val="26"/>
        </w:rPr>
        <w:t>, отношению к школе, употреблению ПАВ, склонности к суицидальному поведению и самовольным уходам из дома, по конфликтности. 51</w:t>
      </w:r>
      <w:proofErr w:type="gramStart"/>
      <w:r w:rsidRPr="00851151">
        <w:rPr>
          <w:sz w:val="26"/>
          <w:szCs w:val="26"/>
        </w:rPr>
        <w:t xml:space="preserve"> В</w:t>
      </w:r>
      <w:proofErr w:type="gramEnd"/>
      <w:r w:rsidRPr="00851151">
        <w:rPr>
          <w:sz w:val="26"/>
          <w:szCs w:val="26"/>
        </w:rPr>
        <w:t xml:space="preserve"> рамках программы адаптации 1,5 классов проведены исследования «Отношение к школе», «Я - в мире людей», «Я и Я», «Моя семья», «Самооценка».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Критерием, на основе которого осуществляется данный анализ, является </w:t>
      </w:r>
      <w:r w:rsidR="00C94A39" w:rsidRPr="00851151">
        <w:rPr>
          <w:sz w:val="26"/>
          <w:szCs w:val="26"/>
        </w:rPr>
        <w:t xml:space="preserve">положительная </w:t>
      </w:r>
      <w:r w:rsidRPr="00851151">
        <w:rPr>
          <w:sz w:val="26"/>
          <w:szCs w:val="26"/>
        </w:rPr>
        <w:t xml:space="preserve">динамика личностного развития </w:t>
      </w:r>
      <w:proofErr w:type="gramStart"/>
      <w:r w:rsidRPr="00851151">
        <w:rPr>
          <w:sz w:val="26"/>
          <w:szCs w:val="26"/>
        </w:rPr>
        <w:t>обучающихся</w:t>
      </w:r>
      <w:proofErr w:type="gramEnd"/>
      <w:r w:rsidRPr="00851151">
        <w:rPr>
          <w:sz w:val="26"/>
          <w:szCs w:val="26"/>
        </w:rPr>
        <w:t xml:space="preserve"> в каждом классе.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gramStart"/>
      <w:r w:rsidRPr="00851151">
        <w:rPr>
          <w:sz w:val="26"/>
          <w:szCs w:val="26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с последующим обсуждением результатов на методическом объединении классных руководителей или педагогическом совете.</w:t>
      </w:r>
      <w:proofErr w:type="gramEnd"/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b/>
          <w:sz w:val="26"/>
          <w:szCs w:val="26"/>
        </w:rPr>
        <w:t>Основным способом получения информации о результатах воспитания,</w:t>
      </w:r>
      <w:r w:rsidRPr="00851151">
        <w:rPr>
          <w:sz w:val="26"/>
          <w:szCs w:val="26"/>
        </w:rPr>
        <w:t xml:space="preserve"> социализации и саморазвития обучающихся является педагогическое наблюдение</w:t>
      </w:r>
      <w:r w:rsidR="00C94A39" w:rsidRPr="00851151">
        <w:rPr>
          <w:sz w:val="26"/>
          <w:szCs w:val="26"/>
        </w:rPr>
        <w:t>, проводимое педагогами и классными руководителями</w:t>
      </w:r>
      <w:r w:rsidRPr="00851151">
        <w:rPr>
          <w:sz w:val="26"/>
          <w:szCs w:val="26"/>
        </w:rPr>
        <w:t>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  <w:r w:rsidRPr="00851151">
        <w:rPr>
          <w:b/>
          <w:sz w:val="26"/>
          <w:szCs w:val="26"/>
        </w:rPr>
        <w:t>Внимание педагогических работников сосредоточивается на вопросах: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какие проблемы, затруднения в личностном развитии </w:t>
      </w:r>
      <w:proofErr w:type="gramStart"/>
      <w:r w:rsidRPr="00851151">
        <w:rPr>
          <w:sz w:val="26"/>
          <w:szCs w:val="26"/>
        </w:rPr>
        <w:t>обучающихся</w:t>
      </w:r>
      <w:proofErr w:type="gramEnd"/>
      <w:r w:rsidRPr="00851151">
        <w:rPr>
          <w:sz w:val="26"/>
          <w:szCs w:val="26"/>
        </w:rPr>
        <w:t xml:space="preserve"> удалось решить за прошедший учебный год;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какие проблемы, затруднения решить не удалось и почему;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какие новые проблемы, трудности появились, </w:t>
      </w:r>
      <w:proofErr w:type="gramStart"/>
      <w:r w:rsidRPr="00851151">
        <w:rPr>
          <w:sz w:val="26"/>
          <w:szCs w:val="26"/>
        </w:rPr>
        <w:t>над</w:t>
      </w:r>
      <w:proofErr w:type="gramEnd"/>
      <w:r w:rsidRPr="00851151">
        <w:rPr>
          <w:sz w:val="26"/>
          <w:szCs w:val="26"/>
        </w:rPr>
        <w:t xml:space="preserve"> чем предстоит работать педагогическому коллективу.</w:t>
      </w:r>
    </w:p>
    <w:p w:rsidR="009A648C" w:rsidRPr="00851151" w:rsidRDefault="00DF0A01" w:rsidP="00851151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  <w:r w:rsidRPr="00851151">
        <w:rPr>
          <w:b/>
          <w:sz w:val="26"/>
          <w:szCs w:val="26"/>
        </w:rPr>
        <w:lastRenderedPageBreak/>
        <w:t>Состояние совместной деятельности обучающихся и взрослых.</w:t>
      </w:r>
      <w:r w:rsidR="00C94A39" w:rsidRPr="00851151">
        <w:rPr>
          <w:b/>
          <w:sz w:val="26"/>
          <w:szCs w:val="26"/>
        </w:rPr>
        <w:t xml:space="preserve"> </w:t>
      </w:r>
    </w:p>
    <w:p w:rsidR="00DF0A01" w:rsidRPr="00851151" w:rsidRDefault="00C94A39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gramStart"/>
      <w:r w:rsidRPr="00851151">
        <w:rPr>
          <w:sz w:val="26"/>
          <w:szCs w:val="26"/>
        </w:rPr>
        <w:t>К воспитательному процессу подключаются законные представители (проводится всеобуч родителей, организованы:</w:t>
      </w:r>
      <w:proofErr w:type="gramEnd"/>
      <w:r w:rsidRPr="00851151">
        <w:rPr>
          <w:sz w:val="26"/>
          <w:szCs w:val="26"/>
        </w:rPr>
        <w:t xml:space="preserve"> </w:t>
      </w:r>
      <w:proofErr w:type="gramStart"/>
      <w:r w:rsidRPr="00851151">
        <w:rPr>
          <w:sz w:val="26"/>
          <w:szCs w:val="26"/>
        </w:rPr>
        <w:t>Родительский патруль, Родительский контроль) Законные представители входят в Совет школы, в классах работают родительские комитеты.</w:t>
      </w:r>
      <w:proofErr w:type="gramEnd"/>
      <w:r w:rsidRPr="00851151">
        <w:rPr>
          <w:sz w:val="26"/>
          <w:szCs w:val="26"/>
        </w:rPr>
        <w:t xml:space="preserve"> </w:t>
      </w:r>
      <w:r w:rsidR="008C391C" w:rsidRPr="00851151">
        <w:rPr>
          <w:sz w:val="26"/>
          <w:szCs w:val="26"/>
        </w:rPr>
        <w:t>Также родители присутствуют на всех общешкольных мероприятиях. Н</w:t>
      </w:r>
      <w:r w:rsidR="00DF0A01" w:rsidRPr="00851151">
        <w:rPr>
          <w:sz w:val="26"/>
          <w:szCs w:val="26"/>
        </w:rPr>
        <w:t>аличие интересной, событийно насыщенной и личностно развивающей совместной деятельности обучающихся и взрослых</w:t>
      </w:r>
      <w:r w:rsidR="008C391C" w:rsidRPr="00851151">
        <w:rPr>
          <w:sz w:val="26"/>
          <w:szCs w:val="26"/>
        </w:rPr>
        <w:t xml:space="preserve"> </w:t>
      </w:r>
      <w:proofErr w:type="gramStart"/>
      <w:r w:rsidR="008C391C" w:rsidRPr="00851151">
        <w:rPr>
          <w:sz w:val="26"/>
          <w:szCs w:val="26"/>
        </w:rPr>
        <w:t>приносит хороший результат</w:t>
      </w:r>
      <w:proofErr w:type="gramEnd"/>
      <w:r w:rsidR="00DF0A01" w:rsidRPr="00851151">
        <w:rPr>
          <w:sz w:val="26"/>
          <w:szCs w:val="26"/>
        </w:rPr>
        <w:t>.</w:t>
      </w:r>
      <w:r w:rsidR="008C391C" w:rsidRPr="00851151">
        <w:rPr>
          <w:sz w:val="26"/>
          <w:szCs w:val="26"/>
        </w:rPr>
        <w:t xml:space="preserve"> </w:t>
      </w:r>
      <w:proofErr w:type="gramStart"/>
      <w:r w:rsidR="00DF0A01" w:rsidRPr="00851151">
        <w:rPr>
          <w:sz w:val="26"/>
          <w:szCs w:val="26"/>
        </w:rPr>
        <w:t>Анализ проводится заместителем директора по воспитательной работе (советником директора по воспитанию, педагогом-п</w:t>
      </w:r>
      <w:r w:rsidR="008C391C" w:rsidRPr="00851151">
        <w:rPr>
          <w:sz w:val="26"/>
          <w:szCs w:val="26"/>
        </w:rPr>
        <w:t xml:space="preserve">сихологом, социальным педагогом, </w:t>
      </w:r>
      <w:r w:rsidR="00DF0A01" w:rsidRPr="00851151">
        <w:rPr>
          <w:sz w:val="26"/>
          <w:szCs w:val="26"/>
        </w:rPr>
        <w:t>классными руководителями с привлечением актива родителей (законных представителей) обучающихся, совета обучающихся.</w:t>
      </w:r>
      <w:proofErr w:type="gramEnd"/>
      <w:r w:rsidR="008C391C" w:rsidRPr="00851151">
        <w:rPr>
          <w:sz w:val="26"/>
          <w:szCs w:val="26"/>
        </w:rPr>
        <w:t xml:space="preserve"> </w:t>
      </w:r>
      <w:r w:rsidR="00DF0A01" w:rsidRPr="00851151">
        <w:rPr>
          <w:sz w:val="26"/>
          <w:szCs w:val="26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</w:t>
      </w:r>
      <w:r w:rsidR="008C391C" w:rsidRPr="00851151">
        <w:rPr>
          <w:sz w:val="26"/>
          <w:szCs w:val="26"/>
        </w:rPr>
        <w:t xml:space="preserve"> являются различные виды мониторинга: </w:t>
      </w:r>
      <w:r w:rsidR="00DF0A01" w:rsidRPr="00851151">
        <w:rPr>
          <w:sz w:val="26"/>
          <w:szCs w:val="26"/>
        </w:rPr>
        <w:t>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spellStart"/>
      <w:r w:rsidRPr="00851151">
        <w:rPr>
          <w:sz w:val="26"/>
          <w:szCs w:val="26"/>
        </w:rPr>
        <w:t>реализациия</w:t>
      </w:r>
      <w:proofErr w:type="spellEnd"/>
      <w:r w:rsidRPr="00851151">
        <w:rPr>
          <w:sz w:val="26"/>
          <w:szCs w:val="26"/>
        </w:rPr>
        <w:t xml:space="preserve"> воспитательного потенциала урочной деятельности;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организуемой внеурочной деятельности </w:t>
      </w:r>
      <w:proofErr w:type="gramStart"/>
      <w:r w:rsidRPr="00851151">
        <w:rPr>
          <w:sz w:val="26"/>
          <w:szCs w:val="26"/>
        </w:rPr>
        <w:t>обучающихся</w:t>
      </w:r>
      <w:proofErr w:type="gramEnd"/>
      <w:r w:rsidRPr="00851151">
        <w:rPr>
          <w:sz w:val="26"/>
          <w:szCs w:val="26"/>
        </w:rPr>
        <w:t>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деятельности классных руководителей и их классов;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проводимых общешкольных основных дел, мероприятий;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внешкольных мероприятий;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создания и поддержки предметно-пространственной среды;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взаимодействия с родительским сообществом;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деятельности ученического самоуправления;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деятельности по профилактике и безопасности;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реализации потенциала социального партнерства;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деятельности по профориентации </w:t>
      </w:r>
      <w:proofErr w:type="gramStart"/>
      <w:r w:rsidRPr="00851151">
        <w:rPr>
          <w:sz w:val="26"/>
          <w:szCs w:val="26"/>
        </w:rPr>
        <w:t>обучающихся</w:t>
      </w:r>
      <w:proofErr w:type="gramEnd"/>
      <w:r w:rsidRPr="00851151">
        <w:rPr>
          <w:sz w:val="26"/>
          <w:szCs w:val="26"/>
        </w:rPr>
        <w:t>;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 xml:space="preserve">и </w:t>
      </w:r>
      <w:proofErr w:type="gramStart"/>
      <w:r w:rsidRPr="00851151">
        <w:rPr>
          <w:sz w:val="26"/>
          <w:szCs w:val="26"/>
        </w:rPr>
        <w:t>другое</w:t>
      </w:r>
      <w:proofErr w:type="gramEnd"/>
      <w:r w:rsidRPr="00851151">
        <w:rPr>
          <w:sz w:val="26"/>
          <w:szCs w:val="26"/>
        </w:rPr>
        <w:t xml:space="preserve"> по дополнительным модулям.</w:t>
      </w:r>
    </w:p>
    <w:p w:rsidR="00257BBA" w:rsidRPr="00851151" w:rsidRDefault="00257BBA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DF0A01" w:rsidRPr="00851151" w:rsidRDefault="00DF0A01" w:rsidP="00851151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851151">
        <w:rPr>
          <w:sz w:val="26"/>
          <w:szCs w:val="26"/>
        </w:rPr>
        <w:lastRenderedPageBreak/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</w:t>
      </w:r>
      <w:r w:rsidR="00257BBA" w:rsidRPr="00851151">
        <w:rPr>
          <w:sz w:val="26"/>
          <w:szCs w:val="26"/>
        </w:rPr>
        <w:t>)</w:t>
      </w:r>
      <w:r w:rsidRPr="00851151">
        <w:rPr>
          <w:sz w:val="26"/>
          <w:szCs w:val="26"/>
        </w:rPr>
        <w:t xml:space="preserve"> в конце учебного год</w:t>
      </w:r>
      <w:r w:rsidR="00257BBA" w:rsidRPr="00851151">
        <w:rPr>
          <w:sz w:val="26"/>
          <w:szCs w:val="26"/>
        </w:rPr>
        <w:t>а, рассматриваются на итоговом совещании</w:t>
      </w:r>
      <w:r w:rsidRPr="00851151">
        <w:rPr>
          <w:sz w:val="26"/>
          <w:szCs w:val="26"/>
        </w:rPr>
        <w:t>.</w:t>
      </w:r>
    </w:p>
    <w:p w:rsidR="00A50069" w:rsidRPr="00851151" w:rsidRDefault="00A50069" w:rsidP="0085115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33A74" w:rsidRDefault="00A33A74"/>
    <w:p w:rsidR="00A33A74" w:rsidRDefault="00A33A74"/>
    <w:p w:rsidR="00A33A74" w:rsidRDefault="00A33A74"/>
    <w:p w:rsidR="00A33A74" w:rsidRDefault="00A33A74"/>
    <w:p w:rsidR="009A648C" w:rsidRDefault="009A648C"/>
    <w:p w:rsidR="009A648C" w:rsidRDefault="009A648C"/>
    <w:p w:rsidR="009A648C" w:rsidRDefault="009A648C"/>
    <w:p w:rsidR="009A648C" w:rsidRDefault="009A648C"/>
    <w:p w:rsidR="009A648C" w:rsidRDefault="009A648C"/>
    <w:p w:rsidR="009A648C" w:rsidRDefault="009A648C"/>
    <w:p w:rsidR="009A648C" w:rsidRDefault="009A648C"/>
    <w:p w:rsidR="009A648C" w:rsidRDefault="009A648C"/>
    <w:p w:rsidR="009A648C" w:rsidRDefault="009A648C"/>
    <w:p w:rsidR="009A648C" w:rsidRDefault="009A648C"/>
    <w:p w:rsidR="009A648C" w:rsidRDefault="009A648C"/>
    <w:p w:rsidR="009A648C" w:rsidRDefault="009A648C"/>
    <w:p w:rsidR="009A648C" w:rsidRDefault="009A648C"/>
    <w:p w:rsidR="009A648C" w:rsidRDefault="009A648C"/>
    <w:p w:rsidR="009A648C" w:rsidRDefault="009A648C"/>
    <w:p w:rsidR="00A33A74" w:rsidRDefault="00A33A74"/>
    <w:p w:rsidR="00A33A74" w:rsidRDefault="00A33A74"/>
    <w:p w:rsidR="00A33A74" w:rsidRDefault="00A33A74"/>
    <w:p w:rsidR="00A33A74" w:rsidRDefault="00A33A74"/>
    <w:p w:rsidR="00A33A74" w:rsidRDefault="00A33A74"/>
    <w:p w:rsidR="00A33A74" w:rsidRDefault="00A33A74"/>
    <w:p w:rsidR="00A33A74" w:rsidRPr="008C7F82" w:rsidRDefault="00A33A74" w:rsidP="00A33A74">
      <w:pPr>
        <w:jc w:val="right"/>
        <w:rPr>
          <w:rFonts w:ascii="Times New Roman" w:hAnsi="Times New Roman" w:cs="Times New Roman"/>
          <w:sz w:val="26"/>
          <w:szCs w:val="26"/>
        </w:rPr>
      </w:pPr>
      <w:r w:rsidRPr="008C7F82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E439EE" w:rsidRPr="00D46B14" w:rsidRDefault="00E439EE" w:rsidP="00E439E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D46B14">
        <w:rPr>
          <w:rFonts w:ascii="Times New Roman" w:hAnsi="Times New Roman" w:cs="Times New Roman"/>
          <w:b/>
          <w:sz w:val="28"/>
          <w:szCs w:val="28"/>
        </w:rPr>
        <w:t>алендарный план воспитательной работы</w:t>
      </w:r>
    </w:p>
    <w:p w:rsidR="00E439EE" w:rsidRDefault="00E439EE" w:rsidP="00E439E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B14">
        <w:rPr>
          <w:rFonts w:ascii="Times New Roman" w:hAnsi="Times New Roman" w:cs="Times New Roman"/>
          <w:b/>
          <w:sz w:val="28"/>
          <w:szCs w:val="28"/>
        </w:rPr>
        <w:t>МБОУ АНТАРЕС</w:t>
      </w:r>
      <w:r>
        <w:rPr>
          <w:rFonts w:ascii="Times New Roman" w:hAnsi="Times New Roman" w:cs="Times New Roman"/>
          <w:b/>
          <w:sz w:val="28"/>
          <w:szCs w:val="28"/>
        </w:rPr>
        <w:t xml:space="preserve"> ПГО 2024-2025</w:t>
      </w:r>
      <w:r w:rsidRPr="00D46B1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439EE" w:rsidRDefault="00E439EE" w:rsidP="00E439EE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E439EE" w:rsidRPr="00D46B14" w:rsidRDefault="00E439EE" w:rsidP="00E439EE">
      <w:pPr>
        <w:pStyle w:val="ae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2024-2025</w:t>
      </w:r>
      <w:r w:rsidRPr="00D46B14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– Год семьи</w:t>
      </w:r>
      <w:r w:rsidRPr="00D46B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39EE" w:rsidRPr="00D46B14" w:rsidRDefault="00E439EE" w:rsidP="00E439EE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4219"/>
        <w:gridCol w:w="1559"/>
        <w:gridCol w:w="2410"/>
        <w:gridCol w:w="1701"/>
      </w:tblGrid>
      <w:tr w:rsidR="00E439EE" w:rsidRPr="00D46B14" w:rsidTr="003D4C05">
        <w:tc>
          <w:tcPr>
            <w:tcW w:w="4219" w:type="dxa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</w:tcPr>
          <w:p w:rsidR="00E439EE" w:rsidRPr="00B0268D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68D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E439EE" w:rsidRPr="00D46B14" w:rsidTr="003D4C05">
        <w:tc>
          <w:tcPr>
            <w:tcW w:w="8188" w:type="dxa"/>
            <w:gridSpan w:val="3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8188" w:type="dxa"/>
            <w:gridSpan w:val="3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Торжественная линейка </w:t>
            </w:r>
          </w:p>
          <w:p w:rsidR="00E439EE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«День знаний»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(1-11)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Предварительный. 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Pr="00D46B14" w:rsidRDefault="00E439EE" w:rsidP="003D4C05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Единые уроки «День окончания</w:t>
            </w:r>
            <w:proofErr w:type="gramStart"/>
            <w:r w:rsidRPr="00D46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D46B14">
              <w:rPr>
                <w:rFonts w:ascii="Times New Roman" w:eastAsia="Times New Roman" w:hAnsi="Times New Roman" w:cs="Times New Roman"/>
                <w:sz w:val="28"/>
                <w:szCs w:val="28"/>
              </w:rPr>
              <w:t>торой мировой войны» (1-11)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Единые классные часы «День солидарности в борьбе с терроризмом» (1-11)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02.09.2024</w:t>
            </w:r>
            <w:r w:rsidRPr="00D46B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ВР. классные руководители.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"Посвящение в пешеходы" (1классы)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</w:t>
            </w:r>
            <w:r w:rsidRPr="00D46B1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.09.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Шарапова Е.А. "ЮИДД"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игра «Зарница» (9,10)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27.09.2024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Сладченко</w:t>
            </w:r>
            <w:proofErr w:type="spell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Подготовка к праздничному концерту 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"День учителя"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(1-11)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ВР, </w:t>
            </w: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 рук 11х классов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Предварительный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proofErr w:type="gram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Всероссийский</w:t>
            </w:r>
            <w:proofErr w:type="gram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ФСК ГТО (4,5 ступень) 9-11 </w:t>
            </w:r>
          </w:p>
        </w:tc>
        <w:tc>
          <w:tcPr>
            <w:tcW w:w="1559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12,13.09.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10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Сладченко</w:t>
            </w:r>
            <w:proofErr w:type="spell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Е.И. , </w:t>
            </w: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Сапсай</w:t>
            </w:r>
            <w:proofErr w:type="spell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В.А.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Всероссийский ФСК ГТО</w:t>
            </w:r>
          </w:p>
          <w:p w:rsidR="00E439EE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(3 ступень) </w:t>
            </w:r>
          </w:p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(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7-8</w:t>
            </w:r>
            <w:proofErr w:type="gram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19-20.09.2024</w:t>
            </w:r>
          </w:p>
        </w:tc>
        <w:tc>
          <w:tcPr>
            <w:tcW w:w="2410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СладченкоЕ.И</w:t>
            </w:r>
            <w:proofErr w:type="spell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. , </w:t>
            </w: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Сапсай</w:t>
            </w:r>
            <w:proofErr w:type="spell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В.А.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Праздник в 1-х классах «Светофор - наш друг»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2410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Шарапова Е.А.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Ермоленко Т.А.</w:t>
            </w:r>
          </w:p>
        </w:tc>
        <w:tc>
          <w:tcPr>
            <w:tcW w:w="1701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Олимпиада по ПДД </w:t>
            </w:r>
          </w:p>
          <w:p w:rsidR="00E439EE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«Безопасные дороги» (</w:t>
            </w:r>
            <w:proofErr w:type="spell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2410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классы. Классные руководители.</w:t>
            </w:r>
          </w:p>
        </w:tc>
        <w:tc>
          <w:tcPr>
            <w:tcW w:w="1701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правка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  <w:r w:rsidRPr="00B56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439EE" w:rsidRPr="00B56691" w:rsidRDefault="00E439EE" w:rsidP="003D4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691">
              <w:rPr>
                <w:rFonts w:ascii="Times New Roman" w:hAnsi="Times New Roman" w:cs="Times New Roman"/>
                <w:sz w:val="26"/>
                <w:szCs w:val="26"/>
              </w:rPr>
              <w:t xml:space="preserve">«Генеалогическое древо моей семьи»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559" w:type="dxa"/>
          </w:tcPr>
          <w:p w:rsidR="00E439EE" w:rsidRPr="00B56691" w:rsidRDefault="00E439EE" w:rsidP="003D4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09.09.2024</w:t>
            </w:r>
          </w:p>
        </w:tc>
        <w:tc>
          <w:tcPr>
            <w:tcW w:w="2410" w:type="dxa"/>
          </w:tcPr>
          <w:p w:rsidR="00E439EE" w:rsidRPr="00B56691" w:rsidRDefault="00E439EE" w:rsidP="003D4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 истории</w:t>
            </w:r>
          </w:p>
        </w:tc>
        <w:tc>
          <w:tcPr>
            <w:tcW w:w="1701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Единый день БДД (профилактические мероприятия в классах, рейд Родительского патруля, работа ЮИДД)</w:t>
            </w:r>
          </w:p>
        </w:tc>
        <w:tc>
          <w:tcPr>
            <w:tcW w:w="1559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</w:tc>
        <w:tc>
          <w:tcPr>
            <w:tcW w:w="2410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Свитечева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Ермоленко Т.А.</w:t>
            </w:r>
          </w:p>
        </w:tc>
        <w:tc>
          <w:tcPr>
            <w:tcW w:w="1701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Pr="00B56691" w:rsidRDefault="00E439EE" w:rsidP="003D4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6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Выставки творческих работ, выполненных детьми и их родителями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E439EE" w:rsidRPr="00B56691" w:rsidRDefault="00E439EE" w:rsidP="003D4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23-27.09.2024</w:t>
            </w:r>
          </w:p>
          <w:p w:rsidR="00E439EE" w:rsidRPr="00B56691" w:rsidRDefault="00E439EE" w:rsidP="003D4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Клеймюк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701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4219" w:type="dxa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Мероприятия месячника безопасности и гражданской защиты детей (профилактика ДТП, пожарной безопасности, экстремизма, терроризма, разработка схем-маршрутов "Безопасная дорога в образовательный центр", учебно-тренировочная эвакуация, правила поведения в образовательном центре, права и обязанности законных представителей в сфере обучения и воспитания) (1-11)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02.-0.4. 09.2024</w:t>
            </w:r>
            <w:r w:rsidRPr="00D46B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ВР.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Всемирный урок БДД (дошкольное отделение, </w:t>
            </w:r>
            <w:proofErr w:type="gramEnd"/>
          </w:p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1 классы)</w:t>
            </w:r>
            <w:proofErr w:type="gramEnd"/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15.09.2023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Отд.)</w:t>
            </w:r>
            <w:proofErr w:type="gramEnd"/>
          </w:p>
        </w:tc>
        <w:tc>
          <w:tcPr>
            <w:tcW w:w="1701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Лекция инспектора по пропаганде ДД «Безопасный город»(2-4 классы)</w:t>
            </w:r>
          </w:p>
        </w:tc>
        <w:tc>
          <w:tcPr>
            <w:tcW w:w="1559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20.09.2024</w:t>
            </w:r>
          </w:p>
        </w:tc>
        <w:tc>
          <w:tcPr>
            <w:tcW w:w="2410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Свитечева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701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</w:p>
        </w:tc>
      </w:tr>
      <w:tr w:rsidR="00E439EE" w:rsidRPr="00D46B14" w:rsidTr="003D4C05">
        <w:tc>
          <w:tcPr>
            <w:tcW w:w="8188" w:type="dxa"/>
            <w:gridSpan w:val="3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гражданственности 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времени»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04.10.2024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01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691">
              <w:rPr>
                <w:rFonts w:ascii="Times New Roman" w:hAnsi="Times New Roman" w:cs="Times New Roman"/>
                <w:sz w:val="26"/>
                <w:szCs w:val="26"/>
              </w:rPr>
              <w:t xml:space="preserve">День Отца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56691">
              <w:rPr>
                <w:rFonts w:ascii="Times New Roman" w:hAnsi="Times New Roman" w:cs="Times New Roman"/>
                <w:sz w:val="26"/>
                <w:szCs w:val="26"/>
              </w:rPr>
              <w:t xml:space="preserve">азвлекательно- конкурсная программа </w:t>
            </w:r>
          </w:p>
          <w:p w:rsidR="00E439EE" w:rsidRPr="00B56691" w:rsidRDefault="00E439EE" w:rsidP="003D4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69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B56691">
              <w:rPr>
                <w:rFonts w:ascii="Times New Roman" w:hAnsi="Times New Roman" w:cs="Times New Roman"/>
                <w:sz w:val="26"/>
                <w:szCs w:val="26"/>
              </w:rPr>
              <w:t>Супер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6691">
              <w:rPr>
                <w:rFonts w:ascii="Times New Roman" w:hAnsi="Times New Roman" w:cs="Times New Roman"/>
                <w:sz w:val="26"/>
                <w:szCs w:val="26"/>
              </w:rPr>
              <w:t xml:space="preserve">ПАПА» 1-4 </w:t>
            </w:r>
            <w:proofErr w:type="spellStart"/>
            <w:r w:rsidRPr="00B56691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559" w:type="dxa"/>
          </w:tcPr>
          <w:p w:rsidR="00E439EE" w:rsidRPr="00B56691" w:rsidRDefault="00E439EE" w:rsidP="003D4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18.10.2024</w:t>
            </w:r>
          </w:p>
        </w:tc>
        <w:tc>
          <w:tcPr>
            <w:tcW w:w="2410" w:type="dxa"/>
          </w:tcPr>
          <w:p w:rsidR="00E439EE" w:rsidRDefault="00E439EE" w:rsidP="003D4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Свитечева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E439EE" w:rsidRDefault="00E439EE" w:rsidP="003D4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Остроушко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М.О.</w:t>
            </w:r>
          </w:p>
          <w:p w:rsidR="00E439EE" w:rsidRPr="00B56691" w:rsidRDefault="00E439EE" w:rsidP="003D4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физ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ультуры</w:t>
            </w:r>
          </w:p>
        </w:tc>
        <w:tc>
          <w:tcPr>
            <w:tcW w:w="1701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краевом конкурсе «Взгляд из-за парты»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30.10.2024</w:t>
            </w:r>
          </w:p>
        </w:tc>
        <w:tc>
          <w:tcPr>
            <w:tcW w:w="2410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Свитечева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701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691">
              <w:rPr>
                <w:rFonts w:ascii="Times New Roman" w:hAnsi="Times New Roman" w:cs="Times New Roman"/>
                <w:sz w:val="26"/>
                <w:szCs w:val="26"/>
              </w:rPr>
              <w:t>День Пожилого человека - День Добра и уважения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439EE" w:rsidRPr="00B56691" w:rsidRDefault="00E439EE" w:rsidP="003D4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691">
              <w:rPr>
                <w:rFonts w:ascii="Times New Roman" w:hAnsi="Times New Roman" w:cs="Times New Roman"/>
                <w:sz w:val="26"/>
                <w:szCs w:val="26"/>
              </w:rPr>
              <w:t xml:space="preserve"> Круглый стол «Связь поколений»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9 -11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1559" w:type="dxa"/>
          </w:tcPr>
          <w:p w:rsidR="00E439EE" w:rsidRDefault="00E439EE" w:rsidP="003D4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01.10.2024</w:t>
            </w:r>
          </w:p>
          <w:p w:rsidR="00E439EE" w:rsidRDefault="00E439EE" w:rsidP="003D4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39EE" w:rsidRPr="00B56691" w:rsidRDefault="00E439EE" w:rsidP="003D4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E439EE" w:rsidRPr="00B56691" w:rsidRDefault="00E439EE" w:rsidP="003D4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Советник по воспитанию </w:t>
            </w:r>
          </w:p>
        </w:tc>
        <w:tc>
          <w:tcPr>
            <w:tcW w:w="1701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о светофоре. </w:t>
            </w: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в 1-х классах, дошкольном отделении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2410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ЮИДД Шарапова Е.А.</w:t>
            </w:r>
          </w:p>
        </w:tc>
        <w:tc>
          <w:tcPr>
            <w:tcW w:w="1701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Акция  «Посылка солдату»,  «Письмо солдату»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</w:tc>
        <w:tc>
          <w:tcPr>
            <w:tcW w:w="1701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статистических данных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участникам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6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Мастер-класс </w:t>
            </w:r>
          </w:p>
          <w:p w:rsidR="00E439EE" w:rsidRPr="00B56691" w:rsidRDefault="00E439EE" w:rsidP="003D4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691">
              <w:rPr>
                <w:rFonts w:ascii="Times New Roman" w:hAnsi="Times New Roman" w:cs="Times New Roman"/>
                <w:sz w:val="26"/>
                <w:szCs w:val="26"/>
              </w:rPr>
              <w:t>«Открытка для бабушки и дедушки»</w:t>
            </w:r>
          </w:p>
        </w:tc>
        <w:tc>
          <w:tcPr>
            <w:tcW w:w="1559" w:type="dxa"/>
          </w:tcPr>
          <w:p w:rsidR="00E439EE" w:rsidRPr="00B56691" w:rsidRDefault="00E439EE" w:rsidP="003D4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01.10.2024</w:t>
            </w:r>
          </w:p>
        </w:tc>
        <w:tc>
          <w:tcPr>
            <w:tcW w:w="2410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Клеймюк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701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Всероссийские соревнования школьников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«Президентские состязания»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14-15.10.2024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Коллективное творческое дело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«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День матери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»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(праздники в классах) (1-11)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28.10-31.10.2024</w:t>
            </w:r>
          </w:p>
        </w:tc>
        <w:tc>
          <w:tcPr>
            <w:tcW w:w="2410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ук (1-11 </w:t>
            </w: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предстоящих мероприятий в классах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Социально-психологическое тестирование на предмет употребления ПАВ </w:t>
            </w:r>
          </w:p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(7-11 класс)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Сентябрь-октябрь (по отдельному плану)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едагог, педагог-психолог.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результаты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Лекция «Подросток и закон»</w:t>
            </w:r>
          </w:p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(7-11 класс)</w:t>
            </w:r>
          </w:p>
          <w:p w:rsidR="00E439EE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Лекция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«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Школьная служба медиации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»</w:t>
            </w:r>
          </w:p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(1-11 класс)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Сентябрь-октябрь по отдельному плану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едагог, педагог-психолог.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КТД «Праздник осени»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(1-4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класс)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Гришукова Г.Г.</w:t>
            </w:r>
          </w:p>
        </w:tc>
        <w:tc>
          <w:tcPr>
            <w:tcW w:w="2410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Всероссийский урок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«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Безопасность школьников в сети ИНТЕРНЕТ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»</w:t>
            </w:r>
          </w:p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(1-11)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28-31.10.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Садыкова С.И., классные руководители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статистических данных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proofErr w:type="gram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Единый урок профилактики правонарушений и деструктивного поведения (правовые профилактические игры, беседы, всеобуч родителей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«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Правовое воспитание детей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(1-11)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24-25.10.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ВР,с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оц.педагог</w:t>
            </w:r>
            <w:proofErr w:type="spell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, педагог-психолог, классные руководители.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состоящих на учете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Единый урок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«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Безопасные каникулы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»</w:t>
            </w:r>
          </w:p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(1-11)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24-25.10.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журналов инструктажей</w:t>
            </w:r>
          </w:p>
        </w:tc>
      </w:tr>
      <w:tr w:rsidR="00E439EE" w:rsidRPr="00D46B14" w:rsidTr="003D4C05">
        <w:tc>
          <w:tcPr>
            <w:tcW w:w="8188" w:type="dxa"/>
            <w:gridSpan w:val="3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Большой этнографический диктант </w:t>
            </w:r>
          </w:p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(3-11)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03- 08.11.2024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Селедцова</w:t>
            </w:r>
            <w:proofErr w:type="spell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Д.Б.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статистики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Акция «День жертв ДТП»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Шарапова Е.А.</w:t>
            </w:r>
          </w:p>
        </w:tc>
        <w:tc>
          <w:tcPr>
            <w:tcW w:w="1701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Мероприятия месячника взаимодействия семьи и школы. Обследование семей группы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«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риска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»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, классные часы, праздники в классах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«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Добрые руки наших матерей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»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. </w:t>
            </w:r>
          </w:p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(1-11)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06- 08.11.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едагог, педагог-психолог, классные руководители.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составленных протоколов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Единый урок</w:t>
            </w:r>
          </w:p>
          <w:p w:rsidR="00E439EE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«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День народного единства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»</w:t>
            </w:r>
          </w:p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(1-11)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06- 08.11.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Pr="00B56691" w:rsidRDefault="00E439EE" w:rsidP="003D4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691">
              <w:rPr>
                <w:rFonts w:ascii="Times New Roman" w:hAnsi="Times New Roman" w:cs="Times New Roman"/>
                <w:sz w:val="26"/>
                <w:szCs w:val="26"/>
              </w:rPr>
              <w:t>День Матери: «Мама - первое слово» - праздничный концерт</w:t>
            </w:r>
          </w:p>
        </w:tc>
        <w:tc>
          <w:tcPr>
            <w:tcW w:w="1559" w:type="dxa"/>
          </w:tcPr>
          <w:p w:rsidR="00E439EE" w:rsidRPr="00B56691" w:rsidRDefault="00E439EE" w:rsidP="003D4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22.11.2024</w:t>
            </w:r>
          </w:p>
        </w:tc>
        <w:tc>
          <w:tcPr>
            <w:tcW w:w="2410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руководители.</w:t>
            </w:r>
          </w:p>
        </w:tc>
        <w:tc>
          <w:tcPr>
            <w:tcW w:w="1701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691">
              <w:rPr>
                <w:rFonts w:ascii="Times New Roman" w:hAnsi="Times New Roman" w:cs="Times New Roman"/>
                <w:sz w:val="26"/>
                <w:szCs w:val="26"/>
              </w:rPr>
              <w:t>Всероссийский день правовой помощи детям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E439EE" w:rsidRPr="00B56691" w:rsidRDefault="00E439EE" w:rsidP="003D4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20.11.2024</w:t>
            </w:r>
          </w:p>
        </w:tc>
        <w:tc>
          <w:tcPr>
            <w:tcW w:w="2410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  <w:tc>
          <w:tcPr>
            <w:tcW w:w="1701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Фестиваль «Хоровод дружбы»</w:t>
            </w:r>
          </w:p>
          <w:p w:rsidR="00E439EE" w:rsidRPr="00B56691" w:rsidRDefault="00E439EE" w:rsidP="003D4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559" w:type="dxa"/>
          </w:tcPr>
          <w:p w:rsidR="00E439EE" w:rsidRDefault="00E439EE" w:rsidP="003D4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8.11.2024</w:t>
            </w:r>
          </w:p>
        </w:tc>
        <w:tc>
          <w:tcPr>
            <w:tcW w:w="2410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ВР, советник по воспитанию</w:t>
            </w:r>
          </w:p>
        </w:tc>
        <w:tc>
          <w:tcPr>
            <w:tcW w:w="1701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Ярмарка в рамках фестиваля «Хоровод дружбы»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финн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рам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439EE" w:rsidRDefault="00E439EE" w:rsidP="003D4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559" w:type="dxa"/>
          </w:tcPr>
          <w:p w:rsidR="00E439EE" w:rsidRDefault="00E439EE" w:rsidP="003D4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8.11.2024</w:t>
            </w:r>
          </w:p>
        </w:tc>
        <w:tc>
          <w:tcPr>
            <w:tcW w:w="2410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ВР, советник по воспитанию</w:t>
            </w:r>
          </w:p>
        </w:tc>
        <w:tc>
          <w:tcPr>
            <w:tcW w:w="1701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E439EE" w:rsidRPr="00D46B14" w:rsidTr="003D4C05">
        <w:tc>
          <w:tcPr>
            <w:tcW w:w="8188" w:type="dxa"/>
            <w:gridSpan w:val="3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4219" w:type="dxa"/>
          </w:tcPr>
          <w:p w:rsidR="00E439EE" w:rsidRPr="00D46B14" w:rsidRDefault="00E439EE" w:rsidP="003D4C05">
            <w:pPr>
              <w:pStyle w:val="a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Единые классные часы (1-11 </w:t>
            </w:r>
            <w:proofErr w:type="spellStart"/>
            <w:r w:rsidRPr="00D46B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D46B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E439EE" w:rsidRPr="00D46B14" w:rsidRDefault="00E439EE" w:rsidP="003D4C05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  <w:p w:rsidR="00E439EE" w:rsidRPr="00D46B14" w:rsidRDefault="00E439EE" w:rsidP="003D4C05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  <w:p w:rsidR="00E439EE" w:rsidRPr="00D46B14" w:rsidRDefault="00E439EE" w:rsidP="003D4C05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добровольца (волонтера) в России</w:t>
            </w:r>
          </w:p>
          <w:p w:rsidR="00E439EE" w:rsidRPr="00D46B14" w:rsidRDefault="00E439EE" w:rsidP="003D4C05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Героев Отечества</w:t>
            </w:r>
          </w:p>
          <w:p w:rsidR="00E439EE" w:rsidRPr="00D46B14" w:rsidRDefault="00E439EE" w:rsidP="003D4C05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Pr="00D46B14">
                <w:rPr>
                  <w:rFonts w:ascii="Times New Roman" w:eastAsia="Times New Roman" w:hAnsi="Times New Roman" w:cs="Times New Roman"/>
                  <w:bCs/>
                  <w:iCs/>
                  <w:sz w:val="28"/>
                  <w:szCs w:val="28"/>
                </w:rPr>
                <w:t xml:space="preserve">День Конституции Российской Федерации  </w:t>
              </w:r>
            </w:hyperlink>
          </w:p>
          <w:p w:rsidR="00E439EE" w:rsidRPr="00D46B14" w:rsidRDefault="00E439EE" w:rsidP="003D4C05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559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04.12.2024</w:t>
            </w:r>
            <w:r w:rsidRPr="00D46B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05.12.2024</w:t>
            </w:r>
            <w:r w:rsidRPr="00D46B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46B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8.12.2024</w:t>
            </w: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12.12.2024</w:t>
            </w: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25.12.2024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МО истории и обществознания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ук, социальный педагог.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мероприятий. 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Соревнование по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«Стрит-болу» (5-8)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19.12.-23.12.2024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Сапсай</w:t>
            </w:r>
            <w:proofErr w:type="spell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В.П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Мероприятия месячника эстетического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4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(украшение кабинетов, выпуск </w:t>
            </w: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стен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.г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азет</w:t>
            </w:r>
            <w:proofErr w:type="spellEnd"/>
            <w:r w:rsidRPr="00D4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мероприятия в классах, акции) (1-11)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20.12-29.12.2024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педагог-организатор, </w:t>
            </w: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по состоянию кабинетов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КТД «Новогодний калейдоскоп</w:t>
            </w:r>
            <w:r w:rsidRPr="00D4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(1-11)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46B1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 отдельному плану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23.12-27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Гришукова Т.В.</w:t>
            </w:r>
          </w:p>
        </w:tc>
        <w:tc>
          <w:tcPr>
            <w:tcW w:w="1701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Классные часы 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«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День Конституции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»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(1-11)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МО учителей истории и обществознания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мероприятия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Уроки спортивного  и творческого мастерства для инвалидов и лиц с ОВЗ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04.12.24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едагог, учителя физической культуры и доп. Образования.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 родителей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Единый урок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«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Безопасные каникулы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»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</w:p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(1-11)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24-27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едагог, классные руководители.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журналов безопасности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691">
              <w:rPr>
                <w:rFonts w:ascii="Times New Roman" w:hAnsi="Times New Roman" w:cs="Times New Roman"/>
                <w:sz w:val="26"/>
                <w:szCs w:val="26"/>
              </w:rPr>
              <w:t>Фотовыставка «Семейный альбом»</w:t>
            </w:r>
          </w:p>
          <w:p w:rsidR="00E439EE" w:rsidRPr="00B56691" w:rsidRDefault="00E439EE" w:rsidP="003D4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(сбор семейных фото </w:t>
            </w:r>
            <w:r w:rsidRPr="00B56691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2024г)</w:t>
            </w:r>
          </w:p>
        </w:tc>
        <w:tc>
          <w:tcPr>
            <w:tcW w:w="1559" w:type="dxa"/>
          </w:tcPr>
          <w:p w:rsidR="00E439EE" w:rsidRPr="00B56691" w:rsidRDefault="00E439EE" w:rsidP="003D4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2024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Сладченко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1701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691">
              <w:rPr>
                <w:rFonts w:ascii="Times New Roman" w:hAnsi="Times New Roman" w:cs="Times New Roman"/>
                <w:sz w:val="26"/>
                <w:szCs w:val="26"/>
              </w:rPr>
              <w:t>День Инвалида.</w:t>
            </w:r>
          </w:p>
          <w:p w:rsidR="00E439EE" w:rsidRDefault="00E439EE" w:rsidP="003D4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Фестиваль «Дорогою</w:t>
            </w:r>
            <w:r w:rsidRPr="00B56691">
              <w:rPr>
                <w:rFonts w:ascii="Times New Roman" w:hAnsi="Times New Roman" w:cs="Times New Roman"/>
                <w:sz w:val="26"/>
                <w:szCs w:val="26"/>
              </w:rPr>
              <w:t xml:space="preserve"> добра»</w:t>
            </w:r>
          </w:p>
          <w:p w:rsidR="00E439EE" w:rsidRPr="00B56691" w:rsidRDefault="00E439EE" w:rsidP="003D4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691">
              <w:rPr>
                <w:rFonts w:ascii="Times New Roman" w:hAnsi="Times New Roman" w:cs="Times New Roman"/>
                <w:sz w:val="26"/>
                <w:szCs w:val="26"/>
              </w:rPr>
              <w:t xml:space="preserve"> для детей с ОВЗ</w:t>
            </w:r>
          </w:p>
        </w:tc>
        <w:tc>
          <w:tcPr>
            <w:tcW w:w="1559" w:type="dxa"/>
          </w:tcPr>
          <w:p w:rsidR="00E439EE" w:rsidRPr="00B56691" w:rsidRDefault="00E439EE" w:rsidP="003D4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03.12.2024</w:t>
            </w:r>
          </w:p>
        </w:tc>
        <w:tc>
          <w:tcPr>
            <w:tcW w:w="2410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«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Блокадный хлеб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»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(1-11)</w:t>
            </w:r>
          </w:p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(в рамках Дня полного снятия блокады Ленинграда)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26.12.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 по ВР, классные руководители.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E439EE" w:rsidRPr="00D46B14" w:rsidTr="003D4C05">
        <w:tc>
          <w:tcPr>
            <w:tcW w:w="9889" w:type="dxa"/>
            <w:gridSpan w:val="4"/>
          </w:tcPr>
          <w:p w:rsidR="00E439EE" w:rsidRPr="00825E4B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9889" w:type="dxa"/>
            <w:gridSpan w:val="4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Мероприятия в рамках месячника оборонно-спортивной работы (классные часы, посещение Отделения МЧС, спортивные соревнования)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4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(1-11)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46B1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09.01.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2025</w:t>
            </w:r>
            <w:r w:rsidRPr="00D46B1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-31.01.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, учителя ОБЖ, классные руководители.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Соревнование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«Пионерболу» (5-7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22.01.-24</w:t>
            </w:r>
            <w:r w:rsidRPr="00D46B1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Сладченко</w:t>
            </w:r>
            <w:proofErr w:type="spell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Сапсай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В.А.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Подготовка к конкурсу  чтецов «Мы о войне стихами говорим» (1-11)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29.01- 03.02.2025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МО литературы 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подготовки. Справка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Час памяти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«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Блокада Ленинграда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»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.  Устный журнал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(в рамках Дня прорыва блокады)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. (2-11)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 по ВР, классные руководители.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8188" w:type="dxa"/>
            <w:gridSpan w:val="3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месячника военно-патриотического воспитания</w:t>
            </w:r>
          </w:p>
          <w:p w:rsidR="00E439EE" w:rsidRPr="00A52971" w:rsidRDefault="00E439EE" w:rsidP="003D4C05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A5297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часы:</w:t>
            </w:r>
            <w:proofErr w:type="gramEnd"/>
          </w:p>
          <w:p w:rsidR="00E439EE" w:rsidRPr="001B791C" w:rsidRDefault="00E439EE" w:rsidP="003D4C05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52971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 </w:t>
            </w:r>
            <w:r w:rsidRPr="001B79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разгрома советскими войсками немецко-фашистских вой</w:t>
            </w:r>
            <w:proofErr w:type="gramStart"/>
            <w:r w:rsidRPr="001B79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 в Ст</w:t>
            </w:r>
            <w:proofErr w:type="gramEnd"/>
            <w:r w:rsidRPr="001B79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алинградской битве;</w:t>
            </w:r>
          </w:p>
          <w:p w:rsidR="00E439EE" w:rsidRPr="00A52971" w:rsidRDefault="00E439EE" w:rsidP="003D4C05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9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памяти воинов-интернационалистов</w:t>
            </w:r>
            <w:r w:rsidRPr="00A5297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E439EE" w:rsidRDefault="00E439EE" w:rsidP="003D4C05">
            <w:pPr>
              <w:pStyle w:val="ae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D46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439EE" w:rsidRDefault="00E439EE" w:rsidP="003D4C05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единые уроки, спортивные соревнования, акции)</w:t>
            </w:r>
          </w:p>
          <w:p w:rsidR="00E439EE" w:rsidRPr="00D46B14" w:rsidRDefault="00E439EE" w:rsidP="003D4C05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(1-11)</w:t>
            </w:r>
          </w:p>
        </w:tc>
        <w:tc>
          <w:tcPr>
            <w:tcW w:w="1559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03.02.2025</w:t>
            </w: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14.02.2025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 по ВР, классные руководители.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Pr="001B791C" w:rsidRDefault="00E439EE" w:rsidP="003D4C05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79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Конкурс рисунков</w:t>
            </w:r>
          </w:p>
          <w:p w:rsidR="00E439EE" w:rsidRPr="001B791C" w:rsidRDefault="00E439EE" w:rsidP="003D4C05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79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«Есть такая профессия – Родину защищать»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B79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(1-5 класс)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13.02- 22.02.2025</w:t>
            </w:r>
          </w:p>
        </w:tc>
        <w:tc>
          <w:tcPr>
            <w:tcW w:w="2410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Е.В.</w:t>
            </w: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Шарапова Е.А.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pStyle w:val="ae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  <w:r w:rsidRPr="00A52971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Соревнования </w:t>
            </w:r>
          </w:p>
          <w:p w:rsidR="00E439EE" w:rsidRDefault="00E439EE" w:rsidP="003D4C05">
            <w:pPr>
              <w:pStyle w:val="ae"/>
              <w:rPr>
                <w:rStyle w:val="c5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«А ну - </w:t>
            </w: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pgNum/>
            </w:r>
            <w:proofErr w:type="spellStart"/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ка</w:t>
            </w:r>
            <w:proofErr w:type="spellEnd"/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, мальчики</w:t>
            </w:r>
            <w:r w:rsidRPr="00A52971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A52971">
              <w:rPr>
                <w:rStyle w:val="c5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:rsidR="00E439EE" w:rsidRPr="00A52971" w:rsidRDefault="00E439EE" w:rsidP="003D4C05">
            <w:pPr>
              <w:pStyle w:val="ae"/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</w:pPr>
            <w:r w:rsidRPr="00A52971">
              <w:rPr>
                <w:rStyle w:val="c5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  </w:t>
            </w: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(1, 2, 5,6 </w:t>
            </w:r>
            <w:r w:rsidRPr="00A52971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971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A52971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.)</w:t>
            </w:r>
          </w:p>
          <w:p w:rsidR="00E439EE" w:rsidRPr="00187B9C" w:rsidRDefault="00E439EE" w:rsidP="003D4C05">
            <w:pPr>
              <w:pStyle w:val="ae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52971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«А ну</w:t>
            </w: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52971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pgNum/>
            </w:r>
            <w:proofErr w:type="spellStart"/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ка</w:t>
            </w:r>
            <w:proofErr w:type="spellEnd"/>
            <w:r w:rsidRPr="00A52971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, парни»</w:t>
            </w:r>
            <w:r w:rsidRPr="00A52971">
              <w:rPr>
                <w:rStyle w:val="c5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Style w:val="c5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A52971">
              <w:rPr>
                <w:rStyle w:val="c5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(7,8,10</w:t>
            </w:r>
            <w:r w:rsidRPr="00A52971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971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A52971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.)</w:t>
            </w:r>
          </w:p>
        </w:tc>
        <w:tc>
          <w:tcPr>
            <w:tcW w:w="1559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19.02.2025</w:t>
            </w: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</w:tc>
        <w:tc>
          <w:tcPr>
            <w:tcW w:w="2410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физической культуры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руководители.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соревнование по волейболу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13-14.02.2025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Сладченко</w:t>
            </w:r>
            <w:proofErr w:type="spell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Е.И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Сапсай</w:t>
            </w:r>
            <w:proofErr w:type="spell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Городская спартакиада «Допризывная молодёжь»</w:t>
            </w:r>
          </w:p>
        </w:tc>
        <w:tc>
          <w:tcPr>
            <w:tcW w:w="1559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12-16.02.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КТД «Радуга знаний» </w:t>
            </w: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(месяц начальной школы) 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(1-4 класс)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МО начальных классов 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Гришукова Т.В.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Pr="00026541" w:rsidRDefault="00E439EE" w:rsidP="003D4C0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02654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Оформление книжной выставки: «Непобедимая и легендарная»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19.02-24.02.2025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мероприятия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Смотр строя и песни </w:t>
            </w: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Силен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в бою, хорош в строю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(3-4 классы)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28.02.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10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(3-4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мероприятия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детской безопасности.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«Актуальные вопросы обеспечения детской безопасности»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 5-6 классов</w:t>
            </w:r>
          </w:p>
        </w:tc>
        <w:tc>
          <w:tcPr>
            <w:tcW w:w="1701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рисунков «Моя мама-водитель»</w:t>
            </w:r>
          </w:p>
        </w:tc>
        <w:tc>
          <w:tcPr>
            <w:tcW w:w="1559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19.02.2025</w:t>
            </w:r>
          </w:p>
        </w:tc>
        <w:tc>
          <w:tcPr>
            <w:tcW w:w="2410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Свитечева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Шарапова Е.А.</w:t>
            </w:r>
          </w:p>
        </w:tc>
        <w:tc>
          <w:tcPr>
            <w:tcW w:w="1701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439EE" w:rsidRPr="00D46B14" w:rsidTr="003D4C05">
        <w:tc>
          <w:tcPr>
            <w:tcW w:w="8188" w:type="dxa"/>
            <w:gridSpan w:val="3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421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421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в классах «Поздравляем девочек и мам» 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(1-11)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05-07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 родителей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Праздничный концерт 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Для милых дам"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07.03.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10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мероприятия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ЮИДД. Интеллектуальная игра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«Своя игра»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Шарапова Е.А.</w:t>
            </w:r>
          </w:p>
        </w:tc>
        <w:tc>
          <w:tcPr>
            <w:tcW w:w="1701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месячника интеллектуального воспитания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 День науки в ОЦ (защита проектов, интеллектуальные игры, опыты) (2-11)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МО предметной области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E439EE" w:rsidRPr="00D46B14" w:rsidTr="003D4C05">
        <w:tc>
          <w:tcPr>
            <w:tcW w:w="8188" w:type="dxa"/>
            <w:gridSpan w:val="3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Единый классный час </w:t>
            </w: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(1-11)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КТД Экологический марафон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(1-4 </w:t>
            </w: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МО начальных классов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Неделя естественно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–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научного цикла «В мире естественных наук» (5-11 </w:t>
            </w:r>
            <w:proofErr w:type="spell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кл</w:t>
            </w:r>
            <w:proofErr w:type="spell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.) Классные часы, конкурсы, </w:t>
            </w:r>
            <w:proofErr w:type="spell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интел</w:t>
            </w:r>
            <w:proofErr w:type="gram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.и</w:t>
            </w:r>
            <w:proofErr w:type="gram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гры</w:t>
            </w:r>
            <w:proofErr w:type="spell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Естественно – научного цикла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Беседа в 5-7х классах «Ответственность несовершеннолетних за нарушение правил ДД»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2410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 пропаганде</w:t>
            </w:r>
          </w:p>
        </w:tc>
        <w:tc>
          <w:tcPr>
            <w:tcW w:w="1701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Конкурс «Взгляд из-за парты». Социальный ролик</w:t>
            </w:r>
          </w:p>
        </w:tc>
        <w:tc>
          <w:tcPr>
            <w:tcW w:w="1559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2410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 пропаганде</w:t>
            </w:r>
          </w:p>
        </w:tc>
        <w:tc>
          <w:tcPr>
            <w:tcW w:w="1701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Всероссийский урок ОБЖ (6-11)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24.04.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чителя ОБЖ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учителей ОБЖ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Выставка детского творчества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«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Город мастеров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»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(1-6 </w:t>
            </w:r>
            <w:proofErr w:type="spell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кл</w:t>
            </w:r>
            <w:proofErr w:type="spell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Учителя технологии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Единый урок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«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Здоровое поколение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»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</w:p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(1-11)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25.04.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proofErr w:type="spellEnd"/>
          </w:p>
        </w:tc>
      </w:tr>
      <w:tr w:rsidR="00E439EE" w:rsidRPr="00D46B14" w:rsidTr="003D4C05">
        <w:tc>
          <w:tcPr>
            <w:tcW w:w="8188" w:type="dxa"/>
            <w:gridSpan w:val="3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Месячника памяти 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(акции, единые уроки, конкурсы, участие в городских 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мероприятиях) (1-11)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отдельному плану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Экспозиция  «Бессмертный полк школы», приуроченная ко Дню Победы в ВОВ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мая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мероприятия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эстафета </w:t>
            </w: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«Равнение на Победу»</w:t>
            </w: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59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02.05.2025</w:t>
            </w: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05.05.2025</w:t>
            </w: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07.03.2025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В.П.Сапсай</w:t>
            </w:r>
            <w:proofErr w:type="spell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Е.И.Сладченко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В.А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книжной выставки в библиотеке «Народ и армия в Великой Отечественной войне 1941–1945 гг.»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02.05-07.05. 2025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О.С.Кузнецова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мероприятия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Конкурс инсценированной военной песни </w:t>
            </w: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«Святое дело Родине служить»</w:t>
            </w: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12.05.2025</w:t>
            </w: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14.05.2025</w:t>
            </w: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</w:t>
            </w: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музыки</w:t>
            </w: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Цикл классных часов в рамках декады Боевой славы, посвящённой Дню победы в Великой Отечественной войне: «Наш край в годы войны», «Подвиги наших земляков», 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«И помнит мир спасённый»</w:t>
            </w:r>
          </w:p>
        </w:tc>
        <w:tc>
          <w:tcPr>
            <w:tcW w:w="1559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02.05.2025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Конкурс военной песни.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военно-патриотической песни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(1-11)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мероприятия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Pr="00A70D66" w:rsidRDefault="00E439EE" w:rsidP="003D4C05">
            <w:pPr>
              <w:pStyle w:val="a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Всероссийский </w:t>
            </w:r>
            <w:proofErr w:type="spellStart"/>
            <w:proofErr w:type="gramStart"/>
            <w:r w:rsidRPr="00D46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физкультурно</w:t>
            </w:r>
            <w:proofErr w:type="spellEnd"/>
            <w:r w:rsidRPr="00D46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спортивный</w:t>
            </w:r>
            <w:proofErr w:type="gramEnd"/>
            <w:r w:rsidRPr="00D46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комплекс </w:t>
            </w:r>
            <w:r w:rsidRPr="00D46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ГТО  (2 ступ.)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D46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Сдача нормативов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15-19.05.2025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(1-11)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 9х,11х классов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Предварительный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Единый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Безопасные каникулы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(1-11)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журналов инструктажей</w:t>
            </w:r>
          </w:p>
        </w:tc>
      </w:tr>
      <w:tr w:rsidR="00E439EE" w:rsidRPr="00D46B14" w:rsidTr="003D4C05">
        <w:tc>
          <w:tcPr>
            <w:tcW w:w="8188" w:type="dxa"/>
            <w:gridSpan w:val="3"/>
            <w:vAlign w:val="center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Июнь, июль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4219" w:type="dxa"/>
          </w:tcPr>
          <w:p w:rsidR="00E439EE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Работа смен летнего лагеря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«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Патриот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»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при ОЦ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</w:p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(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6,5-15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02.06.25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Начальники лагеря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</w:tr>
      <w:tr w:rsidR="00E439EE" w:rsidRPr="00D46B14" w:rsidTr="003D4C05">
        <w:tc>
          <w:tcPr>
            <w:tcW w:w="4219" w:type="dxa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Мероприятия по профилактике ДТП в летнем пришкольном лагере (конкурсы рисунков, праздник в городском парке.</w:t>
            </w:r>
            <w:proofErr w:type="gramEnd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Минутки безопасности)</w:t>
            </w:r>
            <w:proofErr w:type="gramEnd"/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отдельным датам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Начальники лагеря</w:t>
            </w:r>
          </w:p>
        </w:tc>
        <w:tc>
          <w:tcPr>
            <w:tcW w:w="1701" w:type="dxa"/>
          </w:tcPr>
          <w:p w:rsidR="00E439EE" w:rsidRPr="003509FA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439EE" w:rsidRPr="00D46B14" w:rsidTr="003D4C05">
        <w:tc>
          <w:tcPr>
            <w:tcW w:w="8188" w:type="dxa"/>
            <w:gridSpan w:val="3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8188" w:type="dxa"/>
            <w:gridSpan w:val="3"/>
            <w:vAlign w:val="center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В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ыбор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ы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кандидатов в Совет старшеклассников 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мероприятия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Установочная встреча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кандидатов 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Совета старшеклассников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"Школа актива"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 плана работы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Определение плана работы Совета старшеклассников и ответственных за направления работы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Подго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товка  мероприятия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"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ень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выборов"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27.09. 205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мероприятия</w:t>
            </w:r>
          </w:p>
        </w:tc>
      </w:tr>
      <w:tr w:rsidR="00E439EE" w:rsidRPr="00D46B14" w:rsidTr="003D4C05">
        <w:tc>
          <w:tcPr>
            <w:tcW w:w="8188" w:type="dxa"/>
            <w:gridSpan w:val="3"/>
            <w:vAlign w:val="center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Выборы лидеров классов (1-11) </w:t>
            </w:r>
            <w:proofErr w:type="gram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в</w:t>
            </w:r>
            <w:proofErr w:type="gram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актива</w:t>
            </w:r>
            <w:proofErr w:type="gram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школы, распределение обязанностей (7-11)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01.10. 2025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мероприятия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Открытая дискуссия педагогов и подростков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«Школа — мой дом?»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иректора по ВР, Совет старшеклассников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по анкетированию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E439EE" w:rsidRPr="00D46B14" w:rsidTr="003D4C05">
        <w:tc>
          <w:tcPr>
            <w:tcW w:w="8188" w:type="dxa"/>
            <w:gridSpan w:val="3"/>
            <w:vAlign w:val="center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праздникам в классах «День матери»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01-05.11.1025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старшеклассников. Советник по воспитанию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мероприятия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общешкольного конкурса "Открытка для мамы"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18-21.11.1025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Совет старшеклассников. Советник по 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воспитанию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 выставки</w:t>
            </w:r>
          </w:p>
        </w:tc>
      </w:tr>
      <w:tr w:rsidR="00E439EE" w:rsidRPr="00D46B14" w:rsidTr="003D4C05">
        <w:tc>
          <w:tcPr>
            <w:tcW w:w="8188" w:type="dxa"/>
            <w:gridSpan w:val="3"/>
            <w:vAlign w:val="center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Оказание помощи в проведении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новогодних праздников в школе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23.12.205-27.12.2025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воспитанию. Совет старшеклассников.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proofErr w:type="spellEnd"/>
          </w:p>
        </w:tc>
      </w:tr>
      <w:tr w:rsidR="00E439EE" w:rsidRPr="00D46B14" w:rsidTr="003D4C05">
        <w:tc>
          <w:tcPr>
            <w:tcW w:w="8188" w:type="dxa"/>
            <w:gridSpan w:val="3"/>
            <w:vAlign w:val="center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Подготовка, организация и проведение спортивного праздника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для начальной школы 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МО учителей физической культуры, Совет старшеклассников, Советник по воспитанию.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E439EE" w:rsidRPr="00D46B14" w:rsidTr="003D4C05">
        <w:tc>
          <w:tcPr>
            <w:tcW w:w="8188" w:type="dxa"/>
            <w:gridSpan w:val="3"/>
            <w:vAlign w:val="center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Помощь в проведении конкурса "Смотр строя и песни"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28.02.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старшеклассников, Советник по воспитанию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мероприятия</w:t>
            </w:r>
          </w:p>
        </w:tc>
      </w:tr>
      <w:tr w:rsidR="00E439EE" w:rsidRPr="00D46B14" w:rsidTr="003D4C05">
        <w:tc>
          <w:tcPr>
            <w:tcW w:w="8188" w:type="dxa"/>
            <w:gridSpan w:val="3"/>
            <w:vAlign w:val="center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Помощь в подготовке праздничного концерта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учителей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07.03.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старшеклассников, Советник по воспитанию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мероприятия</w:t>
            </w:r>
          </w:p>
        </w:tc>
      </w:tr>
      <w:tr w:rsidR="00E439EE" w:rsidRPr="00D46B14" w:rsidTr="003D4C05">
        <w:tc>
          <w:tcPr>
            <w:tcW w:w="8188" w:type="dxa"/>
            <w:gridSpan w:val="3"/>
            <w:vAlign w:val="center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Помощь в 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проведен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ии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общешкольного турнира  ГТО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МО учителей физической культуры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мероприятия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Участие в городском конкурсе «Ученик года» 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 рук 10х классов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E439EE" w:rsidRPr="00D46B14" w:rsidTr="003D4C05">
        <w:tc>
          <w:tcPr>
            <w:tcW w:w="8188" w:type="dxa"/>
            <w:gridSpan w:val="3"/>
            <w:vAlign w:val="center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Общее собрание Совета старшеклассников 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"Подведение итогов года. Планирование работы на лето  и 2025 </w:t>
            </w: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23.05. 2025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старшеклассников, Советник по воспитанию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Подготовка, организация и проведение игровых перемен для учащихся начальной школы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Совет старшеклассников, дежурный </w:t>
            </w: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«Скоро это будет твоя школа»: игра-экскурсия по школе для будущих пятиклассников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Совет старшеклассников, Советник по 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воспитанию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мероприятия</w:t>
            </w:r>
          </w:p>
        </w:tc>
      </w:tr>
      <w:tr w:rsidR="00E439EE" w:rsidRPr="00D46B14" w:rsidTr="003D4C05">
        <w:tc>
          <w:tcPr>
            <w:tcW w:w="8188" w:type="dxa"/>
            <w:gridSpan w:val="3"/>
            <w:vAlign w:val="center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«Профориентация»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8188" w:type="dxa"/>
            <w:gridSpan w:val="3"/>
            <w:vAlign w:val="center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по плану </w:t>
            </w:r>
            <w:proofErr w:type="spellStart"/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профо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риентационного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минимума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«Билет в будущее», «</w:t>
            </w: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Россия - мои горизонты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Оформление стендов </w:t>
            </w:r>
            <w:proofErr w:type="spell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направленности в классах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 2024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педагог-на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вигатор, соц.педагог, педагог-психолог.</w:t>
            </w:r>
          </w:p>
        </w:tc>
        <w:tc>
          <w:tcPr>
            <w:tcW w:w="1701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Рейд по классным кабинетам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Размещение информации по профориентации на школьном сайте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1701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Циклы </w:t>
            </w:r>
            <w:proofErr w:type="spell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часов общения: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«Профессии наших родителей»,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«Мир профессий»,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«Жизненный путь»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410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1-11х классов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отзывов родителей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Встречи с представителями различных профессий, в том числе с родителями обучающихся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ук.1х-11х классов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Участие обучающихся в олимпиадах, конкурсах, конференциях, организованных на базе вузов и колледжей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</w:t>
            </w: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ыписки из протоколов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Участие школьников во всероссийских </w:t>
            </w:r>
            <w:proofErr w:type="spell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проектах «</w:t>
            </w:r>
            <w:proofErr w:type="spell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», «</w:t>
            </w:r>
            <w:proofErr w:type="spell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Навигатум</w:t>
            </w:r>
            <w:proofErr w:type="spell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», «Большая перемена», «Билет в будущее», «Шоу профессий».</w:t>
            </w:r>
          </w:p>
        </w:tc>
        <w:tc>
          <w:tcPr>
            <w:tcW w:w="1559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расписанию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уроков)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</w:t>
            </w: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. рук. Садыкова С.И. </w:t>
            </w: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по ВР, педагог-н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вигатор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статистических данных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Проф. </w:t>
            </w:r>
            <w:proofErr w:type="spell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Онлайн-тестирование</w:t>
            </w:r>
            <w:proofErr w:type="spell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мероприятия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Экскурсии в рамках проекта "Билет в будущее"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вигатор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педагог-администратор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заполнения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анкетирований</w:t>
            </w:r>
            <w:proofErr w:type="spellEnd"/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Серия профессиональных проб 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</w:t>
            </w: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педагог-навигатор.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заполнения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анкетирований</w:t>
            </w:r>
            <w:proofErr w:type="spellEnd"/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Посещение профессиональных учебных заведений в Дни 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>открытых дверей в вузах и колледжах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заполнения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анкетирований</w:t>
            </w:r>
            <w:proofErr w:type="spellEnd"/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составления протоколов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Игра-путешествие "Профессии моей семьи"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(1-10)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заполнения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анкетирований</w:t>
            </w:r>
            <w:proofErr w:type="spellEnd"/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Трудоустройство несовершеннолетних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едагог.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E439EE" w:rsidRPr="00D46B14" w:rsidTr="003D4C05">
        <w:tc>
          <w:tcPr>
            <w:tcW w:w="8188" w:type="dxa"/>
            <w:gridSpan w:val="3"/>
            <w:vAlign w:val="center"/>
          </w:tcPr>
          <w:p w:rsidR="00E439EE" w:rsidRPr="00A70D66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D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proofErr w:type="gramStart"/>
            <w:r w:rsidRPr="00A70D66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</w:t>
            </w:r>
            <w:proofErr w:type="gramEnd"/>
            <w:r w:rsidRPr="00A70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0D66">
              <w:rPr>
                <w:rFonts w:ascii="Times New Roman" w:hAnsi="Times New Roman" w:cs="Times New Roman"/>
                <w:b/>
                <w:sz w:val="28"/>
                <w:szCs w:val="28"/>
              </w:rPr>
              <w:t>медиа</w:t>
            </w:r>
            <w:proofErr w:type="spellEnd"/>
            <w:r w:rsidRPr="00A70D6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E439EE" w:rsidRPr="00A70D66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8188" w:type="dxa"/>
            <w:gridSpan w:val="3"/>
            <w:vAlign w:val="center"/>
          </w:tcPr>
          <w:p w:rsidR="00E439EE" w:rsidRPr="00A70D66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D6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E439EE" w:rsidRPr="00A70D66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Организационное собрание членов </w:t>
            </w:r>
            <w:proofErr w:type="gram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школьного</w:t>
            </w:r>
            <w:proofErr w:type="gram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медиастудии</w:t>
            </w:r>
            <w:proofErr w:type="spell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Коты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Башутская</w:t>
            </w:r>
            <w:proofErr w:type="spellEnd"/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Видео, фотосъемки классных мероприятий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студии</w:t>
            </w:r>
          </w:p>
        </w:tc>
      </w:tr>
      <w:tr w:rsidR="00E439EE" w:rsidRPr="00D46B14" w:rsidTr="003D4C05">
        <w:tc>
          <w:tcPr>
            <w:tcW w:w="8188" w:type="dxa"/>
            <w:gridSpan w:val="3"/>
            <w:vAlign w:val="center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Мастер-класс «Я — журналист»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МО русского языка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Отзывы участников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Серия информационно-методических занятий для школьников </w:t>
            </w:r>
            <w:proofErr w:type="spell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медиастудии</w:t>
            </w:r>
            <w:proofErr w:type="spellEnd"/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Башутская</w:t>
            </w:r>
            <w:proofErr w:type="spellEnd"/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Выпуск видеоматериалов для школьной странички в социальных сетях, посвященных значимым событиям школы и памятным датам российской истории и культуры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Башутская</w:t>
            </w:r>
            <w:proofErr w:type="spellEnd"/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</w:t>
            </w:r>
          </w:p>
        </w:tc>
      </w:tr>
      <w:tr w:rsidR="00E439EE" w:rsidRPr="00D46B14" w:rsidTr="003D4C05">
        <w:tc>
          <w:tcPr>
            <w:tcW w:w="8188" w:type="dxa"/>
            <w:gridSpan w:val="3"/>
            <w:vAlign w:val="bottom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4219" w:type="dxa"/>
            <w:vAlign w:val="bottom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proofErr w:type="gram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Открытый краевой фестиваль школьных и молодежных СМИ «Пробный шар» (</w:t>
            </w:r>
            <w:proofErr w:type="spell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пгт</w:t>
            </w:r>
            <w:proofErr w:type="spell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.</w:t>
            </w:r>
            <w:proofErr w:type="gram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Лучегорск</w:t>
            </w:r>
            <w:proofErr w:type="spell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1-12.09.2024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Башутская</w:t>
            </w:r>
            <w:proofErr w:type="spellEnd"/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E439EE" w:rsidRPr="00D46B14" w:rsidTr="003D4C05">
        <w:tc>
          <w:tcPr>
            <w:tcW w:w="8188" w:type="dxa"/>
            <w:gridSpan w:val="3"/>
            <w:vAlign w:val="bottom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4219" w:type="dxa"/>
            <w:vAlign w:val="bottom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Фотовыставка «Мой город.  Мой  край. Моя страна»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15.02.2025</w:t>
            </w:r>
          </w:p>
        </w:tc>
        <w:tc>
          <w:tcPr>
            <w:tcW w:w="2410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Башутская</w:t>
            </w:r>
            <w:proofErr w:type="spellEnd"/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Сладченко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предварительный</w:t>
            </w:r>
          </w:p>
        </w:tc>
      </w:tr>
      <w:tr w:rsidR="00E439EE" w:rsidRPr="00D46B14" w:rsidTr="003D4C05">
        <w:tc>
          <w:tcPr>
            <w:tcW w:w="4219" w:type="dxa"/>
            <w:vAlign w:val="bottom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Всероссийский фестиваль детского кино и телевидения 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«Веселая </w:t>
            </w:r>
            <w:proofErr w:type="spell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ларга</w:t>
            </w:r>
            <w:proofErr w:type="spell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» (г</w:t>
            </w:r>
            <w:proofErr w:type="gram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.В</w:t>
            </w:r>
            <w:proofErr w:type="gram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ладивосток)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>1-5 .02.2025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Башутская</w:t>
            </w:r>
            <w:proofErr w:type="spellEnd"/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E439EE" w:rsidRPr="00D46B14" w:rsidTr="003D4C05">
        <w:tc>
          <w:tcPr>
            <w:tcW w:w="8188" w:type="dxa"/>
            <w:gridSpan w:val="3"/>
            <w:vAlign w:val="bottom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4219" w:type="dxa"/>
            <w:vAlign w:val="bottom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Мастер-классы в рамках подготовки к 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  <w:lang w:val="en-US"/>
              </w:rPr>
              <w:t>III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Открытому</w:t>
            </w:r>
            <w:proofErr w:type="gram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городскому </w:t>
            </w:r>
            <w:proofErr w:type="spell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медиафестивалю</w:t>
            </w:r>
            <w:proofErr w:type="spell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для детей и юношества «Ярче!»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Башутская</w:t>
            </w:r>
            <w:proofErr w:type="spellEnd"/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Предварительный </w:t>
            </w:r>
          </w:p>
        </w:tc>
      </w:tr>
      <w:tr w:rsidR="00E439EE" w:rsidRPr="00D46B14" w:rsidTr="003D4C05">
        <w:tc>
          <w:tcPr>
            <w:tcW w:w="8188" w:type="dxa"/>
            <w:gridSpan w:val="3"/>
            <w:vAlign w:val="bottom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4219" w:type="dxa"/>
            <w:vAlign w:val="bottom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  <w:lang w:val="en-US"/>
              </w:rPr>
              <w:t>III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Открытый городской </w:t>
            </w:r>
            <w:proofErr w:type="spell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медиафестиваль</w:t>
            </w:r>
            <w:proofErr w:type="spell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для детей и юношества «Ярче</w:t>
            </w:r>
            <w:proofErr w:type="gram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!»</w:t>
            </w:r>
            <w:proofErr w:type="gram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Башутская</w:t>
            </w:r>
            <w:proofErr w:type="spell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(совместно с МАУК ГДК)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439EE" w:rsidRPr="00D46B14" w:rsidTr="003D4C05">
        <w:tc>
          <w:tcPr>
            <w:tcW w:w="8188" w:type="dxa"/>
            <w:gridSpan w:val="3"/>
            <w:vAlign w:val="bottom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8188" w:type="dxa"/>
            <w:gridSpan w:val="3"/>
            <w:vAlign w:val="bottom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4219" w:type="dxa"/>
            <w:vAlign w:val="bottom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Организационное собрание детских общественных объединений (ДОО), действующих в школе (ЮНАРМИЯ, ЮИДД, Совет старшеклассников, Движение первых, Орлята России, школьный спортивный клуб)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2410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воспитанию 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Сбор данных </w:t>
            </w:r>
            <w:proofErr w:type="gram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о</w:t>
            </w:r>
            <w:proofErr w:type="gram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нуждающихся в волонтерской помощи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старшеклассников, советник по воспитанию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собраннных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данных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Акции патриотической направленности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Батулькин</w:t>
            </w:r>
            <w:proofErr w:type="spell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О.В., советник по воспитанию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 мероприятия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Реализация запланированных социальных проектов и инициатив  в ближайшем социуме: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коллективное творческое дело «Поможем пожилым людям подготовиться к зиме»;</w:t>
            </w:r>
          </w:p>
          <w:p w:rsidR="00E439EE" w:rsidRPr="00210137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акция помощи пернатым «Сезоны добра»;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благотворительная акция «Ветеран живет рядом».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Посылка солдату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Акция по уборке памятных мест</w:t>
            </w:r>
          </w:p>
        </w:tc>
        <w:tc>
          <w:tcPr>
            <w:tcW w:w="1559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02,03.09.</w:t>
            </w: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02.05-04.05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 мероприятия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Реализация социально-значимых 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>титульных дел и акций региональных и федеральных ДОО, членами которых являются школьники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 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объединений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Посещение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мероприятия. Справка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 Всероссийская акция. Открытые дебаты «Доступность и </w:t>
            </w:r>
            <w:proofErr w:type="spell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востребованность</w:t>
            </w:r>
            <w:proofErr w:type="spell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культурного досуга и занятий спортом юными горожанами». Акция «Поделись своим знанием»»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08.09.2024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МО учителей физической культуры, организатор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Организация работы отряда ЮИДД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Шарапова Е.А. (6г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ласс)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за период</w:t>
            </w:r>
          </w:p>
        </w:tc>
      </w:tr>
      <w:tr w:rsidR="00E439EE" w:rsidRPr="00D46B14" w:rsidTr="003D4C05">
        <w:tc>
          <w:tcPr>
            <w:tcW w:w="8188" w:type="dxa"/>
            <w:gridSpan w:val="3"/>
            <w:vAlign w:val="center"/>
          </w:tcPr>
          <w:p w:rsidR="00E439EE" w:rsidRPr="00A70D66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D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«Экскурсии, экспедиции, походы»</w:t>
            </w:r>
          </w:p>
        </w:tc>
        <w:tc>
          <w:tcPr>
            <w:tcW w:w="1701" w:type="dxa"/>
          </w:tcPr>
          <w:p w:rsidR="00E439EE" w:rsidRPr="00A70D66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Коллективообразующие</w:t>
            </w:r>
            <w:proofErr w:type="spell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сентябрьские экскурсии и походы выходного дня в городской парк «Мы снова вместе» (1-10)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отзывов участников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Адаптационный</w:t>
            </w:r>
            <w:proofErr w:type="gram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квест</w:t>
            </w:r>
            <w:proofErr w:type="spell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для пятиклассников «Путешествие по школе и ее окрестностям» (5)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04.09.2024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уководители 5х классов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отзывов участников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«Золотая осень»: школьный «День здоровья», посвященный Всемирному дню туризма (1-11)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01.09-.07.09.20254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МО учителей физической культуры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отзывов участников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Поход выходного дня «Операция Зимовье»: развешивание  кормушек для зимующих птиц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(1-4)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уководители начальных классов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Поход выходного дня «Операция Скворечник»: развешивание в лесу скворечников (5-6)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уководители 5х классов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Экологический проект 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«Уборка памятных мест»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02.05. 2025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Онлайн</w:t>
            </w:r>
            <w:proofErr w:type="spell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туристско-краеведческие экспедиции по местам боев Великой Отечественной войны, посвященные Дню Победы (1-1)</w:t>
            </w:r>
          </w:p>
        </w:tc>
        <w:tc>
          <w:tcPr>
            <w:tcW w:w="1559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E439EE" w:rsidRPr="00D46B14" w:rsidTr="003D4C05">
        <w:tc>
          <w:tcPr>
            <w:tcW w:w="8188" w:type="dxa"/>
            <w:gridSpan w:val="3"/>
            <w:vAlign w:val="center"/>
          </w:tcPr>
          <w:p w:rsidR="00E439EE" w:rsidRPr="00D71935" w:rsidRDefault="00E439EE" w:rsidP="003D4C05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935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«Организация предметно-эстетической среды»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4219" w:type="dxa"/>
            <w:vAlign w:val="bottom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Оформление интерьеров школьных помещений </w:t>
            </w:r>
            <w:proofErr w:type="gram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к</w:t>
            </w:r>
            <w:proofErr w:type="gram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Дню знаний, Дню учителя, Новому году, 23 февраля, 8 марта, Дню Победы, празднику Последнего 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>звонка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Учитель технологии, </w:t>
            </w: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E439EE" w:rsidRPr="00D46B14" w:rsidTr="003D4C05">
        <w:tc>
          <w:tcPr>
            <w:tcW w:w="4219" w:type="dxa"/>
            <w:vAlign w:val="bottom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>Создание в вестибюле школы стеллажей свободного книгообмена «</w:t>
            </w:r>
            <w:proofErr w:type="spell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Книговорот</w:t>
            </w:r>
            <w:proofErr w:type="spell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»: мероприятие, приуроченное к Международному дню школьных библиотек 25 октября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03.09 - 03.10.2024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4219" w:type="dxa"/>
            <w:vAlign w:val="bottom"/>
          </w:tcPr>
          <w:p w:rsidR="00E439EE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Сменные выставки рисунков и инсталляций учащихся, посвященные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:</w:t>
            </w:r>
          </w:p>
          <w:p w:rsidR="00E439EE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Дню учителя, </w:t>
            </w:r>
          </w:p>
          <w:p w:rsidR="00E439EE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Дню матери, </w:t>
            </w:r>
          </w:p>
          <w:p w:rsidR="00E439EE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Всемирному дню Земли,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Дню Победы</w:t>
            </w:r>
          </w:p>
        </w:tc>
        <w:tc>
          <w:tcPr>
            <w:tcW w:w="1559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08.11.2024</w:t>
            </w:r>
          </w:p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ИЗО, </w:t>
            </w: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</w:p>
        </w:tc>
      </w:tr>
      <w:tr w:rsidR="00E439EE" w:rsidRPr="00D46B14" w:rsidTr="003D4C05">
        <w:tc>
          <w:tcPr>
            <w:tcW w:w="4219" w:type="dxa"/>
            <w:vAlign w:val="bottom"/>
          </w:tcPr>
          <w:p w:rsidR="00E439EE" w:rsidRPr="00A70D66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Мини-концерты «Музыка на переменах», приуроченные к Всероссийской неделе музыки 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21—27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мероприятия</w:t>
            </w:r>
          </w:p>
        </w:tc>
      </w:tr>
      <w:tr w:rsidR="00E439EE" w:rsidRPr="00D46B14" w:rsidTr="003D4C05">
        <w:tc>
          <w:tcPr>
            <w:tcW w:w="4219" w:type="dxa"/>
            <w:vAlign w:val="bottom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E439EE" w:rsidRPr="00D46B14" w:rsidTr="003D4C05">
        <w:tc>
          <w:tcPr>
            <w:tcW w:w="4219" w:type="dxa"/>
            <w:vAlign w:val="bottom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Трудовые десанты по уборке школьной территории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</w:p>
        </w:tc>
      </w:tr>
      <w:tr w:rsidR="00E439EE" w:rsidRPr="00D46B14" w:rsidTr="003D4C05">
        <w:tc>
          <w:tcPr>
            <w:tcW w:w="4219" w:type="dxa"/>
            <w:vAlign w:val="bottom"/>
          </w:tcPr>
          <w:p w:rsidR="00E439EE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Экспозиция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«Бессмертный полк школы», </w:t>
            </w:r>
            <w:proofErr w:type="gram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приуроченная</w:t>
            </w:r>
            <w:proofErr w:type="gram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ко Дню Победы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02.05. 2025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Сменные фотовыставки школьников «Лето — это маленькая жизнь», «Мои друзья», «Усы, лапы и хвост», «Свет и тень», «</w:t>
            </w:r>
            <w:proofErr w:type="spell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Эко-факт</w:t>
            </w:r>
            <w:proofErr w:type="spell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2025-июнь 2025 (по плану лагерной смены)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Начальник летнего пришкольного лагеря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удовлетворенности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Оформление памятных досок. Обучающие, погибшие на территории Украины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E439EE" w:rsidRPr="00D46B14" w:rsidTr="003D4C05">
        <w:tc>
          <w:tcPr>
            <w:tcW w:w="8188" w:type="dxa"/>
            <w:gridSpan w:val="3"/>
            <w:vAlign w:val="center"/>
          </w:tcPr>
          <w:p w:rsidR="00E439EE" w:rsidRPr="00A70D66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D6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родителями»</w:t>
            </w:r>
          </w:p>
        </w:tc>
        <w:tc>
          <w:tcPr>
            <w:tcW w:w="1701" w:type="dxa"/>
          </w:tcPr>
          <w:p w:rsidR="00E439EE" w:rsidRPr="00A70D66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Утверждение списков "Родительский контроль", "Родительский патруль"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Заседания общешкольного родительского комитета школы, «Родительского патруля» "Планирование работы на 2023-2024 </w:t>
            </w:r>
            <w:proofErr w:type="spell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уч</w:t>
            </w:r>
            <w:proofErr w:type="gram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.г</w:t>
            </w:r>
            <w:proofErr w:type="gram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од</w:t>
            </w:r>
            <w:proofErr w:type="spell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Администрация. Шарапова Е.А.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1559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1 раз в четверть 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планам)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>Блиц-лекции</w:t>
            </w:r>
            <w:proofErr w:type="spell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проводимые</w:t>
            </w:r>
            <w:proofErr w:type="gram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в рамках родительских собраний: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«Что такое рациональное питание школьника»;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«Простые упражнения для развития внимания и памяти ребенка»;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«Развивающие настольные игры в семье»;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«Конфликты и детские истерики: реакции и поведение взрослых»;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«</w:t>
            </w:r>
            <w:proofErr w:type="spell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Гаджеты</w:t>
            </w:r>
            <w:proofErr w:type="spell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и психическое здоровье ребенка»;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«Как развить мотивацию к учению»;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«Если ребенок стал жертвой </w:t>
            </w:r>
            <w:proofErr w:type="spell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расписанию родительских собраний)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Посещеие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Семейн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ая игра </w:t>
            </w:r>
          </w:p>
          <w:p w:rsidR="00E439EE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«Папа, мама, я — 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семья»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(5-6 классы)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МО учителей физической культуры, МО начальных классов.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Классные фестивали «Игры нашего детства»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07.06. 2025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Воспитатели пришкольного лагеря.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Семейная викторина «Что? Где? Когда?», </w:t>
            </w:r>
            <w:proofErr w:type="gram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Международному дню пожилых людей 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01.10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«Ценности, которым нет цены»: беседа в рамках Международного дня семьи 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15.05.2025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09.05.2024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Круглый стол «Влияние родителей на профессиональное самоопределение школьников»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Педагог-психолог, зам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мероприятий. Справка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Психолого-педагогический всеобуч родителей в вопросах воспитания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Кл. рук, соц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 xml:space="preserve">едагог, педагог-психолог, заместители 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ВР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Протокол 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>Обследование жилищно-бытовых условий семей группы "Риска"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графику 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едагога)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Кл. рук, соц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едагог,  заместители директора по ВР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Поотоколы</w:t>
            </w:r>
            <w:proofErr w:type="spellEnd"/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Работа Совета профилактики с семьями группы "риска"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Кл. рук, соц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едагог, педагог-психолог, заместители директора по ВР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Всероссийские родительские собрания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отдельному графику)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Кл. рук, соц</w:t>
            </w:r>
            <w:proofErr w:type="gramStart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едагог, педагог-психолог, заместители директора по ВР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присутствия</w:t>
            </w:r>
          </w:p>
        </w:tc>
      </w:tr>
      <w:tr w:rsidR="00E439EE" w:rsidRPr="00D46B14" w:rsidTr="003D4C05">
        <w:tc>
          <w:tcPr>
            <w:tcW w:w="8188" w:type="dxa"/>
            <w:gridSpan w:val="3"/>
            <w:vAlign w:val="center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и безопасность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E439EE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Проведение инструктажей и тренировочных эвакуаций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2 раза в четверть (начало и конец четверти)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  <w:tc>
          <w:tcPr>
            <w:tcW w:w="1701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 журналов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инструктажей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Операция "Подросток"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Встречи с работниками ОГИБДД, ПДН, КДН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заметки</w:t>
            </w:r>
            <w:proofErr w:type="spellEnd"/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Акция </w:t>
            </w:r>
          </w:p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"Международный день отказа от курения"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17.11.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Акция "Международный день борьбы со </w:t>
            </w:r>
            <w:proofErr w:type="spell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Спи</w:t>
            </w: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дом</w:t>
            </w:r>
            <w:proofErr w:type="spell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E439EE" w:rsidRPr="00D46B14" w:rsidTr="003D4C05">
        <w:tc>
          <w:tcPr>
            <w:tcW w:w="4219" w:type="dxa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Проверка папок классных руководителей</w:t>
            </w:r>
          </w:p>
        </w:tc>
        <w:tc>
          <w:tcPr>
            <w:tcW w:w="1559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09.09.2024</w:t>
            </w:r>
          </w:p>
        </w:tc>
        <w:tc>
          <w:tcPr>
            <w:tcW w:w="2410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ВР</w:t>
            </w:r>
          </w:p>
        </w:tc>
        <w:tc>
          <w:tcPr>
            <w:tcW w:w="1701" w:type="dxa"/>
          </w:tcPr>
          <w:p w:rsidR="00E439EE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E439EE" w:rsidRPr="00D46B14" w:rsidTr="003D4C05">
        <w:tc>
          <w:tcPr>
            <w:tcW w:w="8188" w:type="dxa"/>
            <w:gridSpan w:val="3"/>
            <w:vAlign w:val="center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B1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9EE" w:rsidRPr="00D46B14" w:rsidTr="003D4C05">
        <w:tc>
          <w:tcPr>
            <w:tcW w:w="8188" w:type="dxa"/>
            <w:gridSpan w:val="3"/>
            <w:vAlign w:val="center"/>
          </w:tcPr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Согласно программам и планам внеурочной деятельности педагогов образовательной организации</w:t>
            </w:r>
          </w:p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«Разговоры о важном» (1-11), проф</w:t>
            </w:r>
            <w:proofErr w:type="gram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.м</w:t>
            </w:r>
            <w:proofErr w:type="gram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инимум(Билет в будущее. </w:t>
            </w:r>
            <w:proofErr w:type="spell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Россия-мои</w:t>
            </w:r>
            <w:proofErr w:type="spell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горизонты, функциональная </w:t>
            </w:r>
            <w:proofErr w:type="spell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граммотность</w:t>
            </w:r>
            <w:proofErr w:type="spell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, углубленное изучение предметов, социальные интерес</w:t>
            </w:r>
            <w:proofErr w:type="gram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ы(</w:t>
            </w:r>
            <w:proofErr w:type="spellStart"/>
            <w:proofErr w:type="gram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, Орлята России, Движение </w:t>
            </w:r>
            <w:proofErr w:type="spell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певых</w:t>
            </w:r>
            <w:proofErr w:type="spell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волонтерство</w:t>
            </w:r>
            <w:proofErr w:type="spell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, Совет старшеклассников, ЮИДД, работа </w:t>
            </w:r>
            <w:proofErr w:type="spellStart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спортивногоклуба</w:t>
            </w:r>
            <w:proofErr w:type="spellEnd"/>
            <w:r w:rsidRPr="00D46B14">
              <w:rPr>
                <w:rFonts w:ascii="Times New Roman" w:eastAsia="Courier New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439EE" w:rsidRPr="00D46B14" w:rsidRDefault="00E439EE" w:rsidP="003D4C0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Анализ планирования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сещение занятий</w:t>
            </w:r>
          </w:p>
          <w:p w:rsidR="00E439EE" w:rsidRPr="00D46B14" w:rsidRDefault="00E439EE" w:rsidP="003D4C05">
            <w:pPr>
              <w:pStyle w:val="a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</w:tr>
    </w:tbl>
    <w:p w:rsidR="00E439EE" w:rsidRDefault="00E439EE" w:rsidP="00E439EE">
      <w:pPr>
        <w:pStyle w:val="a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3A74" w:rsidRDefault="00A33A74" w:rsidP="00A33A74">
      <w:pPr>
        <w:pStyle w:val="11"/>
        <w:tabs>
          <w:tab w:val="clear" w:pos="9339"/>
          <w:tab w:val="right" w:leader="dot" w:pos="9348"/>
        </w:tabs>
      </w:pPr>
    </w:p>
    <w:p w:rsidR="00A33A74" w:rsidRDefault="00A33A74" w:rsidP="00A33A74">
      <w:pPr>
        <w:jc w:val="right"/>
      </w:pPr>
    </w:p>
    <w:sectPr w:rsidR="00A33A74" w:rsidSect="0018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FD7" w:rsidRDefault="00933FD7" w:rsidP="00362CBB">
      <w:pPr>
        <w:spacing w:after="0" w:line="240" w:lineRule="auto"/>
      </w:pPr>
      <w:r>
        <w:separator/>
      </w:r>
    </w:p>
  </w:endnote>
  <w:endnote w:type="continuationSeparator" w:id="0">
    <w:p w:rsidR="00933FD7" w:rsidRDefault="00933FD7" w:rsidP="0036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FD7" w:rsidRDefault="00933FD7" w:rsidP="00362CBB">
      <w:pPr>
        <w:spacing w:after="0" w:line="240" w:lineRule="auto"/>
      </w:pPr>
      <w:r>
        <w:separator/>
      </w:r>
    </w:p>
  </w:footnote>
  <w:footnote w:type="continuationSeparator" w:id="0">
    <w:p w:rsidR="00933FD7" w:rsidRDefault="00933FD7" w:rsidP="00362CBB">
      <w:pPr>
        <w:spacing w:after="0" w:line="240" w:lineRule="auto"/>
      </w:pPr>
      <w:r>
        <w:continuationSeparator/>
      </w:r>
    </w:p>
  </w:footnote>
  <w:footnote w:id="1">
    <w:p w:rsidR="00A33A74" w:rsidRDefault="00A33A74" w:rsidP="00362CBB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hyperlink r:id="rId1">
        <w:r>
          <w:rPr>
            <w:sz w:val="22"/>
          </w:rPr>
          <w:t>Приказ</w:t>
        </w:r>
      </w:hyperlink>
      <w:hyperlink r:id="rId2">
        <w:r>
          <w:rPr>
            <w:sz w:val="22"/>
          </w:rPr>
          <w:t xml:space="preserve"> </w:t>
        </w:r>
      </w:hyperlink>
      <w:proofErr w:type="spellStart"/>
      <w:r>
        <w:rPr>
          <w:sz w:val="22"/>
        </w:rPr>
        <w:t>Минздравсоцразвития</w:t>
      </w:r>
      <w:proofErr w:type="spellEnd"/>
      <w:r>
        <w:rPr>
          <w:sz w:val="22"/>
        </w:rPr>
        <w:t xml:space="preserve"> России от 26.08.2010 № 761н</w:t>
      </w:r>
      <w:r>
        <w:rPr>
          <w:sz w:val="20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692"/>
    <w:multiLevelType w:val="multilevel"/>
    <w:tmpl w:val="73EE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56812"/>
    <w:multiLevelType w:val="hybridMultilevel"/>
    <w:tmpl w:val="85B28212"/>
    <w:lvl w:ilvl="0" w:tplc="4D8ED64C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8A3C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EA8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B073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6CA4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2259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E2585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0632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8CCF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2DA53F65"/>
    <w:multiLevelType w:val="multilevel"/>
    <w:tmpl w:val="71508B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5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  <w:b/>
      </w:rPr>
    </w:lvl>
  </w:abstractNum>
  <w:abstractNum w:abstractNumId="4">
    <w:nsid w:val="2EB33805"/>
    <w:multiLevelType w:val="hybridMultilevel"/>
    <w:tmpl w:val="D37E19FC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4CC954">
      <w:start w:val="1"/>
      <w:numFmt w:val="bullet"/>
      <w:lvlText w:val="o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F4A1C0">
      <w:start w:val="1"/>
      <w:numFmt w:val="bullet"/>
      <w:lvlText w:val="▪"/>
      <w:lvlJc w:val="left"/>
      <w:pPr>
        <w:ind w:left="2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A0C424">
      <w:start w:val="1"/>
      <w:numFmt w:val="bullet"/>
      <w:lvlText w:val="•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28BE9C">
      <w:start w:val="1"/>
      <w:numFmt w:val="bullet"/>
      <w:lvlText w:val="o"/>
      <w:lvlJc w:val="left"/>
      <w:pPr>
        <w:ind w:left="3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E051CC">
      <w:start w:val="1"/>
      <w:numFmt w:val="bullet"/>
      <w:lvlText w:val="▪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C8F2AE">
      <w:start w:val="1"/>
      <w:numFmt w:val="bullet"/>
      <w:lvlText w:val="•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AAFA40">
      <w:start w:val="1"/>
      <w:numFmt w:val="bullet"/>
      <w:lvlText w:val="o"/>
      <w:lvlJc w:val="left"/>
      <w:pPr>
        <w:ind w:left="5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23BBE">
      <w:start w:val="1"/>
      <w:numFmt w:val="bullet"/>
      <w:lvlText w:val="▪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6F47B33"/>
    <w:multiLevelType w:val="multilevel"/>
    <w:tmpl w:val="4B24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636B1D"/>
    <w:multiLevelType w:val="multilevel"/>
    <w:tmpl w:val="0530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AF1C0E"/>
    <w:multiLevelType w:val="multilevel"/>
    <w:tmpl w:val="0E40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BD2B91"/>
    <w:multiLevelType w:val="hybridMultilevel"/>
    <w:tmpl w:val="137C0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A0E09"/>
    <w:multiLevelType w:val="hybridMultilevel"/>
    <w:tmpl w:val="F376B8EA"/>
    <w:lvl w:ilvl="0" w:tplc="36024AA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5ACD2800"/>
    <w:multiLevelType w:val="multilevel"/>
    <w:tmpl w:val="9130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FA518D"/>
    <w:multiLevelType w:val="multilevel"/>
    <w:tmpl w:val="B0DA2120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E33118"/>
    <w:multiLevelType w:val="multilevel"/>
    <w:tmpl w:val="29FA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0934C9"/>
    <w:multiLevelType w:val="multilevel"/>
    <w:tmpl w:val="CBB8F93E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220A19"/>
    <w:multiLevelType w:val="multilevel"/>
    <w:tmpl w:val="CDD8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175A16"/>
    <w:multiLevelType w:val="hybridMultilevel"/>
    <w:tmpl w:val="F4980794"/>
    <w:lvl w:ilvl="0" w:tplc="0419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4"/>
  </w:num>
  <w:num w:numId="10">
    <w:abstractNumId w:val="15"/>
  </w:num>
  <w:num w:numId="11">
    <w:abstractNumId w:val="14"/>
  </w:num>
  <w:num w:numId="12">
    <w:abstractNumId w:val="6"/>
  </w:num>
  <w:num w:numId="13">
    <w:abstractNumId w:val="7"/>
  </w:num>
  <w:num w:numId="14">
    <w:abstractNumId w:val="9"/>
  </w:num>
  <w:num w:numId="15">
    <w:abstractNumId w:val="1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0A01"/>
    <w:rsid w:val="00027456"/>
    <w:rsid w:val="0003555B"/>
    <w:rsid w:val="00040854"/>
    <w:rsid w:val="00045760"/>
    <w:rsid w:val="00083084"/>
    <w:rsid w:val="000C0684"/>
    <w:rsid w:val="000C1C86"/>
    <w:rsid w:val="00123C1F"/>
    <w:rsid w:val="001478EC"/>
    <w:rsid w:val="0018143F"/>
    <w:rsid w:val="001A1ACE"/>
    <w:rsid w:val="001C5C3B"/>
    <w:rsid w:val="00257BBA"/>
    <w:rsid w:val="00281EC7"/>
    <w:rsid w:val="00293781"/>
    <w:rsid w:val="002F2DA6"/>
    <w:rsid w:val="00323D08"/>
    <w:rsid w:val="00344288"/>
    <w:rsid w:val="00362CBB"/>
    <w:rsid w:val="003F1747"/>
    <w:rsid w:val="00437ED9"/>
    <w:rsid w:val="004F5431"/>
    <w:rsid w:val="00505371"/>
    <w:rsid w:val="00561721"/>
    <w:rsid w:val="005906C4"/>
    <w:rsid w:val="005B6824"/>
    <w:rsid w:val="00602B8F"/>
    <w:rsid w:val="00644BD2"/>
    <w:rsid w:val="006524E4"/>
    <w:rsid w:val="00695907"/>
    <w:rsid w:val="006A5B19"/>
    <w:rsid w:val="006D54A5"/>
    <w:rsid w:val="006F5623"/>
    <w:rsid w:val="0074180B"/>
    <w:rsid w:val="007510F1"/>
    <w:rsid w:val="0078069C"/>
    <w:rsid w:val="007E1625"/>
    <w:rsid w:val="00810BEA"/>
    <w:rsid w:val="00821215"/>
    <w:rsid w:val="008221FA"/>
    <w:rsid w:val="00851151"/>
    <w:rsid w:val="0085548A"/>
    <w:rsid w:val="008A4661"/>
    <w:rsid w:val="008C391C"/>
    <w:rsid w:val="008C7F82"/>
    <w:rsid w:val="00933FD7"/>
    <w:rsid w:val="00974CD7"/>
    <w:rsid w:val="009A02A6"/>
    <w:rsid w:val="009A648C"/>
    <w:rsid w:val="00A33A74"/>
    <w:rsid w:val="00A47A8D"/>
    <w:rsid w:val="00A50069"/>
    <w:rsid w:val="00A82652"/>
    <w:rsid w:val="00B60B32"/>
    <w:rsid w:val="00B837EB"/>
    <w:rsid w:val="00B87018"/>
    <w:rsid w:val="00BA2024"/>
    <w:rsid w:val="00BB30D0"/>
    <w:rsid w:val="00BE3159"/>
    <w:rsid w:val="00C137A9"/>
    <w:rsid w:val="00C14DDE"/>
    <w:rsid w:val="00C655D8"/>
    <w:rsid w:val="00C94A39"/>
    <w:rsid w:val="00CC0E29"/>
    <w:rsid w:val="00CC3882"/>
    <w:rsid w:val="00D0044E"/>
    <w:rsid w:val="00D13394"/>
    <w:rsid w:val="00DD2246"/>
    <w:rsid w:val="00DD2BC9"/>
    <w:rsid w:val="00DF0A01"/>
    <w:rsid w:val="00E32B44"/>
    <w:rsid w:val="00E439EE"/>
    <w:rsid w:val="00E61320"/>
    <w:rsid w:val="00E820BC"/>
    <w:rsid w:val="00E84EAC"/>
    <w:rsid w:val="00E86F99"/>
    <w:rsid w:val="00EF0CD9"/>
    <w:rsid w:val="00F342A3"/>
    <w:rsid w:val="00F4437E"/>
    <w:rsid w:val="00F9044E"/>
    <w:rsid w:val="00FC0E36"/>
    <w:rsid w:val="00FC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18143F"/>
  </w:style>
  <w:style w:type="paragraph" w:styleId="1">
    <w:name w:val="heading 1"/>
    <w:basedOn w:val="a"/>
    <w:next w:val="a"/>
    <w:link w:val="10"/>
    <w:uiPriority w:val="9"/>
    <w:qFormat/>
    <w:rsid w:val="008C7F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362CBB"/>
    <w:pPr>
      <w:keepNext/>
      <w:keepLines/>
      <w:spacing w:after="5" w:line="271" w:lineRule="auto"/>
      <w:ind w:left="243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F0A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21">
    <w:name w:val="Заголовок №2_"/>
    <w:basedOn w:val="a0"/>
    <w:link w:val="22"/>
    <w:rsid w:val="008C7F82"/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22">
    <w:name w:val="Заголовок №2"/>
    <w:basedOn w:val="a"/>
    <w:link w:val="21"/>
    <w:rsid w:val="008C7F82"/>
    <w:pPr>
      <w:widowControl w:val="0"/>
      <w:spacing w:after="60" w:line="240" w:lineRule="auto"/>
      <w:outlineLvl w:val="1"/>
    </w:pPr>
    <w:rPr>
      <w:rFonts w:ascii="Arial" w:eastAsia="Arial" w:hAnsi="Arial" w:cs="Arial"/>
      <w:b/>
      <w:bCs/>
      <w:color w:val="231E20"/>
      <w:sz w:val="20"/>
      <w:szCs w:val="20"/>
    </w:rPr>
  </w:style>
  <w:style w:type="table" w:styleId="a3">
    <w:name w:val="Table Grid"/>
    <w:basedOn w:val="a1"/>
    <w:uiPriority w:val="59"/>
    <w:rsid w:val="008C7F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link w:val="12"/>
    <w:uiPriority w:val="39"/>
    <w:rsid w:val="008C7F82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</w:rPr>
  </w:style>
  <w:style w:type="character" w:customStyle="1" w:styleId="12">
    <w:name w:val="Оглавление 1 Знак"/>
    <w:basedOn w:val="a0"/>
    <w:link w:val="11"/>
    <w:uiPriority w:val="39"/>
    <w:rsid w:val="008C7F82"/>
    <w:rPr>
      <w:rFonts w:ascii="Times New Roman" w:eastAsia="Times New Roman" w:hAnsi="Times New Roman" w:cs="Times New Roman"/>
      <w:strike/>
      <w:color w:val="000000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8C7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link w:val="a5"/>
    <w:rsid w:val="008C7F82"/>
    <w:pPr>
      <w:spacing w:before="240" w:line="264" w:lineRule="auto"/>
      <w:outlineLvl w:val="8"/>
    </w:pPr>
    <w:rPr>
      <w:rFonts w:ascii="Calibri Light" w:eastAsia="Times New Roman" w:hAnsi="Calibri Light" w:cs="Times New Roman"/>
      <w:b w:val="0"/>
      <w:bCs w:val="0"/>
      <w:color w:val="2F5496"/>
      <w:sz w:val="32"/>
      <w:szCs w:val="20"/>
    </w:rPr>
  </w:style>
  <w:style w:type="character" w:customStyle="1" w:styleId="a5">
    <w:name w:val="Заголовок оглавления Знак"/>
    <w:basedOn w:val="10"/>
    <w:link w:val="a4"/>
    <w:rsid w:val="008C7F82"/>
    <w:rPr>
      <w:rFonts w:ascii="Calibri Light" w:eastAsia="Times New Roman" w:hAnsi="Calibri Light" w:cs="Times New Roman"/>
      <w:color w:val="2F5496"/>
      <w:sz w:val="32"/>
      <w:szCs w:val="20"/>
    </w:rPr>
  </w:style>
  <w:style w:type="character" w:customStyle="1" w:styleId="a6">
    <w:name w:val="Основной текст_"/>
    <w:basedOn w:val="a0"/>
    <w:link w:val="13"/>
    <w:rsid w:val="008C7F82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3">
    <w:name w:val="Основной текст1"/>
    <w:basedOn w:val="a"/>
    <w:link w:val="a6"/>
    <w:rsid w:val="008C7F82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3">
    <w:name w:val="Заголовок №3"/>
    <w:basedOn w:val="22"/>
    <w:qFormat/>
    <w:rsid w:val="008C7F82"/>
    <w:pPr>
      <w:keepNext/>
      <w:keepLines/>
      <w:tabs>
        <w:tab w:val="left" w:pos="649"/>
      </w:tabs>
      <w:spacing w:line="257" w:lineRule="auto"/>
    </w:pPr>
    <w:rPr>
      <w:lang w:eastAsia="en-US"/>
    </w:rPr>
  </w:style>
  <w:style w:type="paragraph" w:styleId="a7">
    <w:name w:val="List Paragraph"/>
    <w:basedOn w:val="a"/>
    <w:link w:val="a8"/>
    <w:uiPriority w:val="34"/>
    <w:qFormat/>
    <w:rsid w:val="008221F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8">
    <w:name w:val="Абзац списка Знак"/>
    <w:link w:val="a7"/>
    <w:uiPriority w:val="34"/>
    <w:qFormat/>
    <w:locked/>
    <w:rsid w:val="008221FA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362CBB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362CBB"/>
    <w:pPr>
      <w:spacing w:after="0" w:line="259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sid w:val="00362CBB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sid w:val="00362CBB"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table" w:customStyle="1" w:styleId="TableGrid">
    <w:name w:val="TableGrid"/>
    <w:rsid w:val="00362CB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36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14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6F5623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6F5623"/>
    <w:pPr>
      <w:widowControl w:val="0"/>
      <w:autoSpaceDE w:val="0"/>
      <w:autoSpaceDN w:val="0"/>
      <w:adjustRightInd w:val="0"/>
      <w:spacing w:after="0" w:line="276" w:lineRule="exact"/>
      <w:ind w:firstLine="53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Другое_"/>
    <w:basedOn w:val="a0"/>
    <w:link w:val="ab"/>
    <w:rsid w:val="00A33A74"/>
    <w:rPr>
      <w:rFonts w:eastAsia="Times New Roman" w:cs="Times New Roman"/>
      <w:color w:val="231E20"/>
      <w:sz w:val="20"/>
      <w:szCs w:val="20"/>
    </w:rPr>
  </w:style>
  <w:style w:type="paragraph" w:customStyle="1" w:styleId="ab">
    <w:name w:val="Другое"/>
    <w:basedOn w:val="a"/>
    <w:link w:val="aa"/>
    <w:rsid w:val="00A33A74"/>
    <w:pPr>
      <w:widowControl w:val="0"/>
      <w:spacing w:after="0" w:line="254" w:lineRule="auto"/>
      <w:ind w:firstLine="240"/>
    </w:pPr>
    <w:rPr>
      <w:rFonts w:eastAsia="Times New Roman" w:cs="Times New Roman"/>
      <w:color w:val="231E2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33A74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bidi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A33A74"/>
    <w:rPr>
      <w:rFonts w:ascii="Tahoma" w:eastAsia="Courier New" w:hAnsi="Tahoma" w:cs="Tahoma"/>
      <w:color w:val="000000"/>
      <w:sz w:val="16"/>
      <w:szCs w:val="16"/>
      <w:lang w:bidi="ru-RU"/>
    </w:rPr>
  </w:style>
  <w:style w:type="paragraph" w:styleId="ae">
    <w:name w:val="No Spacing"/>
    <w:uiPriority w:val="1"/>
    <w:qFormat/>
    <w:rsid w:val="00E439EE"/>
    <w:pPr>
      <w:spacing w:after="0" w:line="240" w:lineRule="auto"/>
    </w:pPr>
    <w:rPr>
      <w:rFonts w:eastAsiaTheme="minorHAnsi"/>
      <w:lang w:eastAsia="en-US"/>
    </w:rPr>
  </w:style>
  <w:style w:type="character" w:styleId="af">
    <w:name w:val="Hyperlink"/>
    <w:basedOn w:val="a0"/>
    <w:uiPriority w:val="99"/>
    <w:unhideWhenUsed/>
    <w:rsid w:val="00E439EE"/>
    <w:rPr>
      <w:color w:val="0000FF" w:themeColor="hyperlink"/>
      <w:u w:val="single"/>
    </w:rPr>
  </w:style>
  <w:style w:type="character" w:customStyle="1" w:styleId="c2">
    <w:name w:val="c2"/>
    <w:basedOn w:val="a0"/>
    <w:rsid w:val="00E439EE"/>
  </w:style>
  <w:style w:type="character" w:customStyle="1" w:styleId="c5">
    <w:name w:val="c5"/>
    <w:basedOn w:val="a0"/>
    <w:rsid w:val="00E439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chportal.ru/den-konstitu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8302152BEB4141DB097DE4BE4868E1F9FBE1D72D19075FCCBEDB5CC90CUCn8E" TargetMode="External"/><Relationship Id="rId1" Type="http://schemas.openxmlformats.org/officeDocument/2006/relationships/hyperlink" Target="consultantplus://offline/ref=8302152BEB4141DB097DE4BE4868E1F9FBE1D72D19075FCCBEDB5CC90CUCn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16521</Words>
  <Characters>94176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ПК-8</cp:lastModifiedBy>
  <cp:revision>2</cp:revision>
  <dcterms:created xsi:type="dcterms:W3CDTF">2024-09-18T04:18:00Z</dcterms:created>
  <dcterms:modified xsi:type="dcterms:W3CDTF">2024-09-18T04:18:00Z</dcterms:modified>
</cp:coreProperties>
</file>