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77" w:rsidRPr="003B4647" w:rsidRDefault="000F1899">
      <w:pPr>
        <w:spacing w:after="190" w:line="259" w:lineRule="auto"/>
        <w:ind w:left="10" w:hanging="10"/>
        <w:jc w:val="right"/>
        <w:rPr>
          <w:lang w:val="ru-RU"/>
        </w:rPr>
      </w:pPr>
      <w:r w:rsidRPr="003B4647">
        <w:rPr>
          <w:lang w:val="ru-RU"/>
        </w:rPr>
        <w:t xml:space="preserve">УТВЕРЖДЕН </w:t>
      </w:r>
    </w:p>
    <w:p w:rsidR="00B12277" w:rsidRPr="003B4647" w:rsidRDefault="000F1899">
      <w:pPr>
        <w:spacing w:after="70" w:line="259" w:lineRule="auto"/>
        <w:ind w:left="10" w:right="946" w:hanging="10"/>
        <w:jc w:val="right"/>
        <w:rPr>
          <w:lang w:val="ru-RU"/>
        </w:rPr>
      </w:pPr>
      <w:r w:rsidRPr="003B4647">
        <w:rPr>
          <w:lang w:val="ru-RU"/>
        </w:rPr>
        <w:t xml:space="preserve">приказом директора  </w:t>
      </w:r>
    </w:p>
    <w:p w:rsidR="00B12277" w:rsidRPr="003B4647" w:rsidRDefault="000F1899">
      <w:pPr>
        <w:pStyle w:val="1"/>
        <w:spacing w:after="0" w:line="307" w:lineRule="auto"/>
        <w:ind w:left="5677" w:right="383"/>
      </w:pPr>
      <w:r w:rsidRPr="003B4647">
        <w:t xml:space="preserve">МБОУ ОЦ АНТАРЕС ПГО от </w:t>
      </w:r>
      <w:r w:rsidR="003B4647">
        <w:t>03</w:t>
      </w:r>
      <w:r w:rsidRPr="003B4647">
        <w:t>.0</w:t>
      </w:r>
      <w:r w:rsidR="003B4647">
        <w:t>9</w:t>
      </w:r>
      <w:r w:rsidRPr="003B4647">
        <w:t>.202</w:t>
      </w:r>
      <w:r w:rsidR="003B4647">
        <w:t>4</w:t>
      </w:r>
      <w:r w:rsidRPr="003B4647">
        <w:t xml:space="preserve"> №</w:t>
      </w:r>
      <w:r w:rsidR="00E479E5">
        <w:t>91/1</w:t>
      </w:r>
      <w:r w:rsidRPr="003B4647">
        <w:t xml:space="preserve">-а </w:t>
      </w:r>
    </w:p>
    <w:p w:rsidR="00B12277" w:rsidRPr="00E479E5" w:rsidRDefault="000F1899" w:rsidP="00E479E5">
      <w:pPr>
        <w:spacing w:after="0" w:line="259" w:lineRule="auto"/>
        <w:ind w:left="46" w:right="0" w:firstLine="0"/>
        <w:jc w:val="center"/>
      </w:pPr>
      <w:r w:rsidRPr="003B4647">
        <w:rPr>
          <w:b/>
          <w:lang w:val="ru-RU"/>
        </w:rPr>
        <w:t xml:space="preserve"> </w:t>
      </w:r>
    </w:p>
    <w:p w:rsidR="00B12277" w:rsidRPr="003B4647" w:rsidRDefault="000F1899">
      <w:pPr>
        <w:spacing w:after="26" w:line="259" w:lineRule="auto"/>
        <w:ind w:right="24" w:firstLine="0"/>
        <w:jc w:val="center"/>
        <w:rPr>
          <w:lang w:val="ru-RU"/>
        </w:rPr>
      </w:pPr>
      <w:r w:rsidRPr="003B4647">
        <w:rPr>
          <w:b/>
          <w:lang w:val="ru-RU"/>
        </w:rPr>
        <w:t xml:space="preserve">Календарный график учебного процесса </w:t>
      </w:r>
    </w:p>
    <w:p w:rsidR="00B12277" w:rsidRPr="003B4647" w:rsidRDefault="000F1899">
      <w:pPr>
        <w:spacing w:after="2" w:line="270" w:lineRule="auto"/>
        <w:ind w:left="3184" w:right="2744" w:hanging="115"/>
        <w:jc w:val="left"/>
        <w:rPr>
          <w:lang w:val="ru-RU"/>
        </w:rPr>
      </w:pPr>
      <w:r w:rsidRPr="003B4647">
        <w:rPr>
          <w:b/>
          <w:lang w:val="ru-RU"/>
        </w:rPr>
        <w:t>МБОУ ОЦ АНТАРЕС ПГО на 202</w:t>
      </w:r>
      <w:r w:rsidR="003B4647">
        <w:rPr>
          <w:b/>
          <w:lang w:val="ru-RU"/>
        </w:rPr>
        <w:t>4</w:t>
      </w:r>
      <w:r w:rsidRPr="003B4647">
        <w:rPr>
          <w:b/>
          <w:lang w:val="ru-RU"/>
        </w:rPr>
        <w:t>-202</w:t>
      </w:r>
      <w:r w:rsidR="003B4647">
        <w:rPr>
          <w:b/>
          <w:lang w:val="ru-RU"/>
        </w:rPr>
        <w:t xml:space="preserve">5 </w:t>
      </w:r>
      <w:r w:rsidRPr="003B4647">
        <w:rPr>
          <w:b/>
          <w:lang w:val="ru-RU"/>
        </w:rPr>
        <w:t xml:space="preserve">учебный год </w:t>
      </w:r>
    </w:p>
    <w:p w:rsidR="00B12277" w:rsidRPr="003B4647" w:rsidRDefault="000F1899">
      <w:pPr>
        <w:spacing w:after="19" w:line="259" w:lineRule="auto"/>
        <w:ind w:left="46" w:right="0" w:firstLine="0"/>
        <w:jc w:val="center"/>
        <w:rPr>
          <w:lang w:val="ru-RU"/>
        </w:rPr>
      </w:pPr>
      <w:r w:rsidRPr="003B4647">
        <w:rPr>
          <w:b/>
          <w:lang w:val="ru-RU"/>
        </w:rPr>
        <w:t xml:space="preserve"> </w:t>
      </w:r>
    </w:p>
    <w:p w:rsidR="00B12277" w:rsidRPr="003B4647" w:rsidRDefault="000F1899" w:rsidP="002075F8">
      <w:pPr>
        <w:spacing w:after="31"/>
        <w:ind w:left="-15" w:right="3" w:firstLine="711"/>
        <w:rPr>
          <w:lang w:val="ru-RU"/>
        </w:rPr>
      </w:pPr>
      <w:r w:rsidRPr="003B4647">
        <w:rPr>
          <w:b/>
          <w:lang w:val="ru-RU"/>
        </w:rPr>
        <w:t>1. Годовой календарный график</w:t>
      </w:r>
      <w:r w:rsidRPr="003B4647">
        <w:rPr>
          <w:lang w:val="ru-RU"/>
        </w:rPr>
        <w:t xml:space="preserve"> муниципального бюджетного общеобразовательного учреждения «Образовательный центр «АНТАРЕС» Партизанского городского округа на 202</w:t>
      </w:r>
      <w:r w:rsidR="003B4647">
        <w:rPr>
          <w:lang w:val="ru-RU"/>
        </w:rPr>
        <w:t>4</w:t>
      </w:r>
      <w:r w:rsidRPr="003B4647">
        <w:rPr>
          <w:lang w:val="ru-RU"/>
        </w:rPr>
        <w:t>-202</w:t>
      </w:r>
      <w:r w:rsidR="003B4647">
        <w:rPr>
          <w:lang w:val="ru-RU"/>
        </w:rPr>
        <w:t>5</w:t>
      </w:r>
      <w:r w:rsidRPr="003B4647">
        <w:rPr>
          <w:lang w:val="ru-RU"/>
        </w:rPr>
        <w:t xml:space="preserve"> учебный год является документом, регламентирующим организацию образовательного процесса. </w:t>
      </w:r>
    </w:p>
    <w:p w:rsidR="00B12277" w:rsidRPr="003B4647" w:rsidRDefault="000F1899" w:rsidP="002075F8">
      <w:pPr>
        <w:ind w:left="-15" w:right="3" w:firstLine="711"/>
        <w:rPr>
          <w:lang w:val="ru-RU"/>
        </w:rPr>
      </w:pPr>
      <w:r w:rsidRPr="003B4647">
        <w:rPr>
          <w:lang w:val="ru-RU"/>
        </w:rPr>
        <w:t xml:space="preserve">Годовой календарный график образовательного учреждения составлен в соответствии с требованиями: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Закона от 29.12.2012 №273-ФЗ «Об образовании в Российской Федерации»;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="000F1899" w:rsidRPr="003B4647">
        <w:rPr>
          <w:lang w:val="ru-RU"/>
        </w:rPr>
        <w:t>Минпросвещения</w:t>
      </w:r>
      <w:proofErr w:type="spellEnd"/>
      <w:r w:rsidR="000F1899" w:rsidRPr="003B4647">
        <w:rPr>
          <w:lang w:val="ru-RU"/>
        </w:rPr>
        <w:t xml:space="preserve"> России от 31.05.2021 №286;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№287;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17.05.2012 №413;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17.05.2012 №413, с изменениями, утвержденными приказом  Министерства просвещения Российской Федерации от 12.08.2022 №732;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Федеральной образовательной программы начального общего образования, утвержденной приказом  Министерства просвещения Российской Федерации от 16.11.2022 №992;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>Федеральной образовательной программы основного общего обр</w:t>
      </w:r>
      <w:r w:rsidR="00E479E5">
        <w:rPr>
          <w:lang w:val="ru-RU"/>
        </w:rPr>
        <w:t>азования, утвержденной приказом</w:t>
      </w:r>
      <w:r w:rsidR="000F1899" w:rsidRPr="003B4647">
        <w:rPr>
          <w:lang w:val="ru-RU"/>
        </w:rPr>
        <w:t xml:space="preserve"> Министерства просвещения Российской Федерации от 16.11.2022 №993; </w:t>
      </w:r>
    </w:p>
    <w:p w:rsidR="00B12277" w:rsidRPr="002075F8" w:rsidRDefault="002075F8" w:rsidP="00E479E5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>Федеральной образовательной программы основного общего обра</w:t>
      </w:r>
      <w:r w:rsidR="00E479E5">
        <w:rPr>
          <w:lang w:val="ru-RU"/>
        </w:rPr>
        <w:t xml:space="preserve">зования, утвержденной приказом </w:t>
      </w:r>
      <w:r w:rsidR="000F1899" w:rsidRPr="003B4647">
        <w:rPr>
          <w:lang w:val="ru-RU"/>
        </w:rPr>
        <w:t xml:space="preserve">Министерства просвещения Российской Федерации от </w:t>
      </w:r>
      <w:r w:rsidR="000F1899" w:rsidRPr="002075F8">
        <w:rPr>
          <w:lang w:val="ru-RU"/>
        </w:rPr>
        <w:t xml:space="preserve">23.11.2022 №1014;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 w:rsidR="000F1899" w:rsidRPr="003B4647">
        <w:rPr>
          <w:sz w:val="24"/>
          <w:lang w:val="ru-RU"/>
        </w:rPr>
        <w:t>–</w:t>
      </w:r>
      <w:r w:rsidR="000F1899" w:rsidRPr="003B4647">
        <w:rPr>
          <w:lang w:val="ru-RU"/>
        </w:rPr>
        <w:t xml:space="preserve"> образовательным программам </w:t>
      </w:r>
      <w:r w:rsidR="000F1899" w:rsidRPr="003B4647">
        <w:rPr>
          <w:lang w:val="ru-RU"/>
        </w:rPr>
        <w:lastRenderedPageBreak/>
        <w:t xml:space="preserve">начального общего, основного общего и среднего общего образования, утвержденного приказом </w:t>
      </w:r>
      <w:proofErr w:type="spellStart"/>
      <w:r w:rsidR="000F1899" w:rsidRPr="003B4647">
        <w:rPr>
          <w:lang w:val="ru-RU"/>
        </w:rPr>
        <w:t>Минпросвещения</w:t>
      </w:r>
      <w:proofErr w:type="spellEnd"/>
      <w:r w:rsidR="000F1899" w:rsidRPr="003B4647">
        <w:rPr>
          <w:lang w:val="ru-RU"/>
        </w:rPr>
        <w:t xml:space="preserve"> России от 22.03.2021 №115; </w:t>
      </w:r>
    </w:p>
    <w:p w:rsidR="00B12277" w:rsidRPr="002075F8" w:rsidRDefault="002075F8" w:rsidP="002075F8">
      <w:pPr>
        <w:spacing w:after="2"/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(далее </w:t>
      </w:r>
      <w:r w:rsidR="000F1899" w:rsidRPr="003B4647">
        <w:rPr>
          <w:sz w:val="24"/>
          <w:lang w:val="ru-RU"/>
        </w:rPr>
        <w:t xml:space="preserve">– </w:t>
      </w:r>
      <w:r w:rsidR="000F1899" w:rsidRPr="003B4647">
        <w:rPr>
          <w:lang w:val="ru-RU"/>
        </w:rPr>
        <w:t>СП 2.4.3648-</w:t>
      </w:r>
      <w:r w:rsidR="000F1899" w:rsidRPr="002075F8">
        <w:rPr>
          <w:lang w:val="ru-RU"/>
        </w:rPr>
        <w:t xml:space="preserve">20); </w:t>
      </w:r>
    </w:p>
    <w:p w:rsidR="00B12277" w:rsidRPr="003B4647" w:rsidRDefault="002075F8" w:rsidP="002075F8">
      <w:pPr>
        <w:ind w:left="-15" w:right="3" w:firstLine="711"/>
        <w:rPr>
          <w:lang w:val="ru-RU"/>
        </w:rPr>
      </w:pPr>
      <w:r>
        <w:rPr>
          <w:lang w:val="ru-RU"/>
        </w:rPr>
        <w:t xml:space="preserve">- </w:t>
      </w:r>
      <w:r w:rsidR="000F1899" w:rsidRPr="003B4647">
        <w:rPr>
          <w:lang w:val="ru-RU"/>
        </w:rPr>
        <w:t xml:space="preserve">санитарных правил и норм </w:t>
      </w:r>
      <w:proofErr w:type="spellStart"/>
      <w:r w:rsidR="000F1899" w:rsidRPr="003B4647">
        <w:rPr>
          <w:lang w:val="ru-RU"/>
        </w:rPr>
        <w:t>СанПиН</w:t>
      </w:r>
      <w:proofErr w:type="spellEnd"/>
      <w:r w:rsidR="000F1899" w:rsidRPr="003B4647">
        <w:rPr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</w:t>
      </w:r>
      <w:r w:rsidR="000F1899" w:rsidRPr="003B4647">
        <w:rPr>
          <w:sz w:val="24"/>
          <w:lang w:val="ru-RU"/>
        </w:rPr>
        <w:t xml:space="preserve">– </w:t>
      </w:r>
      <w:proofErr w:type="spellStart"/>
      <w:r w:rsidR="000F1899" w:rsidRPr="003B4647">
        <w:rPr>
          <w:lang w:val="ru-RU"/>
        </w:rPr>
        <w:t>СанПиН</w:t>
      </w:r>
      <w:proofErr w:type="spellEnd"/>
      <w:r w:rsidR="000F1899" w:rsidRPr="003B4647">
        <w:rPr>
          <w:lang w:val="ru-RU"/>
        </w:rPr>
        <w:t xml:space="preserve"> 1.2.3685-21); </w:t>
      </w:r>
    </w:p>
    <w:p w:rsidR="00B12277" w:rsidRPr="003B4647" w:rsidRDefault="002075F8" w:rsidP="002075F8">
      <w:pPr>
        <w:spacing w:after="7"/>
        <w:ind w:left="-15" w:right="3" w:firstLine="711"/>
        <w:rPr>
          <w:lang w:val="ru-RU"/>
        </w:rPr>
      </w:pPr>
      <w:r>
        <w:rPr>
          <w:lang w:val="ru-RU"/>
        </w:rPr>
        <w:t>- рекомендаций</w:t>
      </w:r>
      <w:r w:rsidR="000F1899" w:rsidRPr="003B4647">
        <w:rPr>
          <w:lang w:val="ru-RU"/>
        </w:rPr>
        <w:t xml:space="preserve"> Министерства образования Приморского края </w:t>
      </w:r>
      <w:r>
        <w:rPr>
          <w:lang w:val="ru-RU"/>
        </w:rPr>
        <w:t>по составлению</w:t>
      </w:r>
      <w:r w:rsidR="000F1899" w:rsidRPr="003B4647">
        <w:rPr>
          <w:lang w:val="ru-RU"/>
        </w:rPr>
        <w:t xml:space="preserve"> календарного учебного графика в образовательных организациях Приморского края в 202</w:t>
      </w:r>
      <w:r>
        <w:rPr>
          <w:lang w:val="ru-RU"/>
        </w:rPr>
        <w:t>4</w:t>
      </w:r>
      <w:r w:rsidR="000F1899" w:rsidRPr="003B4647">
        <w:rPr>
          <w:lang w:val="ru-RU"/>
        </w:rPr>
        <w:t>/202</w:t>
      </w:r>
      <w:r>
        <w:rPr>
          <w:lang w:val="ru-RU"/>
        </w:rPr>
        <w:t>5 учебном году</w:t>
      </w:r>
      <w:r w:rsidR="000F1899" w:rsidRPr="003B4647">
        <w:rPr>
          <w:lang w:val="ru-RU"/>
        </w:rPr>
        <w:t xml:space="preserve">. </w:t>
      </w:r>
    </w:p>
    <w:p w:rsidR="00B12277" w:rsidRPr="003B4647" w:rsidRDefault="000F1899" w:rsidP="002075F8">
      <w:pPr>
        <w:spacing w:after="0" w:line="259" w:lineRule="auto"/>
        <w:ind w:left="-15" w:right="0" w:firstLine="711"/>
        <w:jc w:val="left"/>
        <w:rPr>
          <w:lang w:val="ru-RU"/>
        </w:rPr>
      </w:pPr>
      <w:r w:rsidRPr="003B4647">
        <w:rPr>
          <w:b/>
          <w:lang w:val="ru-RU"/>
        </w:rPr>
        <w:t xml:space="preserve"> </w:t>
      </w:r>
    </w:p>
    <w:p w:rsidR="00B12277" w:rsidRPr="003B4647" w:rsidRDefault="000F1899" w:rsidP="002075F8">
      <w:pPr>
        <w:spacing w:after="278"/>
        <w:ind w:left="-15" w:right="3" w:firstLine="711"/>
        <w:rPr>
          <w:lang w:val="ru-RU"/>
        </w:rPr>
      </w:pPr>
      <w:r w:rsidRPr="003B4647">
        <w:rPr>
          <w:b/>
          <w:lang w:val="ru-RU"/>
        </w:rPr>
        <w:t>2. Организация образовательного процесса</w:t>
      </w:r>
      <w:r w:rsidRPr="003B4647">
        <w:rPr>
          <w:lang w:val="ru-RU"/>
        </w:rPr>
        <w:t xml:space="preserve"> в школе регламентируется учебным планом, годовым календарным учебным графиком, расписанием учебных занятий, расписанием звонков. </w:t>
      </w:r>
    </w:p>
    <w:p w:rsidR="002075F8" w:rsidRDefault="000F1899" w:rsidP="002075F8">
      <w:pPr>
        <w:numPr>
          <w:ilvl w:val="1"/>
          <w:numId w:val="2"/>
        </w:numPr>
        <w:spacing w:after="2" w:line="372" w:lineRule="auto"/>
        <w:ind w:left="-15" w:right="17" w:firstLine="711"/>
        <w:jc w:val="left"/>
        <w:rPr>
          <w:lang w:val="ru-RU"/>
        </w:rPr>
      </w:pPr>
      <w:r w:rsidRPr="003B4647">
        <w:rPr>
          <w:b/>
          <w:lang w:val="ru-RU"/>
        </w:rPr>
        <w:t xml:space="preserve">Даты начала и окончания учебного года </w:t>
      </w:r>
      <w:r w:rsidR="002075F8">
        <w:rPr>
          <w:lang w:val="ru-RU"/>
        </w:rPr>
        <w:t xml:space="preserve"> </w:t>
      </w:r>
    </w:p>
    <w:p w:rsidR="00B12277" w:rsidRPr="003B4647" w:rsidRDefault="002075F8" w:rsidP="002075F8">
      <w:pPr>
        <w:spacing w:after="0" w:line="240" w:lineRule="auto"/>
        <w:ind w:left="696" w:right="17" w:firstLine="0"/>
        <w:jc w:val="left"/>
        <w:rPr>
          <w:lang w:val="ru-RU"/>
        </w:rPr>
      </w:pPr>
      <w:r>
        <w:rPr>
          <w:lang w:val="ru-RU"/>
        </w:rPr>
        <w:t xml:space="preserve">Дата начала </w:t>
      </w:r>
      <w:r w:rsidR="000F1899" w:rsidRPr="003B4647">
        <w:rPr>
          <w:lang w:val="ru-RU"/>
        </w:rPr>
        <w:t>учебного года: 0</w:t>
      </w:r>
      <w:r w:rsidR="00816C0A">
        <w:rPr>
          <w:lang w:val="ru-RU"/>
        </w:rPr>
        <w:t>2</w:t>
      </w:r>
      <w:r w:rsidR="000F1899" w:rsidRPr="003B4647">
        <w:rPr>
          <w:lang w:val="ru-RU"/>
        </w:rPr>
        <w:t>.09.202</w:t>
      </w:r>
      <w:r w:rsidR="00816C0A">
        <w:rPr>
          <w:lang w:val="ru-RU"/>
        </w:rPr>
        <w:t>4</w:t>
      </w:r>
      <w:r w:rsidR="000F1899" w:rsidRPr="003B4647">
        <w:rPr>
          <w:lang w:val="ru-RU"/>
        </w:rPr>
        <w:t xml:space="preserve">. </w:t>
      </w:r>
    </w:p>
    <w:p w:rsidR="002075F8" w:rsidRPr="003B4647" w:rsidRDefault="000F1899" w:rsidP="00816C0A">
      <w:pPr>
        <w:spacing w:after="0" w:line="240" w:lineRule="auto"/>
        <w:ind w:left="-15" w:right="3" w:firstLine="711"/>
        <w:rPr>
          <w:lang w:val="ru-RU"/>
        </w:rPr>
      </w:pPr>
      <w:r w:rsidRPr="003B4647">
        <w:rPr>
          <w:lang w:val="ru-RU"/>
        </w:rPr>
        <w:t>Дата окончания учебного года: 2</w:t>
      </w:r>
      <w:r w:rsidR="00816C0A">
        <w:rPr>
          <w:lang w:val="ru-RU"/>
        </w:rPr>
        <w:t>3</w:t>
      </w:r>
      <w:r w:rsidRPr="003B4647">
        <w:rPr>
          <w:lang w:val="ru-RU"/>
        </w:rPr>
        <w:t>.05.202</w:t>
      </w:r>
      <w:r w:rsidR="00816C0A">
        <w:rPr>
          <w:lang w:val="ru-RU"/>
        </w:rPr>
        <w:t>5</w:t>
      </w:r>
      <w:r w:rsidRPr="003B4647">
        <w:rPr>
          <w:lang w:val="ru-RU"/>
        </w:rPr>
        <w:t xml:space="preserve">. </w:t>
      </w:r>
    </w:p>
    <w:p w:rsidR="00B12277" w:rsidRPr="003B4647" w:rsidRDefault="000F1899" w:rsidP="002075F8">
      <w:pPr>
        <w:spacing w:after="244"/>
        <w:ind w:left="-15" w:right="3" w:firstLine="711"/>
        <w:rPr>
          <w:lang w:val="ru-RU"/>
        </w:rPr>
      </w:pPr>
      <w:r w:rsidRPr="003B4647">
        <w:rPr>
          <w:lang w:val="ru-RU"/>
        </w:rPr>
        <w:t>9, 11 классы начинают учебный год с</w:t>
      </w:r>
      <w:r w:rsidR="00816C0A">
        <w:rPr>
          <w:lang w:val="ru-RU"/>
        </w:rPr>
        <w:t>о</w:t>
      </w:r>
      <w:r w:rsidRPr="003B4647">
        <w:rPr>
          <w:lang w:val="ru-RU"/>
        </w:rPr>
        <w:t xml:space="preserve"> 0</w:t>
      </w:r>
      <w:r w:rsidR="00816C0A">
        <w:rPr>
          <w:lang w:val="ru-RU"/>
        </w:rPr>
        <w:t>2</w:t>
      </w:r>
      <w:r w:rsidRPr="003B4647">
        <w:rPr>
          <w:lang w:val="ru-RU"/>
        </w:rPr>
        <w:t xml:space="preserve">.09.2024 и завершают  в соответствии с расписанием ГИА. </w:t>
      </w:r>
    </w:p>
    <w:p w:rsidR="00B12277" w:rsidRPr="003B4647" w:rsidRDefault="000F1899" w:rsidP="00816C0A">
      <w:pPr>
        <w:numPr>
          <w:ilvl w:val="1"/>
          <w:numId w:val="2"/>
        </w:numPr>
        <w:spacing w:after="125" w:line="270" w:lineRule="auto"/>
        <w:ind w:left="-15" w:right="17" w:firstLine="711"/>
        <w:rPr>
          <w:lang w:val="ru-RU"/>
        </w:rPr>
      </w:pPr>
      <w:r w:rsidRPr="003B4647">
        <w:rPr>
          <w:b/>
          <w:lang w:val="ru-RU"/>
        </w:rPr>
        <w:t xml:space="preserve">Продолжительность учебного года и периодов образовательной деятельности </w:t>
      </w:r>
      <w:r w:rsidRPr="003B4647">
        <w:rPr>
          <w:lang w:val="ru-RU"/>
        </w:rPr>
        <w:t xml:space="preserve"> </w:t>
      </w:r>
    </w:p>
    <w:p w:rsidR="00B12277" w:rsidRDefault="000F1899" w:rsidP="002075F8">
      <w:pPr>
        <w:spacing w:after="121" w:line="270" w:lineRule="auto"/>
        <w:ind w:left="-15" w:right="0" w:firstLine="711"/>
        <w:jc w:val="left"/>
      </w:pPr>
      <w:r>
        <w:rPr>
          <w:b/>
        </w:rPr>
        <w:t xml:space="preserve">2.2.1. </w:t>
      </w:r>
      <w:proofErr w:type="spellStart"/>
      <w:r>
        <w:rPr>
          <w:b/>
        </w:rPr>
        <w:t>Продолжительность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учебного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года</w:t>
      </w:r>
      <w:proofErr w:type="spellEnd"/>
      <w:r>
        <w:rPr>
          <w:b/>
        </w:rPr>
        <w:t xml:space="preserve">: </w:t>
      </w:r>
    </w:p>
    <w:p w:rsidR="00B12277" w:rsidRPr="00711380" w:rsidRDefault="000F1899" w:rsidP="002075F8">
      <w:pPr>
        <w:spacing w:after="28"/>
        <w:ind w:left="-15" w:right="3" w:firstLine="711"/>
        <w:rPr>
          <w:lang w:val="ru-RU"/>
        </w:rPr>
      </w:pPr>
      <w:r w:rsidRPr="003B4647">
        <w:rPr>
          <w:lang w:val="ru-RU"/>
        </w:rPr>
        <w:t xml:space="preserve">1-е </w:t>
      </w:r>
      <w:r w:rsidRPr="00711380">
        <w:rPr>
          <w:lang w:val="ru-RU"/>
        </w:rPr>
        <w:t xml:space="preserve">классы – 33 недели; </w:t>
      </w:r>
    </w:p>
    <w:p w:rsidR="00B12277" w:rsidRPr="003B4647" w:rsidRDefault="000F1899" w:rsidP="002075F8">
      <w:pPr>
        <w:spacing w:after="160"/>
        <w:ind w:left="-15" w:right="3" w:firstLine="711"/>
        <w:rPr>
          <w:lang w:val="ru-RU"/>
        </w:rPr>
      </w:pPr>
      <w:r w:rsidRPr="00711380">
        <w:rPr>
          <w:lang w:val="ru-RU"/>
        </w:rPr>
        <w:t>2-11 классы – 34 недели.</w:t>
      </w:r>
      <w:r w:rsidRPr="003B4647">
        <w:rPr>
          <w:lang w:val="ru-RU"/>
        </w:rPr>
        <w:t xml:space="preserve"> </w:t>
      </w:r>
    </w:p>
    <w:p w:rsidR="00B12277" w:rsidRPr="003B4647" w:rsidRDefault="000F1899" w:rsidP="00816C0A">
      <w:pPr>
        <w:spacing w:after="122" w:line="270" w:lineRule="auto"/>
        <w:ind w:left="-15" w:right="0" w:firstLine="711"/>
        <w:rPr>
          <w:lang w:val="ru-RU"/>
        </w:rPr>
      </w:pPr>
      <w:r w:rsidRPr="003B4647">
        <w:rPr>
          <w:b/>
          <w:lang w:val="ru-RU"/>
        </w:rPr>
        <w:t>2.2.2. Продолжительность учебных занятий по четвертям в учебных неделях и рабочих днях:</w:t>
      </w:r>
    </w:p>
    <w:p w:rsidR="00B12277" w:rsidRPr="00E479E5" w:rsidRDefault="000F1899" w:rsidP="002075F8">
      <w:pPr>
        <w:spacing w:after="2" w:line="270" w:lineRule="auto"/>
        <w:ind w:left="-15" w:right="0" w:firstLine="711"/>
        <w:jc w:val="left"/>
        <w:rPr>
          <w:lang w:val="ru-RU"/>
        </w:rPr>
      </w:pPr>
      <w:r>
        <w:rPr>
          <w:b/>
        </w:rPr>
        <w:t xml:space="preserve">1-е </w:t>
      </w:r>
      <w:proofErr w:type="spellStart"/>
      <w:r>
        <w:rPr>
          <w:b/>
        </w:rPr>
        <w:t>классы</w:t>
      </w:r>
      <w:proofErr w:type="spellEnd"/>
    </w:p>
    <w:tbl>
      <w:tblPr>
        <w:tblW w:w="9388" w:type="dxa"/>
        <w:tblInd w:w="-14" w:type="dxa"/>
        <w:tblCellMar>
          <w:top w:w="23" w:type="dxa"/>
          <w:left w:w="14" w:type="dxa"/>
          <w:right w:w="50" w:type="dxa"/>
        </w:tblCellMar>
        <w:tblLook w:val="04A0"/>
      </w:tblPr>
      <w:tblGrid>
        <w:gridCol w:w="1858"/>
        <w:gridCol w:w="1700"/>
        <w:gridCol w:w="1705"/>
        <w:gridCol w:w="2266"/>
        <w:gridCol w:w="1859"/>
      </w:tblGrid>
      <w:tr w:rsidR="00B12277" w:rsidTr="00F723B7">
        <w:trPr>
          <w:trHeight w:val="336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0F1899" w:rsidP="00F723B7">
            <w:pPr>
              <w:spacing w:after="0" w:line="259" w:lineRule="auto"/>
              <w:ind w:right="0" w:firstLine="0"/>
              <w:jc w:val="center"/>
            </w:pPr>
            <w:proofErr w:type="spellStart"/>
            <w:r w:rsidRPr="00F723B7">
              <w:rPr>
                <w:b/>
              </w:rPr>
              <w:t>Учебный</w:t>
            </w:r>
            <w:proofErr w:type="spellEnd"/>
            <w:r w:rsidRPr="00F723B7">
              <w:rPr>
                <w:b/>
              </w:rPr>
              <w:t xml:space="preserve">  </w:t>
            </w:r>
            <w:proofErr w:type="spellStart"/>
            <w:r w:rsidRPr="00F723B7">
              <w:rPr>
                <w:b/>
              </w:rPr>
              <w:t>период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41" w:right="0" w:firstLine="0"/>
              <w:jc w:val="center"/>
            </w:pPr>
            <w:proofErr w:type="spellStart"/>
            <w:r w:rsidRPr="00F723B7">
              <w:rPr>
                <w:b/>
              </w:rPr>
              <w:t>Дата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F723B7">
              <w:rPr>
                <w:b/>
              </w:rPr>
              <w:t>Продолжительность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</w:tr>
      <w:tr w:rsidR="00B12277" w:rsidTr="00F723B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B12277" w:rsidP="00F723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0F1899" w:rsidP="00F723B7">
            <w:pPr>
              <w:spacing w:after="0" w:line="259" w:lineRule="auto"/>
              <w:ind w:left="30" w:right="0" w:firstLine="0"/>
              <w:jc w:val="center"/>
            </w:pPr>
            <w:proofErr w:type="spellStart"/>
            <w:r w:rsidRPr="00F723B7">
              <w:rPr>
                <w:b/>
              </w:rPr>
              <w:t>Начало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0F1899" w:rsidP="00F723B7">
            <w:pPr>
              <w:spacing w:after="0" w:line="259" w:lineRule="auto"/>
              <w:ind w:left="178" w:right="0" w:firstLine="0"/>
              <w:jc w:val="left"/>
            </w:pPr>
            <w:proofErr w:type="spellStart"/>
            <w:r w:rsidRPr="00F723B7">
              <w:rPr>
                <w:b/>
              </w:rPr>
              <w:t>Окончание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right="0" w:firstLine="0"/>
              <w:jc w:val="center"/>
            </w:pPr>
            <w:proofErr w:type="spellStart"/>
            <w:r w:rsidRPr="00F723B7">
              <w:rPr>
                <w:b/>
              </w:rPr>
              <w:t>Кол-во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учебных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недель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7" w:right="0" w:firstLine="0"/>
              <w:jc w:val="center"/>
            </w:pPr>
            <w:proofErr w:type="spellStart"/>
            <w:r w:rsidRPr="00F723B7">
              <w:rPr>
                <w:b/>
              </w:rPr>
              <w:t>Кол-во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учебных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дней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</w:tr>
      <w:tr w:rsidR="00B12277" w:rsidTr="00F723B7">
        <w:trPr>
          <w:trHeight w:val="3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36" w:right="0" w:firstLine="0"/>
              <w:jc w:val="center"/>
            </w:pPr>
            <w:r>
              <w:t>0</w:t>
            </w:r>
            <w:r w:rsidR="00241813">
              <w:rPr>
                <w:lang w:val="ru-RU"/>
              </w:rPr>
              <w:t>2</w:t>
            </w:r>
            <w:r>
              <w:t>.09.202</w:t>
            </w:r>
            <w:r w:rsidR="00241813"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40" w:right="0" w:firstLine="0"/>
              <w:jc w:val="center"/>
            </w:pPr>
            <w:r>
              <w:t>27.10.202</w:t>
            </w:r>
            <w:r w:rsidR="00241813"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241813" w:rsidRDefault="000F1899" w:rsidP="00F723B7">
            <w:pPr>
              <w:spacing w:after="0" w:line="259" w:lineRule="auto"/>
              <w:ind w:left="34" w:right="0" w:firstLine="0"/>
              <w:jc w:val="center"/>
              <w:rPr>
                <w:highlight w:val="yellow"/>
                <w:lang w:val="ru-RU"/>
              </w:rPr>
            </w:pPr>
            <w:r w:rsidRPr="00241813">
              <w:t xml:space="preserve">8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241813" w:rsidRDefault="000F1899" w:rsidP="00F723B7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  <w:r w:rsidRPr="00241813">
              <w:t>4</w:t>
            </w:r>
            <w:r w:rsidR="00241813" w:rsidRPr="00241813">
              <w:rPr>
                <w:lang w:val="ru-RU"/>
              </w:rPr>
              <w:t>0</w:t>
            </w:r>
          </w:p>
        </w:tc>
      </w:tr>
      <w:tr w:rsidR="00B12277" w:rsidTr="00F723B7">
        <w:trPr>
          <w:trHeight w:val="33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36" w:right="0" w:firstLine="0"/>
              <w:jc w:val="center"/>
            </w:pPr>
            <w:r>
              <w:t>0</w:t>
            </w:r>
            <w:r w:rsidR="00241813">
              <w:rPr>
                <w:lang w:val="ru-RU"/>
              </w:rPr>
              <w:t>5</w:t>
            </w:r>
            <w:r>
              <w:t>.11.202</w:t>
            </w:r>
            <w:r w:rsidR="00241813"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40" w:right="0" w:firstLine="0"/>
              <w:jc w:val="center"/>
            </w:pPr>
            <w:r>
              <w:t>29.12.202</w:t>
            </w:r>
            <w:r w:rsidR="00241813"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E479E5" w:rsidRDefault="000F1899" w:rsidP="00F723B7">
            <w:pPr>
              <w:spacing w:after="0" w:line="259" w:lineRule="auto"/>
              <w:ind w:left="33" w:right="0" w:firstLine="0"/>
              <w:jc w:val="center"/>
              <w:rPr>
                <w:highlight w:val="yellow"/>
              </w:rPr>
            </w:pPr>
            <w:r w:rsidRPr="00241813">
              <w:t xml:space="preserve">8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E479E5" w:rsidRDefault="00241813" w:rsidP="00F723B7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241813">
              <w:rPr>
                <w:lang w:val="ru-RU"/>
              </w:rPr>
              <w:t>40</w:t>
            </w:r>
            <w:r w:rsidR="000F1899" w:rsidRPr="00241813">
              <w:t xml:space="preserve"> </w:t>
            </w:r>
          </w:p>
        </w:tc>
      </w:tr>
      <w:tr w:rsidR="00B12277" w:rsidTr="00F723B7">
        <w:trPr>
          <w:trHeight w:val="3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36" w:right="0" w:firstLine="0"/>
              <w:jc w:val="center"/>
            </w:pPr>
            <w:r>
              <w:t>1</w:t>
            </w:r>
            <w:r w:rsidR="00241813">
              <w:rPr>
                <w:lang w:val="ru-RU"/>
              </w:rPr>
              <w:t>3</w:t>
            </w:r>
            <w:r>
              <w:t>.01.202</w:t>
            </w:r>
            <w:r w:rsidR="00241813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40" w:right="0" w:firstLine="0"/>
              <w:jc w:val="center"/>
            </w:pPr>
            <w:r>
              <w:t>2</w:t>
            </w:r>
            <w:r w:rsidR="00241813">
              <w:rPr>
                <w:lang w:val="ru-RU"/>
              </w:rPr>
              <w:t>3</w:t>
            </w:r>
            <w:r>
              <w:t>.03.202</w:t>
            </w:r>
            <w:r w:rsidR="00241813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241813" w:rsidRDefault="000F1899" w:rsidP="00F723B7">
            <w:pPr>
              <w:spacing w:after="0" w:line="259" w:lineRule="auto"/>
              <w:ind w:left="35" w:right="0" w:firstLine="0"/>
              <w:jc w:val="center"/>
              <w:rPr>
                <w:highlight w:val="yellow"/>
                <w:lang w:val="ru-RU"/>
              </w:rPr>
            </w:pPr>
            <w:r w:rsidRPr="00241813">
              <w:t xml:space="preserve">9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E479E5" w:rsidRDefault="000F1899" w:rsidP="00241813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241813">
              <w:t>4</w:t>
            </w:r>
            <w:r w:rsidR="00241813" w:rsidRPr="00241813">
              <w:rPr>
                <w:lang w:val="ru-RU"/>
              </w:rPr>
              <w:t>5</w:t>
            </w:r>
            <w:r w:rsidRPr="00241813">
              <w:t xml:space="preserve"> </w:t>
            </w:r>
          </w:p>
        </w:tc>
      </w:tr>
      <w:tr w:rsidR="00B12277" w:rsidTr="00F723B7">
        <w:trPr>
          <w:trHeight w:val="34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36" w:right="0" w:firstLine="0"/>
              <w:jc w:val="center"/>
            </w:pPr>
            <w:r>
              <w:t>01.04.202</w:t>
            </w:r>
            <w:r w:rsidR="00241813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241813">
            <w:pPr>
              <w:spacing w:after="0" w:line="259" w:lineRule="auto"/>
              <w:ind w:left="40" w:right="0" w:firstLine="0"/>
              <w:jc w:val="center"/>
            </w:pPr>
            <w:r>
              <w:t>2</w:t>
            </w:r>
            <w:r w:rsidR="00241813">
              <w:rPr>
                <w:lang w:val="ru-RU"/>
              </w:rPr>
              <w:t>3</w:t>
            </w:r>
            <w:r>
              <w:t>.05.202</w:t>
            </w:r>
            <w:r w:rsidR="00241813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C23C9B" w:rsidRDefault="00C23C9B" w:rsidP="00F723B7">
            <w:pPr>
              <w:spacing w:after="0" w:line="259" w:lineRule="auto"/>
              <w:ind w:left="3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0F1899" w:rsidRPr="00241813">
              <w:t xml:space="preserve"> </w:t>
            </w:r>
            <w:proofErr w:type="spellStart"/>
            <w:r w:rsidR="000F1899" w:rsidRPr="00241813">
              <w:t>недель</w:t>
            </w:r>
            <w:proofErr w:type="spellEnd"/>
            <w:r w:rsidR="000F1899"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241813" w:rsidRDefault="000F1899" w:rsidP="00241813">
            <w:pPr>
              <w:spacing w:after="0" w:line="259" w:lineRule="auto"/>
              <w:ind w:left="41" w:right="0" w:firstLine="0"/>
              <w:jc w:val="center"/>
            </w:pPr>
            <w:r w:rsidRPr="00241813">
              <w:t>3</w:t>
            </w:r>
            <w:r w:rsidR="00241813">
              <w:rPr>
                <w:lang w:val="ru-RU"/>
              </w:rPr>
              <w:t>5</w:t>
            </w:r>
            <w:r w:rsidRPr="00241813">
              <w:t xml:space="preserve"> </w:t>
            </w:r>
          </w:p>
        </w:tc>
      </w:tr>
      <w:tr w:rsidR="00B12277" w:rsidTr="00F723B7">
        <w:trPr>
          <w:trHeight w:val="337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C23C9B">
            <w:pPr>
              <w:spacing w:after="0" w:line="259" w:lineRule="auto"/>
              <w:ind w:left="156" w:right="0" w:firstLine="0"/>
              <w:jc w:val="left"/>
            </w:pPr>
            <w:proofErr w:type="spellStart"/>
            <w:r w:rsidRPr="00F723B7">
              <w:rPr>
                <w:b/>
              </w:rPr>
              <w:t>Итого</w:t>
            </w:r>
            <w:proofErr w:type="spellEnd"/>
            <w:r w:rsidRPr="00F723B7">
              <w:rPr>
                <w:b/>
              </w:rPr>
              <w:t xml:space="preserve"> в </w:t>
            </w:r>
            <w:proofErr w:type="spellStart"/>
            <w:r w:rsidRPr="00F723B7">
              <w:rPr>
                <w:b/>
              </w:rPr>
              <w:t>учебном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году</w:t>
            </w:r>
            <w:proofErr w:type="spellEnd"/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6A4672" w:rsidRDefault="006A4672" w:rsidP="005100F7">
            <w:pPr>
              <w:spacing w:after="0" w:line="259" w:lineRule="auto"/>
              <w:ind w:left="35" w:right="0" w:firstLine="0"/>
              <w:jc w:val="center"/>
              <w:rPr>
                <w:highlight w:val="yellow"/>
                <w:lang w:val="ru-RU"/>
              </w:rPr>
            </w:pPr>
            <w:r w:rsidRPr="006A4672">
              <w:rPr>
                <w:b/>
                <w:lang w:val="ru-RU"/>
              </w:rPr>
              <w:t>3</w:t>
            </w:r>
            <w:r w:rsidR="005100F7">
              <w:rPr>
                <w:b/>
                <w:lang w:val="ru-RU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C23C9B" w:rsidRDefault="000F1899" w:rsidP="00C23C9B">
            <w:pPr>
              <w:spacing w:after="0" w:line="259" w:lineRule="auto"/>
              <w:ind w:left="45" w:right="0" w:firstLine="0"/>
              <w:jc w:val="center"/>
              <w:rPr>
                <w:highlight w:val="yellow"/>
                <w:lang w:val="ru-RU"/>
              </w:rPr>
            </w:pPr>
            <w:r w:rsidRPr="00C23C9B">
              <w:rPr>
                <w:b/>
              </w:rPr>
              <w:t>16</w:t>
            </w:r>
            <w:r w:rsidR="00C23C9B" w:rsidRPr="00C23C9B">
              <w:rPr>
                <w:b/>
                <w:lang w:val="ru-RU"/>
              </w:rPr>
              <w:t>0</w:t>
            </w:r>
          </w:p>
        </w:tc>
      </w:tr>
    </w:tbl>
    <w:p w:rsidR="00B12277" w:rsidRPr="00816C0A" w:rsidRDefault="000F1899" w:rsidP="00816C0A">
      <w:pPr>
        <w:spacing w:after="98" w:line="259" w:lineRule="auto"/>
        <w:ind w:left="711" w:right="0" w:firstLine="0"/>
        <w:jc w:val="left"/>
        <w:rPr>
          <w:lang w:val="ru-RU"/>
        </w:rPr>
      </w:pPr>
      <w:r>
        <w:rPr>
          <w:b/>
        </w:rPr>
        <w:t xml:space="preserve"> </w:t>
      </w:r>
    </w:p>
    <w:p w:rsidR="00B12277" w:rsidRDefault="000F1899">
      <w:pPr>
        <w:spacing w:after="2" w:line="270" w:lineRule="auto"/>
        <w:ind w:left="706" w:right="0" w:hanging="10"/>
        <w:jc w:val="left"/>
      </w:pPr>
      <w:r>
        <w:rPr>
          <w:b/>
        </w:rPr>
        <w:lastRenderedPageBreak/>
        <w:t xml:space="preserve">2-11 </w:t>
      </w:r>
      <w:proofErr w:type="spellStart"/>
      <w:r>
        <w:rPr>
          <w:b/>
        </w:rPr>
        <w:t>классы</w:t>
      </w:r>
      <w:proofErr w:type="spellEnd"/>
      <w:r>
        <w:rPr>
          <w:b/>
        </w:rPr>
        <w:t xml:space="preserve">  </w:t>
      </w:r>
    </w:p>
    <w:tbl>
      <w:tblPr>
        <w:tblW w:w="9388" w:type="dxa"/>
        <w:tblInd w:w="-14" w:type="dxa"/>
        <w:tblCellMar>
          <w:top w:w="23" w:type="dxa"/>
          <w:left w:w="14" w:type="dxa"/>
          <w:right w:w="50" w:type="dxa"/>
        </w:tblCellMar>
        <w:tblLook w:val="04A0"/>
      </w:tblPr>
      <w:tblGrid>
        <w:gridCol w:w="1858"/>
        <w:gridCol w:w="1700"/>
        <w:gridCol w:w="1705"/>
        <w:gridCol w:w="2266"/>
        <w:gridCol w:w="1859"/>
      </w:tblGrid>
      <w:tr w:rsidR="00B12277" w:rsidTr="006A4672">
        <w:trPr>
          <w:trHeight w:val="336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E479E5" w:rsidP="00F723B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F1899" w:rsidRPr="00F723B7">
              <w:rPr>
                <w:b/>
              </w:rPr>
              <w:t>период</w:t>
            </w:r>
            <w:proofErr w:type="spellEnd"/>
            <w:r w:rsidR="000F1899" w:rsidRPr="00F723B7">
              <w:rPr>
                <w:b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41" w:right="0" w:firstLine="0"/>
              <w:jc w:val="center"/>
            </w:pPr>
            <w:proofErr w:type="spellStart"/>
            <w:r w:rsidRPr="00F723B7">
              <w:rPr>
                <w:b/>
              </w:rPr>
              <w:t>Дата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26" w:right="0" w:firstLine="0"/>
              <w:jc w:val="center"/>
            </w:pPr>
            <w:proofErr w:type="spellStart"/>
            <w:r w:rsidRPr="00F723B7">
              <w:rPr>
                <w:b/>
              </w:rPr>
              <w:t>Продолжительность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</w:tr>
      <w:tr w:rsidR="00B12277" w:rsidTr="00F723B7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B12277" w:rsidP="00F723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0F1899" w:rsidP="00F723B7">
            <w:pPr>
              <w:spacing w:after="0" w:line="259" w:lineRule="auto"/>
              <w:ind w:left="30" w:right="0" w:firstLine="0"/>
              <w:jc w:val="center"/>
            </w:pPr>
            <w:proofErr w:type="spellStart"/>
            <w:r w:rsidRPr="00F723B7">
              <w:rPr>
                <w:b/>
              </w:rPr>
              <w:t>Начало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277" w:rsidRDefault="000F1899" w:rsidP="00F723B7">
            <w:pPr>
              <w:spacing w:after="0" w:line="259" w:lineRule="auto"/>
              <w:ind w:left="178" w:right="0" w:firstLine="0"/>
              <w:jc w:val="left"/>
            </w:pPr>
            <w:proofErr w:type="spellStart"/>
            <w:r w:rsidRPr="00F723B7">
              <w:rPr>
                <w:b/>
              </w:rPr>
              <w:t>Окончание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right="0" w:firstLine="0"/>
              <w:jc w:val="center"/>
            </w:pPr>
            <w:proofErr w:type="spellStart"/>
            <w:r w:rsidRPr="00F723B7">
              <w:rPr>
                <w:b/>
              </w:rPr>
              <w:t>Кол-во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учебных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недель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7" w:right="0" w:firstLine="0"/>
              <w:jc w:val="center"/>
            </w:pPr>
            <w:proofErr w:type="spellStart"/>
            <w:r w:rsidRPr="00F723B7">
              <w:rPr>
                <w:b/>
              </w:rPr>
              <w:t>Кол-во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учебных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дней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</w:tr>
      <w:tr w:rsidR="006A4672" w:rsidTr="006A4672">
        <w:trPr>
          <w:trHeight w:val="34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EA4EC2">
            <w:pPr>
              <w:spacing w:after="0" w:line="259" w:lineRule="auto"/>
              <w:ind w:left="35" w:right="0" w:firstLine="0"/>
              <w:jc w:val="center"/>
            </w:pPr>
            <w:r>
              <w:t xml:space="preserve">02.09.2024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EA4EC2">
            <w:pPr>
              <w:spacing w:after="0" w:line="259" w:lineRule="auto"/>
              <w:ind w:left="39" w:right="0" w:firstLine="0"/>
              <w:jc w:val="center"/>
            </w:pPr>
            <w:r>
              <w:t xml:space="preserve">27.10.2024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241813" w:rsidRDefault="006A4672" w:rsidP="000E71CE">
            <w:pPr>
              <w:spacing w:after="0" w:line="259" w:lineRule="auto"/>
              <w:ind w:left="34" w:right="0" w:firstLine="0"/>
              <w:jc w:val="center"/>
              <w:rPr>
                <w:highlight w:val="yellow"/>
                <w:lang w:val="ru-RU"/>
              </w:rPr>
            </w:pPr>
            <w:r w:rsidRPr="00241813">
              <w:t xml:space="preserve">8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241813" w:rsidRDefault="006A4672" w:rsidP="000E71CE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  <w:r w:rsidRPr="00241813">
              <w:t>4</w:t>
            </w:r>
            <w:r w:rsidRPr="00241813">
              <w:rPr>
                <w:lang w:val="ru-RU"/>
              </w:rPr>
              <w:t>0</w:t>
            </w:r>
          </w:p>
        </w:tc>
      </w:tr>
      <w:tr w:rsidR="006A4672" w:rsidTr="006A4672">
        <w:trPr>
          <w:trHeight w:val="33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5D3ED7">
            <w:pPr>
              <w:spacing w:after="0" w:line="259" w:lineRule="auto"/>
              <w:ind w:left="35" w:right="0" w:firstLine="0"/>
              <w:jc w:val="center"/>
            </w:pPr>
            <w:r>
              <w:t>0</w:t>
            </w:r>
            <w:r>
              <w:rPr>
                <w:lang w:val="ru-RU"/>
              </w:rPr>
              <w:t>5</w:t>
            </w:r>
            <w:r>
              <w:t xml:space="preserve">.11.2024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EA4EC2">
            <w:pPr>
              <w:spacing w:after="0" w:line="259" w:lineRule="auto"/>
              <w:ind w:left="39" w:right="0" w:firstLine="0"/>
              <w:jc w:val="center"/>
            </w:pPr>
            <w:r>
              <w:t xml:space="preserve">29.12.2024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E479E5" w:rsidRDefault="006A4672" w:rsidP="000E71CE">
            <w:pPr>
              <w:spacing w:after="0" w:line="259" w:lineRule="auto"/>
              <w:ind w:left="33" w:right="0" w:firstLine="0"/>
              <w:jc w:val="center"/>
              <w:rPr>
                <w:highlight w:val="yellow"/>
              </w:rPr>
            </w:pPr>
            <w:r w:rsidRPr="00241813">
              <w:t xml:space="preserve">8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E479E5" w:rsidRDefault="006A4672" w:rsidP="000E71CE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241813">
              <w:rPr>
                <w:lang w:val="ru-RU"/>
              </w:rPr>
              <w:t>40</w:t>
            </w:r>
            <w:r w:rsidRPr="00241813">
              <w:t xml:space="preserve"> </w:t>
            </w:r>
          </w:p>
        </w:tc>
      </w:tr>
      <w:tr w:rsidR="006A4672" w:rsidTr="006A4672">
        <w:trPr>
          <w:trHeight w:val="34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III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5D3ED7">
            <w:pPr>
              <w:spacing w:after="0" w:line="259" w:lineRule="auto"/>
              <w:ind w:left="35" w:right="0" w:firstLine="0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 xml:space="preserve">.01.2025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5D3ED7">
            <w:pPr>
              <w:spacing w:after="0" w:line="259" w:lineRule="auto"/>
              <w:ind w:left="40" w:right="0" w:firstLine="0"/>
              <w:jc w:val="center"/>
            </w:pPr>
            <w:r>
              <w:t>2</w:t>
            </w:r>
            <w:r>
              <w:rPr>
                <w:lang w:val="ru-RU"/>
              </w:rPr>
              <w:t>3</w:t>
            </w:r>
            <w:r>
              <w:t xml:space="preserve">.03.2025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241813" w:rsidRDefault="006A4672" w:rsidP="000E71CE">
            <w:pPr>
              <w:spacing w:after="0" w:line="259" w:lineRule="auto"/>
              <w:ind w:left="35" w:right="0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10</w:t>
            </w:r>
            <w:r w:rsidRPr="00241813">
              <w:t xml:space="preserve"> </w:t>
            </w:r>
            <w:proofErr w:type="spellStart"/>
            <w:r w:rsidRPr="00241813">
              <w:t>недель</w:t>
            </w:r>
            <w:proofErr w:type="spellEnd"/>
            <w:r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E479E5" w:rsidRDefault="006A4672" w:rsidP="000E71CE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>
              <w:rPr>
                <w:lang w:val="ru-RU"/>
              </w:rPr>
              <w:t>50</w:t>
            </w:r>
            <w:r w:rsidRPr="00241813">
              <w:t xml:space="preserve"> </w:t>
            </w:r>
          </w:p>
        </w:tc>
      </w:tr>
      <w:tr w:rsidR="006A4672" w:rsidTr="006A4672">
        <w:trPr>
          <w:trHeight w:val="34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F723B7">
            <w:pPr>
              <w:spacing w:after="0" w:line="259" w:lineRule="auto"/>
              <w:ind w:left="144" w:right="0" w:firstLine="0"/>
              <w:jc w:val="left"/>
            </w:pPr>
            <w:r>
              <w:t xml:space="preserve">IV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EA4EC2">
            <w:pPr>
              <w:spacing w:after="0" w:line="259" w:lineRule="auto"/>
              <w:ind w:left="35" w:right="0" w:firstLine="0"/>
              <w:jc w:val="center"/>
            </w:pPr>
            <w:r>
              <w:t xml:space="preserve">01.04.2025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Default="006A4672" w:rsidP="005D3ED7">
            <w:pPr>
              <w:spacing w:after="0" w:line="259" w:lineRule="auto"/>
              <w:ind w:left="40" w:right="0" w:firstLine="0"/>
              <w:jc w:val="center"/>
            </w:pPr>
            <w:r>
              <w:t>2</w:t>
            </w:r>
            <w:r>
              <w:rPr>
                <w:lang w:val="ru-RU"/>
              </w:rPr>
              <w:t>3</w:t>
            </w:r>
            <w:r>
              <w:t xml:space="preserve">.05.2025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241813" w:rsidRDefault="00C23C9B" w:rsidP="00C23C9B">
            <w:pPr>
              <w:spacing w:after="0" w:line="259" w:lineRule="auto"/>
              <w:ind w:left="33" w:right="0" w:firstLine="0"/>
              <w:jc w:val="center"/>
            </w:pPr>
            <w:r>
              <w:rPr>
                <w:lang w:val="ru-RU"/>
              </w:rPr>
              <w:t>8</w:t>
            </w:r>
            <w:r w:rsidR="006A4672" w:rsidRPr="00241813">
              <w:t xml:space="preserve"> </w:t>
            </w:r>
            <w:proofErr w:type="spellStart"/>
            <w:r w:rsidR="006A4672" w:rsidRPr="00241813">
              <w:t>недель</w:t>
            </w:r>
            <w:proofErr w:type="spellEnd"/>
            <w:r w:rsidR="006A4672" w:rsidRPr="00241813"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672" w:rsidRPr="00241813" w:rsidRDefault="006A4672" w:rsidP="000E71CE">
            <w:pPr>
              <w:spacing w:after="0" w:line="259" w:lineRule="auto"/>
              <w:ind w:left="41" w:right="0" w:firstLine="0"/>
              <w:jc w:val="center"/>
            </w:pPr>
            <w:r w:rsidRPr="00241813">
              <w:t>3</w:t>
            </w:r>
            <w:r>
              <w:rPr>
                <w:lang w:val="ru-RU"/>
              </w:rPr>
              <w:t>5</w:t>
            </w:r>
            <w:r w:rsidRPr="00241813">
              <w:t xml:space="preserve"> </w:t>
            </w:r>
          </w:p>
        </w:tc>
      </w:tr>
      <w:tr w:rsidR="00B12277" w:rsidTr="00F723B7">
        <w:trPr>
          <w:trHeight w:val="336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Default="000F1899" w:rsidP="00E479E5">
            <w:pPr>
              <w:spacing w:after="0" w:line="259" w:lineRule="auto"/>
              <w:ind w:right="0" w:firstLine="156"/>
              <w:jc w:val="left"/>
            </w:pPr>
            <w:proofErr w:type="spellStart"/>
            <w:r w:rsidRPr="00F723B7">
              <w:rPr>
                <w:b/>
              </w:rPr>
              <w:t>Итого</w:t>
            </w:r>
            <w:proofErr w:type="spellEnd"/>
            <w:r w:rsidRPr="00F723B7">
              <w:rPr>
                <w:b/>
              </w:rPr>
              <w:t xml:space="preserve"> в </w:t>
            </w:r>
            <w:proofErr w:type="spellStart"/>
            <w:r w:rsidRPr="00F723B7">
              <w:rPr>
                <w:b/>
              </w:rPr>
              <w:t>учебном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году</w:t>
            </w:r>
            <w:proofErr w:type="spellEnd"/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E479E5" w:rsidRDefault="000F1899" w:rsidP="00F723B7">
            <w:pPr>
              <w:spacing w:after="0" w:line="259" w:lineRule="auto"/>
              <w:ind w:left="35" w:right="0" w:firstLine="0"/>
              <w:jc w:val="center"/>
              <w:rPr>
                <w:highlight w:val="yellow"/>
                <w:lang w:val="ru-RU"/>
              </w:rPr>
            </w:pPr>
            <w:r w:rsidRPr="005100F7">
              <w:rPr>
                <w:b/>
              </w:rPr>
              <w:t>34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277" w:rsidRPr="005100F7" w:rsidRDefault="000F1899" w:rsidP="005100F7">
            <w:pPr>
              <w:spacing w:after="0" w:line="259" w:lineRule="auto"/>
              <w:ind w:left="45" w:right="0" w:firstLine="0"/>
              <w:jc w:val="center"/>
              <w:rPr>
                <w:highlight w:val="yellow"/>
                <w:lang w:val="ru-RU"/>
              </w:rPr>
            </w:pPr>
            <w:r w:rsidRPr="005100F7">
              <w:rPr>
                <w:b/>
              </w:rPr>
              <w:t>1</w:t>
            </w:r>
            <w:r w:rsidR="005100F7" w:rsidRPr="005100F7">
              <w:rPr>
                <w:b/>
                <w:lang w:val="ru-RU"/>
              </w:rPr>
              <w:t>65</w:t>
            </w:r>
          </w:p>
        </w:tc>
      </w:tr>
    </w:tbl>
    <w:p w:rsidR="00EA4EC2" w:rsidRDefault="00EA4EC2">
      <w:pPr>
        <w:spacing w:after="11"/>
        <w:ind w:left="-15" w:right="3" w:firstLine="0"/>
      </w:pPr>
    </w:p>
    <w:p w:rsidR="00B12277" w:rsidRPr="008C5107" w:rsidRDefault="000F1899" w:rsidP="008C5107">
      <w:pPr>
        <w:spacing w:after="11"/>
        <w:ind w:left="-15" w:right="3" w:firstLine="724"/>
      </w:pPr>
      <w:proofErr w:type="spellStart"/>
      <w:r>
        <w:t>Праздничные</w:t>
      </w:r>
      <w:proofErr w:type="spellEnd"/>
      <w:r>
        <w:t xml:space="preserve"> (</w:t>
      </w:r>
      <w:proofErr w:type="spellStart"/>
      <w:r>
        <w:t>выходные</w:t>
      </w:r>
      <w:proofErr w:type="spellEnd"/>
      <w:r>
        <w:t xml:space="preserve">) </w:t>
      </w:r>
      <w:proofErr w:type="spellStart"/>
      <w:r>
        <w:t>дни</w:t>
      </w:r>
      <w:proofErr w:type="spellEnd"/>
      <w:r>
        <w:t xml:space="preserve">: </w:t>
      </w:r>
      <w:r w:rsidRPr="008C5107">
        <w:t xml:space="preserve">01.05.2024, </w:t>
      </w:r>
      <w:r w:rsidR="008C5107" w:rsidRPr="008C5107">
        <w:t>0</w:t>
      </w:r>
      <w:r w:rsidR="008C5107" w:rsidRPr="008C5107">
        <w:rPr>
          <w:lang w:val="ru-RU"/>
        </w:rPr>
        <w:t>2</w:t>
      </w:r>
      <w:r w:rsidR="008C5107" w:rsidRPr="008C5107">
        <w:t>.05.2024</w:t>
      </w:r>
      <w:r w:rsidR="008C5107" w:rsidRPr="008C5107">
        <w:rPr>
          <w:lang w:val="ru-RU"/>
        </w:rPr>
        <w:t xml:space="preserve">, </w:t>
      </w:r>
      <w:r w:rsidRPr="008C5107">
        <w:t>0</w:t>
      </w:r>
      <w:r w:rsidR="008C5107" w:rsidRPr="008C5107">
        <w:rPr>
          <w:lang w:val="ru-RU"/>
        </w:rPr>
        <w:t>8</w:t>
      </w:r>
      <w:r w:rsidRPr="008C5107">
        <w:t xml:space="preserve">.05.2024, </w:t>
      </w:r>
      <w:r w:rsidR="008C5107" w:rsidRPr="008C5107">
        <w:rPr>
          <w:lang w:val="ru-RU"/>
        </w:rPr>
        <w:t>09</w:t>
      </w:r>
      <w:r w:rsidRPr="008C5107">
        <w:t>.05.2024</w:t>
      </w:r>
      <w:r>
        <w:t xml:space="preserve"> </w:t>
      </w:r>
    </w:p>
    <w:p w:rsidR="00816C0A" w:rsidRPr="00816C0A" w:rsidRDefault="00816C0A">
      <w:pPr>
        <w:ind w:left="-15" w:right="3" w:firstLine="0"/>
        <w:rPr>
          <w:lang w:val="ru-RU"/>
        </w:rPr>
      </w:pPr>
    </w:p>
    <w:p w:rsidR="00B12277" w:rsidRDefault="000F1899">
      <w:pPr>
        <w:numPr>
          <w:ilvl w:val="1"/>
          <w:numId w:val="3"/>
        </w:numPr>
        <w:spacing w:after="2" w:line="270" w:lineRule="auto"/>
        <w:ind w:right="0" w:hanging="461"/>
        <w:jc w:val="left"/>
      </w:pPr>
      <w:proofErr w:type="spellStart"/>
      <w:r>
        <w:rPr>
          <w:b/>
        </w:rPr>
        <w:t>Сроки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продолжительность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каникул</w:t>
      </w:r>
      <w:proofErr w:type="spellEnd"/>
      <w:r>
        <w:rPr>
          <w:b/>
        </w:rPr>
        <w:t xml:space="preserve"> </w:t>
      </w:r>
      <w:r>
        <w:t xml:space="preserve"> </w:t>
      </w:r>
    </w:p>
    <w:tbl>
      <w:tblPr>
        <w:tblW w:w="938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0" w:type="dxa"/>
          <w:bottom w:w="21" w:type="dxa"/>
          <w:right w:w="0" w:type="dxa"/>
        </w:tblCellMar>
        <w:tblLook w:val="04A0"/>
      </w:tblPr>
      <w:tblGrid>
        <w:gridCol w:w="3093"/>
        <w:gridCol w:w="1925"/>
        <w:gridCol w:w="1940"/>
        <w:gridCol w:w="2430"/>
      </w:tblGrid>
      <w:tr w:rsidR="00816C0A" w:rsidRPr="003B4647" w:rsidTr="00816C0A">
        <w:trPr>
          <w:trHeight w:val="422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:rsidR="00816C0A" w:rsidRDefault="00816C0A" w:rsidP="00F723B7">
            <w:pPr>
              <w:spacing w:after="0" w:line="259" w:lineRule="auto"/>
              <w:ind w:left="197" w:right="0" w:firstLine="0"/>
              <w:jc w:val="left"/>
            </w:pPr>
            <w:proofErr w:type="spellStart"/>
            <w:r w:rsidRPr="00F723B7">
              <w:rPr>
                <w:b/>
              </w:rPr>
              <w:t>Каникулярный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период</w:t>
            </w:r>
            <w:proofErr w:type="spellEnd"/>
            <w:r w:rsidRPr="00F723B7">
              <w:rPr>
                <w:b/>
              </w:rPr>
              <w:t xml:space="preserve"> </w:t>
            </w:r>
          </w:p>
        </w:tc>
        <w:tc>
          <w:tcPr>
            <w:tcW w:w="3865" w:type="dxa"/>
            <w:gridSpan w:val="2"/>
            <w:shd w:val="clear" w:color="auto" w:fill="auto"/>
            <w:vAlign w:val="bottom"/>
          </w:tcPr>
          <w:p w:rsidR="00816C0A" w:rsidRPr="00816C0A" w:rsidRDefault="00816C0A" w:rsidP="00816C0A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proofErr w:type="spellStart"/>
            <w:r w:rsidRPr="00F723B7">
              <w:rPr>
                <w:b/>
              </w:rPr>
              <w:t>Дата</w:t>
            </w:r>
            <w:proofErr w:type="spellEnd"/>
          </w:p>
        </w:tc>
        <w:tc>
          <w:tcPr>
            <w:tcW w:w="2430" w:type="dxa"/>
            <w:vMerge w:val="restart"/>
            <w:shd w:val="clear" w:color="auto" w:fill="auto"/>
          </w:tcPr>
          <w:p w:rsidR="00816C0A" w:rsidRPr="003B4647" w:rsidRDefault="00816C0A" w:rsidP="00F723B7">
            <w:pPr>
              <w:spacing w:after="0" w:line="284" w:lineRule="auto"/>
              <w:ind w:right="0" w:firstLine="0"/>
              <w:jc w:val="center"/>
              <w:rPr>
                <w:lang w:val="ru-RU"/>
              </w:rPr>
            </w:pPr>
            <w:r w:rsidRPr="003B4647">
              <w:rPr>
                <w:b/>
                <w:lang w:val="ru-RU"/>
              </w:rPr>
              <w:t xml:space="preserve">Продолжительность каникул </w:t>
            </w:r>
            <w:proofErr w:type="gramStart"/>
            <w:r w:rsidRPr="003B4647">
              <w:rPr>
                <w:b/>
                <w:lang w:val="ru-RU"/>
              </w:rPr>
              <w:t>в</w:t>
            </w:r>
            <w:proofErr w:type="gramEnd"/>
            <w:r w:rsidRPr="003B4647">
              <w:rPr>
                <w:b/>
                <w:lang w:val="ru-RU"/>
              </w:rPr>
              <w:t xml:space="preserve"> </w:t>
            </w:r>
          </w:p>
          <w:p w:rsidR="00816C0A" w:rsidRPr="003B4647" w:rsidRDefault="00816C0A" w:rsidP="00F723B7">
            <w:pPr>
              <w:spacing w:after="0" w:line="259" w:lineRule="auto"/>
              <w:ind w:left="115" w:right="0" w:firstLine="0"/>
              <w:rPr>
                <w:lang w:val="ru-RU"/>
              </w:rPr>
            </w:pPr>
            <w:r w:rsidRPr="003B4647">
              <w:rPr>
                <w:b/>
                <w:lang w:val="ru-RU"/>
              </w:rPr>
              <w:t xml:space="preserve">календарных </w:t>
            </w:r>
            <w:proofErr w:type="gramStart"/>
            <w:r w:rsidRPr="003B4647">
              <w:rPr>
                <w:b/>
                <w:lang w:val="ru-RU"/>
              </w:rPr>
              <w:t>днях</w:t>
            </w:r>
            <w:proofErr w:type="gramEnd"/>
            <w:r w:rsidRPr="003B4647">
              <w:rPr>
                <w:b/>
                <w:lang w:val="ru-RU"/>
              </w:rPr>
              <w:t xml:space="preserve"> </w:t>
            </w:r>
          </w:p>
        </w:tc>
      </w:tr>
      <w:tr w:rsidR="00816C0A" w:rsidRPr="003B4647" w:rsidTr="00816C0A">
        <w:trPr>
          <w:trHeight w:val="386"/>
        </w:trPr>
        <w:tc>
          <w:tcPr>
            <w:tcW w:w="3093" w:type="dxa"/>
            <w:vMerge/>
            <w:shd w:val="clear" w:color="auto" w:fill="auto"/>
            <w:vAlign w:val="center"/>
          </w:tcPr>
          <w:p w:rsidR="00816C0A" w:rsidRPr="00F723B7" w:rsidRDefault="00816C0A" w:rsidP="00F723B7">
            <w:pPr>
              <w:spacing w:after="0" w:line="259" w:lineRule="auto"/>
              <w:ind w:left="197" w:right="0" w:firstLine="0"/>
              <w:jc w:val="left"/>
              <w:rPr>
                <w:b/>
              </w:rPr>
            </w:pPr>
          </w:p>
        </w:tc>
        <w:tc>
          <w:tcPr>
            <w:tcW w:w="1925" w:type="dxa"/>
            <w:shd w:val="clear" w:color="auto" w:fill="auto"/>
            <w:vAlign w:val="bottom"/>
          </w:tcPr>
          <w:p w:rsidR="00816C0A" w:rsidRDefault="00816C0A" w:rsidP="0016075A">
            <w:pPr>
              <w:spacing w:after="205" w:line="259" w:lineRule="auto"/>
              <w:ind w:left="5" w:right="-5" w:firstLine="0"/>
              <w:jc w:val="center"/>
            </w:pPr>
            <w:proofErr w:type="spellStart"/>
            <w:r w:rsidRPr="00F723B7">
              <w:rPr>
                <w:b/>
              </w:rPr>
              <w:t>Начало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816C0A" w:rsidRPr="00F723B7" w:rsidRDefault="00816C0A" w:rsidP="0016075A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proofErr w:type="spellStart"/>
            <w:r w:rsidRPr="00F723B7">
              <w:rPr>
                <w:b/>
              </w:rPr>
              <w:t>Окончание</w:t>
            </w:r>
            <w:proofErr w:type="spellEnd"/>
          </w:p>
        </w:tc>
        <w:tc>
          <w:tcPr>
            <w:tcW w:w="2430" w:type="dxa"/>
            <w:vMerge/>
            <w:shd w:val="clear" w:color="auto" w:fill="auto"/>
          </w:tcPr>
          <w:p w:rsidR="00816C0A" w:rsidRPr="003B4647" w:rsidRDefault="00816C0A" w:rsidP="00F723B7">
            <w:pPr>
              <w:spacing w:after="0" w:line="284" w:lineRule="auto"/>
              <w:ind w:right="0" w:firstLine="0"/>
              <w:jc w:val="center"/>
              <w:rPr>
                <w:b/>
                <w:lang w:val="ru-RU"/>
              </w:rPr>
            </w:pPr>
          </w:p>
        </w:tc>
      </w:tr>
      <w:tr w:rsidR="00B12277" w:rsidTr="00816C0A">
        <w:trPr>
          <w:trHeight w:val="341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t>Осенние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B12277" w:rsidRDefault="00816C0A" w:rsidP="00F723B7">
            <w:pPr>
              <w:spacing w:after="0" w:line="259" w:lineRule="auto"/>
              <w:ind w:left="5" w:right="0" w:firstLine="0"/>
              <w:jc w:val="center"/>
            </w:pPr>
            <w:r w:rsidRPr="00816C0A">
              <w:t>28.10.2024</w:t>
            </w:r>
          </w:p>
        </w:tc>
        <w:tc>
          <w:tcPr>
            <w:tcW w:w="1940" w:type="dxa"/>
            <w:shd w:val="clear" w:color="auto" w:fill="auto"/>
          </w:tcPr>
          <w:p w:rsidR="00B12277" w:rsidRDefault="00816C0A" w:rsidP="00F723B7">
            <w:pPr>
              <w:spacing w:after="0" w:line="259" w:lineRule="auto"/>
              <w:ind w:right="0" w:firstLine="0"/>
              <w:jc w:val="center"/>
            </w:pPr>
            <w:r w:rsidRPr="00816C0A">
              <w:t>04.11.2024</w:t>
            </w:r>
          </w:p>
        </w:tc>
        <w:tc>
          <w:tcPr>
            <w:tcW w:w="2430" w:type="dxa"/>
            <w:shd w:val="clear" w:color="auto" w:fill="auto"/>
          </w:tcPr>
          <w:p w:rsidR="00B12277" w:rsidRPr="00816C0A" w:rsidRDefault="00816C0A" w:rsidP="00F723B7">
            <w:pPr>
              <w:spacing w:after="0" w:line="259" w:lineRule="auto"/>
              <w:ind w:right="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12277" w:rsidTr="00816C0A">
        <w:trPr>
          <w:trHeight w:val="341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B12277" w:rsidRDefault="00896482" w:rsidP="00F723B7">
            <w:pPr>
              <w:spacing w:after="0" w:line="259" w:lineRule="auto"/>
              <w:ind w:left="4" w:right="0" w:firstLine="0"/>
              <w:jc w:val="center"/>
            </w:pPr>
            <w:r w:rsidRPr="00896482">
              <w:t>30.12.2024</w:t>
            </w:r>
          </w:p>
        </w:tc>
        <w:tc>
          <w:tcPr>
            <w:tcW w:w="1940" w:type="dxa"/>
            <w:shd w:val="clear" w:color="auto" w:fill="auto"/>
          </w:tcPr>
          <w:p w:rsidR="00B12277" w:rsidRDefault="00896482" w:rsidP="00F723B7">
            <w:pPr>
              <w:spacing w:after="0" w:line="259" w:lineRule="auto"/>
              <w:ind w:right="0" w:firstLine="0"/>
              <w:jc w:val="center"/>
            </w:pPr>
            <w:r w:rsidRPr="00896482">
              <w:t>12.01.2025</w:t>
            </w:r>
          </w:p>
        </w:tc>
        <w:tc>
          <w:tcPr>
            <w:tcW w:w="2430" w:type="dxa"/>
            <w:shd w:val="clear" w:color="auto" w:fill="auto"/>
          </w:tcPr>
          <w:p w:rsidR="00B12277" w:rsidRDefault="000F1899" w:rsidP="00896482">
            <w:pPr>
              <w:spacing w:after="0" w:line="259" w:lineRule="auto"/>
              <w:ind w:right="0" w:firstLine="0"/>
              <w:jc w:val="center"/>
            </w:pPr>
            <w:r>
              <w:t>1</w:t>
            </w:r>
            <w:r w:rsidR="00896482">
              <w:rPr>
                <w:lang w:val="ru-RU"/>
              </w:rPr>
              <w:t>4</w:t>
            </w:r>
            <w:r>
              <w:t xml:space="preserve"> </w:t>
            </w:r>
          </w:p>
        </w:tc>
      </w:tr>
      <w:tr w:rsidR="00B12277" w:rsidTr="00816C0A">
        <w:trPr>
          <w:trHeight w:val="634"/>
        </w:trPr>
        <w:tc>
          <w:tcPr>
            <w:tcW w:w="3093" w:type="dxa"/>
            <w:shd w:val="clear" w:color="auto" w:fill="auto"/>
          </w:tcPr>
          <w:p w:rsidR="00B12277" w:rsidRPr="003B4647" w:rsidRDefault="000F1899" w:rsidP="00EA4EC2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r w:rsidRPr="003B4647">
              <w:rPr>
                <w:lang w:val="ru-RU"/>
              </w:rPr>
              <w:t xml:space="preserve">Дополнительные каникулы (для 1-х классов) 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12277" w:rsidRDefault="00896482" w:rsidP="00F723B7">
            <w:pPr>
              <w:spacing w:after="0" w:line="259" w:lineRule="auto"/>
              <w:ind w:left="5" w:right="0" w:firstLine="0"/>
              <w:jc w:val="center"/>
            </w:pPr>
            <w:r w:rsidRPr="00896482">
              <w:t>17.02.2025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B12277" w:rsidRDefault="00896482" w:rsidP="00F723B7">
            <w:pPr>
              <w:spacing w:after="0" w:line="259" w:lineRule="auto"/>
              <w:ind w:right="0" w:firstLine="0"/>
              <w:jc w:val="center"/>
            </w:pPr>
            <w:r w:rsidRPr="00896482">
              <w:t>24.02.2025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B12277" w:rsidRDefault="00896482" w:rsidP="00F723B7">
            <w:pPr>
              <w:spacing w:after="0" w:line="259" w:lineRule="auto"/>
              <w:ind w:right="5" w:firstLine="0"/>
              <w:jc w:val="center"/>
            </w:pPr>
            <w:r>
              <w:rPr>
                <w:lang w:val="ru-RU"/>
              </w:rPr>
              <w:t>8</w:t>
            </w:r>
            <w:r w:rsidR="000F1899">
              <w:t xml:space="preserve"> </w:t>
            </w:r>
          </w:p>
        </w:tc>
      </w:tr>
      <w:tr w:rsidR="00B12277" w:rsidTr="00816C0A">
        <w:trPr>
          <w:trHeight w:val="341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t>Весенние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B12277" w:rsidRDefault="00896482" w:rsidP="00F723B7">
            <w:pPr>
              <w:spacing w:after="0" w:line="259" w:lineRule="auto"/>
              <w:ind w:left="5" w:right="0" w:firstLine="0"/>
              <w:jc w:val="center"/>
            </w:pPr>
            <w:r w:rsidRPr="00896482">
              <w:t>24.03.2025</w:t>
            </w:r>
          </w:p>
        </w:tc>
        <w:tc>
          <w:tcPr>
            <w:tcW w:w="1940" w:type="dxa"/>
            <w:shd w:val="clear" w:color="auto" w:fill="auto"/>
          </w:tcPr>
          <w:p w:rsidR="00B12277" w:rsidRDefault="00896482" w:rsidP="00F723B7">
            <w:pPr>
              <w:spacing w:after="0" w:line="259" w:lineRule="auto"/>
              <w:ind w:right="0" w:firstLine="0"/>
              <w:jc w:val="center"/>
            </w:pPr>
            <w:r w:rsidRPr="00896482">
              <w:t>31.03.2025</w:t>
            </w:r>
          </w:p>
        </w:tc>
        <w:tc>
          <w:tcPr>
            <w:tcW w:w="2430" w:type="dxa"/>
            <w:shd w:val="clear" w:color="auto" w:fill="auto"/>
          </w:tcPr>
          <w:p w:rsidR="00B12277" w:rsidRDefault="00896482" w:rsidP="00F723B7">
            <w:pPr>
              <w:spacing w:after="0" w:line="259" w:lineRule="auto"/>
              <w:ind w:right="5" w:firstLine="0"/>
              <w:jc w:val="center"/>
            </w:pPr>
            <w:r>
              <w:rPr>
                <w:lang w:val="ru-RU"/>
              </w:rPr>
              <w:t>8</w:t>
            </w:r>
            <w:r w:rsidR="000F1899">
              <w:t xml:space="preserve"> </w:t>
            </w:r>
          </w:p>
        </w:tc>
      </w:tr>
      <w:tr w:rsidR="00B12277" w:rsidTr="00816C0A">
        <w:trPr>
          <w:trHeight w:val="341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t>Летние</w:t>
            </w:r>
            <w:proofErr w:type="spellEnd"/>
            <w:r>
              <w:t xml:space="preserve"> </w:t>
            </w:r>
            <w:proofErr w:type="spellStart"/>
            <w:r>
              <w:t>каникулы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shd w:val="clear" w:color="auto" w:fill="auto"/>
          </w:tcPr>
          <w:p w:rsidR="00B12277" w:rsidRDefault="000F1899" w:rsidP="0016075A">
            <w:pPr>
              <w:spacing w:after="0" w:line="259" w:lineRule="auto"/>
              <w:ind w:left="5" w:right="0" w:firstLine="0"/>
              <w:jc w:val="center"/>
            </w:pPr>
            <w:r>
              <w:t>2</w:t>
            </w:r>
            <w:r w:rsidR="0016075A">
              <w:rPr>
                <w:lang w:val="ru-RU"/>
              </w:rPr>
              <w:t>4</w:t>
            </w:r>
            <w:r>
              <w:t>.05.202</w:t>
            </w:r>
            <w:r w:rsidR="0016075A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B12277" w:rsidRDefault="000F1899" w:rsidP="0016075A">
            <w:pPr>
              <w:spacing w:after="0" w:line="259" w:lineRule="auto"/>
              <w:ind w:right="0" w:firstLine="0"/>
              <w:jc w:val="center"/>
            </w:pPr>
            <w:r>
              <w:t>31.08.202</w:t>
            </w:r>
            <w:r w:rsidR="0016075A">
              <w:rPr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:rsidR="00B12277" w:rsidRDefault="00EA6087" w:rsidP="00F723B7">
            <w:pPr>
              <w:spacing w:after="0" w:line="259" w:lineRule="auto"/>
              <w:ind w:right="0" w:firstLine="0"/>
              <w:jc w:val="center"/>
            </w:pPr>
            <w:r>
              <w:rPr>
                <w:lang w:val="ru-RU"/>
              </w:rPr>
              <w:t>100</w:t>
            </w:r>
            <w:r w:rsidR="000F1899">
              <w:t xml:space="preserve"> </w:t>
            </w:r>
          </w:p>
        </w:tc>
      </w:tr>
      <w:tr w:rsidR="00B12277" w:rsidTr="00816C0A">
        <w:trPr>
          <w:trHeight w:val="336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 w:rsidRPr="00F723B7">
              <w:rPr>
                <w:b/>
              </w:rPr>
              <w:t>Итого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для</w:t>
            </w:r>
            <w:proofErr w:type="spellEnd"/>
            <w:r w:rsidRPr="00F723B7">
              <w:rPr>
                <w:b/>
              </w:rPr>
              <w:t xml:space="preserve"> 1-х </w:t>
            </w:r>
            <w:proofErr w:type="spellStart"/>
            <w:r w:rsidRPr="00F723B7">
              <w:rPr>
                <w:b/>
              </w:rP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3865" w:type="dxa"/>
            <w:gridSpan w:val="2"/>
            <w:shd w:val="clear" w:color="auto" w:fill="auto"/>
          </w:tcPr>
          <w:p w:rsidR="00B12277" w:rsidRDefault="00B12277" w:rsidP="00F723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30" w:type="dxa"/>
            <w:shd w:val="clear" w:color="auto" w:fill="auto"/>
          </w:tcPr>
          <w:p w:rsidR="00B12277" w:rsidRDefault="000F1899" w:rsidP="00EA6087">
            <w:pPr>
              <w:spacing w:after="0" w:line="259" w:lineRule="auto"/>
              <w:ind w:right="5" w:firstLine="0"/>
              <w:jc w:val="center"/>
            </w:pPr>
            <w:r w:rsidRPr="00F723B7">
              <w:rPr>
                <w:b/>
              </w:rPr>
              <w:t>1</w:t>
            </w:r>
            <w:r w:rsidR="00EA6087">
              <w:rPr>
                <w:b/>
                <w:lang w:val="ru-RU"/>
              </w:rPr>
              <w:t>38</w:t>
            </w:r>
            <w:r>
              <w:t xml:space="preserve"> </w:t>
            </w:r>
          </w:p>
        </w:tc>
      </w:tr>
      <w:tr w:rsidR="00B12277" w:rsidTr="00816C0A">
        <w:trPr>
          <w:trHeight w:val="341"/>
        </w:trPr>
        <w:tc>
          <w:tcPr>
            <w:tcW w:w="3093" w:type="dxa"/>
            <w:shd w:val="clear" w:color="auto" w:fill="auto"/>
          </w:tcPr>
          <w:p w:rsidR="00B12277" w:rsidRDefault="000F1899" w:rsidP="00F723B7">
            <w:pPr>
              <w:spacing w:after="0" w:line="259" w:lineRule="auto"/>
              <w:ind w:left="158" w:right="0" w:firstLine="0"/>
              <w:jc w:val="left"/>
            </w:pPr>
            <w:proofErr w:type="spellStart"/>
            <w:r w:rsidRPr="00F723B7">
              <w:rPr>
                <w:b/>
              </w:rPr>
              <w:t>Итого</w:t>
            </w:r>
            <w:proofErr w:type="spellEnd"/>
            <w:r w:rsidRPr="00F723B7">
              <w:rPr>
                <w:b/>
              </w:rPr>
              <w:t xml:space="preserve"> </w:t>
            </w:r>
            <w:proofErr w:type="spellStart"/>
            <w:r w:rsidRPr="00F723B7">
              <w:rPr>
                <w:b/>
              </w:rPr>
              <w:t>для</w:t>
            </w:r>
            <w:proofErr w:type="spellEnd"/>
            <w:r w:rsidRPr="00F723B7">
              <w:rPr>
                <w:b/>
              </w:rPr>
              <w:t xml:space="preserve"> 2–11 </w:t>
            </w:r>
            <w:proofErr w:type="spellStart"/>
            <w:r w:rsidRPr="00F723B7">
              <w:rPr>
                <w:b/>
              </w:rP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3865" w:type="dxa"/>
            <w:gridSpan w:val="2"/>
            <w:shd w:val="clear" w:color="auto" w:fill="auto"/>
          </w:tcPr>
          <w:p w:rsidR="00B12277" w:rsidRDefault="00B12277" w:rsidP="00F723B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30" w:type="dxa"/>
            <w:shd w:val="clear" w:color="auto" w:fill="auto"/>
          </w:tcPr>
          <w:p w:rsidR="00B12277" w:rsidRPr="00EA6087" w:rsidRDefault="000F1899" w:rsidP="00F723B7">
            <w:pPr>
              <w:spacing w:after="0" w:line="259" w:lineRule="auto"/>
              <w:ind w:right="5" w:firstLine="0"/>
              <w:jc w:val="center"/>
              <w:rPr>
                <w:lang w:val="ru-RU"/>
              </w:rPr>
            </w:pPr>
            <w:r w:rsidRPr="00F723B7">
              <w:rPr>
                <w:b/>
              </w:rPr>
              <w:t>13</w:t>
            </w:r>
            <w:r w:rsidR="00EA6087">
              <w:rPr>
                <w:b/>
                <w:lang w:val="ru-RU"/>
              </w:rPr>
              <w:t>0</w:t>
            </w:r>
          </w:p>
        </w:tc>
      </w:tr>
    </w:tbl>
    <w:p w:rsidR="00B12277" w:rsidRDefault="000F1899">
      <w:pPr>
        <w:spacing w:after="23" w:line="259" w:lineRule="auto"/>
        <w:ind w:right="0" w:firstLine="0"/>
        <w:jc w:val="left"/>
      </w:pPr>
      <w:r>
        <w:rPr>
          <w:b/>
        </w:rPr>
        <w:t xml:space="preserve"> </w:t>
      </w:r>
    </w:p>
    <w:p w:rsidR="00B12277" w:rsidRPr="00711380" w:rsidRDefault="000F1899">
      <w:pPr>
        <w:numPr>
          <w:ilvl w:val="1"/>
          <w:numId w:val="3"/>
        </w:numPr>
        <w:spacing w:after="225" w:line="270" w:lineRule="auto"/>
        <w:ind w:right="0" w:hanging="461"/>
        <w:jc w:val="left"/>
      </w:pPr>
      <w:proofErr w:type="spellStart"/>
      <w:r w:rsidRPr="00711380">
        <w:rPr>
          <w:b/>
        </w:rPr>
        <w:t>Сроки</w:t>
      </w:r>
      <w:proofErr w:type="spellEnd"/>
      <w:r w:rsidRPr="00711380">
        <w:rPr>
          <w:b/>
        </w:rPr>
        <w:t xml:space="preserve"> </w:t>
      </w:r>
      <w:proofErr w:type="spellStart"/>
      <w:r w:rsidRPr="00711380">
        <w:rPr>
          <w:b/>
        </w:rPr>
        <w:t>проведения</w:t>
      </w:r>
      <w:proofErr w:type="spellEnd"/>
      <w:r w:rsidRPr="00711380">
        <w:rPr>
          <w:b/>
        </w:rPr>
        <w:t xml:space="preserve"> </w:t>
      </w:r>
      <w:proofErr w:type="spellStart"/>
      <w:r w:rsidRPr="00711380">
        <w:rPr>
          <w:b/>
        </w:rPr>
        <w:t>промежуточной</w:t>
      </w:r>
      <w:proofErr w:type="spellEnd"/>
      <w:r w:rsidRPr="00711380">
        <w:rPr>
          <w:b/>
        </w:rPr>
        <w:t xml:space="preserve"> </w:t>
      </w:r>
      <w:proofErr w:type="spellStart"/>
      <w:r w:rsidRPr="00711380">
        <w:rPr>
          <w:b/>
        </w:rPr>
        <w:t>аттестации</w:t>
      </w:r>
      <w:proofErr w:type="spellEnd"/>
      <w:r w:rsidRPr="00711380">
        <w:rPr>
          <w:b/>
        </w:rPr>
        <w:t xml:space="preserve"> </w:t>
      </w:r>
      <w:r w:rsidRPr="00711380">
        <w:t xml:space="preserve"> </w:t>
      </w:r>
    </w:p>
    <w:p w:rsidR="00B12277" w:rsidRDefault="00EA4EC2" w:rsidP="00EA4EC2">
      <w:pPr>
        <w:spacing w:after="124"/>
        <w:ind w:left="709" w:right="3" w:firstLine="0"/>
      </w:pPr>
      <w:r>
        <w:t xml:space="preserve">I </w:t>
      </w:r>
      <w:proofErr w:type="spellStart"/>
      <w:r>
        <w:t>четверть</w:t>
      </w:r>
      <w:proofErr w:type="spellEnd"/>
      <w:r>
        <w:t xml:space="preserve"> </w:t>
      </w:r>
      <w:r w:rsidR="000F1899">
        <w:t>– с 1</w:t>
      </w:r>
      <w:r w:rsidR="005100F7">
        <w:rPr>
          <w:lang w:val="ru-RU"/>
        </w:rPr>
        <w:t>5</w:t>
      </w:r>
      <w:r w:rsidR="000F1899">
        <w:t>.10.202</w:t>
      </w:r>
      <w:r w:rsidR="005100F7">
        <w:rPr>
          <w:lang w:val="ru-RU"/>
        </w:rPr>
        <w:t>4</w:t>
      </w:r>
      <w:r w:rsidR="000F1899">
        <w:t xml:space="preserve"> </w:t>
      </w:r>
      <w:proofErr w:type="spellStart"/>
      <w:r w:rsidR="000F1899">
        <w:t>по</w:t>
      </w:r>
      <w:proofErr w:type="spellEnd"/>
      <w:r w:rsidR="000F1899">
        <w:t xml:space="preserve"> 2</w:t>
      </w:r>
      <w:r w:rsidR="005100F7">
        <w:rPr>
          <w:lang w:val="ru-RU"/>
        </w:rPr>
        <w:t>1</w:t>
      </w:r>
      <w:r w:rsidR="000F1899">
        <w:t>.10.202</w:t>
      </w:r>
      <w:r w:rsidR="005100F7">
        <w:rPr>
          <w:lang w:val="ru-RU"/>
        </w:rPr>
        <w:t>4</w:t>
      </w:r>
      <w:r w:rsidR="000F1899">
        <w:t xml:space="preserve">; </w:t>
      </w:r>
    </w:p>
    <w:p w:rsidR="00B12277" w:rsidRDefault="00EA4EC2" w:rsidP="00EA4EC2">
      <w:pPr>
        <w:spacing w:after="124"/>
        <w:ind w:left="709" w:right="3" w:firstLine="0"/>
      </w:pPr>
      <w:r>
        <w:t xml:space="preserve">II </w:t>
      </w:r>
      <w:proofErr w:type="spellStart"/>
      <w:r>
        <w:t>четверть</w:t>
      </w:r>
      <w:proofErr w:type="spellEnd"/>
      <w:r>
        <w:t xml:space="preserve"> </w:t>
      </w:r>
      <w:r w:rsidR="000F1899">
        <w:t>– с 1</w:t>
      </w:r>
      <w:r w:rsidR="005100F7">
        <w:rPr>
          <w:lang w:val="ru-RU"/>
        </w:rPr>
        <w:t>7</w:t>
      </w:r>
      <w:r w:rsidR="000F1899">
        <w:t>.12.202</w:t>
      </w:r>
      <w:r w:rsidR="005100F7">
        <w:rPr>
          <w:lang w:val="ru-RU"/>
        </w:rPr>
        <w:t>4</w:t>
      </w:r>
      <w:r w:rsidR="000F1899">
        <w:t xml:space="preserve"> </w:t>
      </w:r>
      <w:proofErr w:type="spellStart"/>
      <w:r w:rsidR="000F1899">
        <w:t>по</w:t>
      </w:r>
      <w:proofErr w:type="spellEnd"/>
      <w:r w:rsidR="000F1899">
        <w:t xml:space="preserve"> 2</w:t>
      </w:r>
      <w:r w:rsidR="005100F7">
        <w:rPr>
          <w:lang w:val="ru-RU"/>
        </w:rPr>
        <w:t>3</w:t>
      </w:r>
      <w:r w:rsidR="000F1899">
        <w:t>.12.202</w:t>
      </w:r>
      <w:r w:rsidR="005100F7">
        <w:rPr>
          <w:lang w:val="ru-RU"/>
        </w:rPr>
        <w:t>4</w:t>
      </w:r>
      <w:r w:rsidR="000F1899">
        <w:t xml:space="preserve">; </w:t>
      </w:r>
    </w:p>
    <w:p w:rsidR="00EA4EC2" w:rsidRDefault="00EA4EC2" w:rsidP="00EA4EC2">
      <w:pPr>
        <w:spacing w:after="0" w:line="350" w:lineRule="auto"/>
        <w:ind w:left="709" w:right="3" w:firstLine="0"/>
        <w:rPr>
          <w:lang w:val="ru-RU"/>
        </w:rPr>
      </w:pPr>
      <w:r>
        <w:t xml:space="preserve">III </w:t>
      </w:r>
      <w:r>
        <w:rPr>
          <w:lang w:val="ru-RU"/>
        </w:rPr>
        <w:t>четверть</w:t>
      </w:r>
      <w:r w:rsidR="000F1899" w:rsidRPr="003B4647">
        <w:rPr>
          <w:lang w:val="ru-RU"/>
        </w:rPr>
        <w:t xml:space="preserve"> – с 1</w:t>
      </w:r>
      <w:r w:rsidR="00711380">
        <w:rPr>
          <w:lang w:val="ru-RU"/>
        </w:rPr>
        <w:t>1</w:t>
      </w:r>
      <w:r w:rsidR="000F1899" w:rsidRPr="003B4647">
        <w:rPr>
          <w:lang w:val="ru-RU"/>
        </w:rPr>
        <w:t>.03.202</w:t>
      </w:r>
      <w:r w:rsidR="005100F7">
        <w:rPr>
          <w:lang w:val="ru-RU"/>
        </w:rPr>
        <w:t>5</w:t>
      </w:r>
      <w:r w:rsidR="000F1899" w:rsidRPr="003B4647">
        <w:rPr>
          <w:lang w:val="ru-RU"/>
        </w:rPr>
        <w:t xml:space="preserve"> по 1</w:t>
      </w:r>
      <w:r w:rsidR="00711380">
        <w:rPr>
          <w:lang w:val="ru-RU"/>
        </w:rPr>
        <w:t>7</w:t>
      </w:r>
      <w:r w:rsidR="000F1899" w:rsidRPr="003B4647">
        <w:rPr>
          <w:lang w:val="ru-RU"/>
        </w:rPr>
        <w:t>.03.202</w:t>
      </w:r>
      <w:r w:rsidR="005100F7">
        <w:rPr>
          <w:lang w:val="ru-RU"/>
        </w:rPr>
        <w:t>5</w:t>
      </w:r>
      <w:r w:rsidR="000F1899" w:rsidRPr="003B4647">
        <w:rPr>
          <w:lang w:val="ru-RU"/>
        </w:rPr>
        <w:t xml:space="preserve">; </w:t>
      </w:r>
    </w:p>
    <w:p w:rsidR="00B12277" w:rsidRPr="003B4647" w:rsidRDefault="000F1899" w:rsidP="00EA4EC2">
      <w:pPr>
        <w:spacing w:after="0" w:line="350" w:lineRule="auto"/>
        <w:ind w:left="709" w:right="3" w:firstLine="0"/>
        <w:rPr>
          <w:lang w:val="ru-RU"/>
        </w:rPr>
      </w:pPr>
      <w:proofErr w:type="gramStart"/>
      <w:r>
        <w:t>IV</w:t>
      </w:r>
      <w:r w:rsidR="00EA4EC2">
        <w:rPr>
          <w:lang w:val="ru-RU"/>
        </w:rPr>
        <w:t xml:space="preserve"> четверть </w:t>
      </w:r>
      <w:r w:rsidRPr="003B4647">
        <w:rPr>
          <w:lang w:val="ru-RU"/>
        </w:rPr>
        <w:t>– с 13.05.202</w:t>
      </w:r>
      <w:r w:rsidR="005100F7">
        <w:rPr>
          <w:lang w:val="ru-RU"/>
        </w:rPr>
        <w:t>5</w:t>
      </w:r>
      <w:r w:rsidRPr="003B4647">
        <w:rPr>
          <w:lang w:val="ru-RU"/>
        </w:rPr>
        <w:t xml:space="preserve"> по 1</w:t>
      </w:r>
      <w:r w:rsidR="00711380">
        <w:rPr>
          <w:lang w:val="ru-RU"/>
        </w:rPr>
        <w:t>9</w:t>
      </w:r>
      <w:r w:rsidRPr="003B4647">
        <w:rPr>
          <w:lang w:val="ru-RU"/>
        </w:rPr>
        <w:t>.05.202</w:t>
      </w:r>
      <w:r w:rsidR="005100F7">
        <w:rPr>
          <w:lang w:val="ru-RU"/>
        </w:rPr>
        <w:t>5</w:t>
      </w:r>
      <w:r w:rsidRPr="003B4647">
        <w:rPr>
          <w:lang w:val="ru-RU"/>
        </w:rPr>
        <w:t>.</w:t>
      </w:r>
      <w:proofErr w:type="gramEnd"/>
      <w:r w:rsidRPr="003B4647">
        <w:rPr>
          <w:lang w:val="ru-RU"/>
        </w:rPr>
        <w:t xml:space="preserve"> </w:t>
      </w:r>
    </w:p>
    <w:p w:rsidR="00B12277" w:rsidRPr="003B4647" w:rsidRDefault="000F1899">
      <w:pPr>
        <w:spacing w:after="80" w:line="259" w:lineRule="auto"/>
        <w:ind w:right="0" w:firstLine="0"/>
        <w:jc w:val="left"/>
        <w:rPr>
          <w:lang w:val="ru-RU"/>
        </w:rPr>
      </w:pPr>
      <w:r w:rsidRPr="003B4647">
        <w:rPr>
          <w:sz w:val="16"/>
          <w:lang w:val="ru-RU"/>
        </w:rPr>
        <w:t xml:space="preserve"> </w:t>
      </w:r>
    </w:p>
    <w:p w:rsidR="00B12277" w:rsidRPr="003B4647" w:rsidRDefault="000F1899">
      <w:pPr>
        <w:spacing w:line="314" w:lineRule="auto"/>
        <w:ind w:left="-15" w:right="3" w:firstLine="711"/>
        <w:rPr>
          <w:lang w:val="ru-RU"/>
        </w:rPr>
      </w:pPr>
      <w:r w:rsidRPr="003B4647">
        <w:rPr>
          <w:lang w:val="ru-RU"/>
        </w:rPr>
        <w:t xml:space="preserve">Промежуточная аттестация обучающихся проводится в соответствии с Положением о формах, периодичности, порядке текущего контроля успеваемости и промежуточной </w:t>
      </w:r>
      <w:proofErr w:type="gramStart"/>
      <w:r w:rsidRPr="003B4647">
        <w:rPr>
          <w:lang w:val="ru-RU"/>
        </w:rPr>
        <w:t>аттестации</w:t>
      </w:r>
      <w:proofErr w:type="gramEnd"/>
      <w:r w:rsidRPr="003B4647">
        <w:rPr>
          <w:lang w:val="ru-RU"/>
        </w:rPr>
        <w:t xml:space="preserve"> обучающихся МБОУ ОЦ АНТАРЕС ПГО для 2-9 классов – в конце каждой четверти, для 10-11 классов – в конце полугодий. </w:t>
      </w:r>
    </w:p>
    <w:sectPr w:rsidR="00B12277" w:rsidRPr="003B4647" w:rsidSect="00E479E5">
      <w:pgSz w:w="11904" w:h="16838"/>
      <w:pgMar w:top="964" w:right="833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4D6"/>
    <w:multiLevelType w:val="hybridMultilevel"/>
    <w:tmpl w:val="507054E6"/>
    <w:lvl w:ilvl="0" w:tplc="94E4623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66989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7CC25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F22B6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E4E54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54E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E86D1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7035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00C05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D42E37"/>
    <w:multiLevelType w:val="multilevel"/>
    <w:tmpl w:val="5D366B3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3F4174"/>
    <w:multiLevelType w:val="hybridMultilevel"/>
    <w:tmpl w:val="7CDEF298"/>
    <w:lvl w:ilvl="0" w:tplc="3FB8C78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48C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26B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34D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7ED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DE9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5AD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B02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023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5C20DD"/>
    <w:multiLevelType w:val="multilevel"/>
    <w:tmpl w:val="0A34C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277"/>
    <w:rsid w:val="000F1899"/>
    <w:rsid w:val="0016075A"/>
    <w:rsid w:val="002075F8"/>
    <w:rsid w:val="00241813"/>
    <w:rsid w:val="003B4647"/>
    <w:rsid w:val="005100F7"/>
    <w:rsid w:val="005D3ED7"/>
    <w:rsid w:val="006A4672"/>
    <w:rsid w:val="00711380"/>
    <w:rsid w:val="00816C0A"/>
    <w:rsid w:val="00896482"/>
    <w:rsid w:val="008C5107"/>
    <w:rsid w:val="00A44F10"/>
    <w:rsid w:val="00AE5A59"/>
    <w:rsid w:val="00B12277"/>
    <w:rsid w:val="00C23C9B"/>
    <w:rsid w:val="00E479E5"/>
    <w:rsid w:val="00EA4EC2"/>
    <w:rsid w:val="00EA6087"/>
    <w:rsid w:val="00F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8" w:line="249" w:lineRule="auto"/>
      <w:ind w:right="1293" w:firstLine="351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pPr>
      <w:keepNext/>
      <w:keepLines/>
      <w:spacing w:after="190" w:line="259" w:lineRule="auto"/>
      <w:ind w:right="1293"/>
      <w:jc w:val="center"/>
      <w:outlineLvl w:val="0"/>
    </w:pPr>
    <w:rPr>
      <w:rFonts w:ascii="Times New Roman" w:hAnsi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hAnsi="Times New Roman"/>
      <w:color w:val="000000"/>
      <w:sz w:val="26"/>
      <w:lang w:bidi="ar-SA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БМВ</cp:lastModifiedBy>
  <cp:revision>3</cp:revision>
  <dcterms:created xsi:type="dcterms:W3CDTF">2024-09-25T05:30:00Z</dcterms:created>
  <dcterms:modified xsi:type="dcterms:W3CDTF">2024-09-26T03:27:00Z</dcterms:modified>
</cp:coreProperties>
</file>