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E3" w:rsidRPr="00880FE3" w:rsidRDefault="00880FE3" w:rsidP="002523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80F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Три приоритета защиты прав потребителей во времена </w:t>
      </w:r>
      <w:r w:rsidR="002523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искусственного интеллекта</w:t>
      </w:r>
    </w:p>
    <w:p w:rsidR="00252334" w:rsidRDefault="00252334" w:rsidP="00880FE3">
      <w:pPr>
        <w:spacing w:after="0"/>
      </w:pPr>
    </w:p>
    <w:p w:rsidR="00252334" w:rsidRPr="00CD4DC1" w:rsidRDefault="00252334" w:rsidP="00CD4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DC1">
        <w:rPr>
          <w:rFonts w:ascii="Times New Roman" w:hAnsi="Times New Roman" w:cs="Times New Roman"/>
          <w:sz w:val="24"/>
          <w:szCs w:val="24"/>
        </w:rPr>
        <w:t>Ежегодно, 15 марта отмечается Всемирный день защиты прав потребителей как день международного потребительского движения. В этом году он проходит под девизом – «Справедливый и ответственный искусственный интеллект для потребителей».</w:t>
      </w:r>
    </w:p>
    <w:p w:rsidR="00252334" w:rsidRPr="00CD4DC1" w:rsidRDefault="00252334" w:rsidP="00CD4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DC1">
        <w:rPr>
          <w:rFonts w:ascii="Times New Roman" w:hAnsi="Times New Roman" w:cs="Times New Roman"/>
          <w:sz w:val="24"/>
          <w:szCs w:val="24"/>
        </w:rPr>
        <w:t xml:space="preserve">В последние десятилетия искусственный интеллект (далее по тексту - ИИ) стал неотъемлемой частью нашей повседневной жизни. От автоматизации задач до улучшения медицинских диагнозов, ИИ прочно вошел в различные сферы нашего существования. </w:t>
      </w:r>
    </w:p>
    <w:p w:rsidR="00252334" w:rsidRDefault="00252334" w:rsidP="00252334">
      <w:pPr>
        <w:spacing w:after="0"/>
      </w:pPr>
    </w:p>
    <w:p w:rsidR="00880FE3" w:rsidRPr="00CD4DC1" w:rsidRDefault="00880FE3" w:rsidP="00CD4DC1">
      <w:pPr>
        <w:spacing w:after="0"/>
        <w:jc w:val="center"/>
        <w:rPr>
          <w:b/>
          <w:sz w:val="24"/>
          <w:szCs w:val="24"/>
        </w:rPr>
      </w:pPr>
      <w:r w:rsidRPr="00CD4DC1">
        <w:rPr>
          <w:b/>
          <w:sz w:val="24"/>
          <w:szCs w:val="24"/>
        </w:rPr>
        <w:t>Технологии ИИ</w:t>
      </w:r>
    </w:p>
    <w:p w:rsidR="004F0D19" w:rsidRDefault="004F0D19" w:rsidP="00880FE3">
      <w:pPr>
        <w:spacing w:after="0"/>
      </w:pPr>
    </w:p>
    <w:p w:rsidR="00880FE3" w:rsidRPr="00CD4DC1" w:rsidRDefault="00880FE3" w:rsidP="00CD4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DC1">
        <w:rPr>
          <w:rFonts w:ascii="Times New Roman" w:hAnsi="Times New Roman" w:cs="Times New Roman"/>
          <w:sz w:val="24"/>
          <w:szCs w:val="24"/>
        </w:rPr>
        <w:t>ИИ представляет собой комплекс алгоритмов математики, психологии, кибернетики и специальных наук, с помощью которых создаются программы для машинного обучения компьютеров самостоятельному решению задач.</w:t>
      </w:r>
    </w:p>
    <w:p w:rsidR="00880FE3" w:rsidRPr="00CD4DC1" w:rsidRDefault="00880FE3" w:rsidP="00CD4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DC1">
        <w:rPr>
          <w:rFonts w:ascii="Times New Roman" w:hAnsi="Times New Roman" w:cs="Times New Roman"/>
          <w:sz w:val="24"/>
          <w:szCs w:val="24"/>
        </w:rPr>
        <w:t>ИИ, как человек, взаимодействует с внешним миром и обучается на основе реальных примеров из окружающего мира.</w:t>
      </w:r>
    </w:p>
    <w:p w:rsidR="00880FE3" w:rsidRPr="00CD4DC1" w:rsidRDefault="00880FE3" w:rsidP="00CD4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DC1">
        <w:rPr>
          <w:rFonts w:ascii="Times New Roman" w:hAnsi="Times New Roman" w:cs="Times New Roman"/>
          <w:sz w:val="24"/>
          <w:szCs w:val="24"/>
        </w:rPr>
        <w:t xml:space="preserve">Искусственным интеллектом сейчас принято называть все, что способно решать </w:t>
      </w:r>
      <w:proofErr w:type="spellStart"/>
      <w:r w:rsidRPr="00CD4DC1">
        <w:rPr>
          <w:rFonts w:ascii="Times New Roman" w:hAnsi="Times New Roman" w:cs="Times New Roman"/>
          <w:sz w:val="24"/>
          <w:szCs w:val="24"/>
        </w:rPr>
        <w:t>нерутинные</w:t>
      </w:r>
      <w:proofErr w:type="spellEnd"/>
      <w:r w:rsidRPr="00CD4DC1">
        <w:rPr>
          <w:rFonts w:ascii="Times New Roman" w:hAnsi="Times New Roman" w:cs="Times New Roman"/>
          <w:sz w:val="24"/>
          <w:szCs w:val="24"/>
        </w:rPr>
        <w:t xml:space="preserve"> задачи на уровне, близком к человеческому, а иногда лучше и быстрее. Например, камеры над дорогой вычисляют скорость движения автомобиля, распознают его знак и высылают штраф, а системы безопасности в метро и аэропортах находят людей в толпе.</w:t>
      </w:r>
    </w:p>
    <w:p w:rsidR="00CD4DC1" w:rsidRPr="00CD4DC1" w:rsidRDefault="004F0D19" w:rsidP="00CD4D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DC1">
        <w:rPr>
          <w:rFonts w:ascii="Times New Roman" w:hAnsi="Times New Roman" w:cs="Times New Roman"/>
          <w:sz w:val="24"/>
          <w:szCs w:val="24"/>
        </w:rPr>
        <w:t>Одним из самых заметных проявлений ИИ в повседневной жизни является использование его в домашних ус</w:t>
      </w:r>
      <w:r w:rsidR="00CD4DC1">
        <w:rPr>
          <w:rFonts w:ascii="Times New Roman" w:hAnsi="Times New Roman" w:cs="Times New Roman"/>
          <w:sz w:val="24"/>
          <w:szCs w:val="24"/>
        </w:rPr>
        <w:t xml:space="preserve">тройствах. Голосовые помощники </w:t>
      </w:r>
      <w:r w:rsidRPr="00CD4DC1">
        <w:rPr>
          <w:rFonts w:ascii="Times New Roman" w:hAnsi="Times New Roman" w:cs="Times New Roman"/>
          <w:sz w:val="24"/>
          <w:szCs w:val="24"/>
        </w:rPr>
        <w:t>позволяют управлять домашней автоматикой, заказывать товары, находить информацию и многое другое. Благодаря ИИ, домашние устройства стали более интуитивными и удобными в использовании.</w:t>
      </w:r>
    </w:p>
    <w:p w:rsidR="00880FE3" w:rsidRPr="00CD4DC1" w:rsidRDefault="004F0D19" w:rsidP="00CD4D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DC1">
        <w:rPr>
          <w:rFonts w:ascii="Times New Roman" w:hAnsi="Times New Roman" w:cs="Times New Roman"/>
          <w:sz w:val="24"/>
          <w:szCs w:val="24"/>
        </w:rPr>
        <w:t>Н</w:t>
      </w:r>
      <w:r w:rsidR="00880FE3" w:rsidRPr="00CD4DC1">
        <w:rPr>
          <w:rFonts w:ascii="Times New Roman" w:hAnsi="Times New Roman" w:cs="Times New Roman"/>
          <w:sz w:val="24"/>
          <w:szCs w:val="24"/>
        </w:rPr>
        <w:t>а сегодняшний день существует четыре основных вида ИИ:</w:t>
      </w:r>
    </w:p>
    <w:p w:rsidR="00880FE3" w:rsidRPr="00CD4DC1" w:rsidRDefault="00880FE3" w:rsidP="00CD4D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DC1">
        <w:rPr>
          <w:rFonts w:ascii="Times New Roman" w:hAnsi="Times New Roman" w:cs="Times New Roman"/>
          <w:sz w:val="24"/>
          <w:szCs w:val="24"/>
        </w:rPr>
        <w:t>Реактивные машины (ИИ, не имеющий памяти и решающий определенные задачи; не способны формировать воспоминания и использовать полученный ранее опыт для выполнения своих функций);</w:t>
      </w:r>
    </w:p>
    <w:p w:rsidR="00880FE3" w:rsidRPr="00CD4DC1" w:rsidRDefault="00880FE3" w:rsidP="00CD4D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DC1">
        <w:rPr>
          <w:rFonts w:ascii="Times New Roman" w:hAnsi="Times New Roman" w:cs="Times New Roman"/>
          <w:sz w:val="24"/>
          <w:szCs w:val="24"/>
        </w:rPr>
        <w:t>«Ограниченная память» (ИИ, который имеет память, основанную на прошлом опыте, но этот опыт не сохраняется и не компилируется в библиотеке информации ИИ);</w:t>
      </w:r>
    </w:p>
    <w:p w:rsidR="00880FE3" w:rsidRPr="00CD4DC1" w:rsidRDefault="00880FE3" w:rsidP="00CD4D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DC1">
        <w:rPr>
          <w:rFonts w:ascii="Times New Roman" w:hAnsi="Times New Roman" w:cs="Times New Roman"/>
          <w:sz w:val="24"/>
          <w:szCs w:val="24"/>
        </w:rPr>
        <w:t>«Теория разума» (системы, понимающие человеческие эмоции и намерения, обладающие «социальным интеллектом» и участвующие в командной работе);</w:t>
      </w:r>
    </w:p>
    <w:p w:rsidR="00880FE3" w:rsidRPr="00CD4DC1" w:rsidRDefault="00880FE3" w:rsidP="00CD4D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DC1">
        <w:rPr>
          <w:rFonts w:ascii="Times New Roman" w:hAnsi="Times New Roman" w:cs="Times New Roman"/>
          <w:sz w:val="24"/>
          <w:szCs w:val="24"/>
        </w:rPr>
        <w:t>«Самосознание» - у систем ИИ этого типа формируется представление о себе, благодаря чему они имитирует интеллект человека.</w:t>
      </w:r>
    </w:p>
    <w:p w:rsidR="004F0D19" w:rsidRPr="00CD4DC1" w:rsidRDefault="004F0D19" w:rsidP="00CD4DC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4DC1">
        <w:rPr>
          <w:rFonts w:ascii="Times New Roman" w:hAnsi="Times New Roman" w:cs="Times New Roman"/>
          <w:sz w:val="24"/>
          <w:szCs w:val="24"/>
        </w:rPr>
        <w:t xml:space="preserve">Сегодня алгоритмы ИИ активно используются в различных сферах. Так, </w:t>
      </w:r>
      <w:r w:rsidR="00CD4DC1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880FE3" w:rsidRPr="00CD4DC1">
        <w:rPr>
          <w:rFonts w:ascii="Times New Roman" w:hAnsi="Times New Roman" w:cs="Times New Roman"/>
          <w:sz w:val="24"/>
          <w:szCs w:val="24"/>
        </w:rPr>
        <w:t>в медицинской диагностике различных заболеваний, что позволяет врачу поставить более точный диагноз, а также совместно с роботами выполнить сложные хирургические операции.</w:t>
      </w:r>
      <w:r w:rsidR="00CD4DC1">
        <w:rPr>
          <w:rFonts w:ascii="Times New Roman" w:hAnsi="Times New Roman" w:cs="Times New Roman"/>
          <w:sz w:val="24"/>
          <w:szCs w:val="24"/>
        </w:rPr>
        <w:t xml:space="preserve"> </w:t>
      </w:r>
      <w:r w:rsidR="00880FE3" w:rsidRPr="00CD4DC1">
        <w:rPr>
          <w:rFonts w:ascii="Times New Roman" w:hAnsi="Times New Roman" w:cs="Times New Roman"/>
          <w:sz w:val="24"/>
          <w:szCs w:val="24"/>
        </w:rPr>
        <w:t xml:space="preserve">В энергетике и промышленности ИИ используется для снижения уровня потребляемой энергии и создания новых материалов с уникальными характеристиками. Банки используют ИИ для одобрения кредитов и оценки кредитоспособности заемщика, а розничные компании применяют его для более точечных рекламных компаний и </w:t>
      </w:r>
      <w:r w:rsidR="00880FE3" w:rsidRPr="00CD4DC1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предложений для своих клиентов. В юриспруденции ИИ создает алгоритмы быстрого поиска нужных судебных решений. </w:t>
      </w:r>
    </w:p>
    <w:p w:rsidR="00CD4DC1" w:rsidRDefault="00CD4DC1" w:rsidP="00CD4DC1">
      <w:pPr>
        <w:spacing w:after="0"/>
      </w:pPr>
    </w:p>
    <w:p w:rsidR="00880FE3" w:rsidRPr="00CD4DC1" w:rsidRDefault="00880FE3" w:rsidP="00CD4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C1">
        <w:rPr>
          <w:rFonts w:ascii="Times New Roman" w:hAnsi="Times New Roman" w:cs="Times New Roman"/>
          <w:b/>
          <w:sz w:val="24"/>
          <w:szCs w:val="24"/>
        </w:rPr>
        <w:t>Три приоритета защиты прав потребителей во времена ИИ</w:t>
      </w:r>
    </w:p>
    <w:p w:rsidR="00CD4DC1" w:rsidRDefault="00CD4DC1" w:rsidP="00CD4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FE3" w:rsidRPr="00CD4DC1" w:rsidRDefault="00880FE3" w:rsidP="00CD4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DC1">
        <w:rPr>
          <w:rFonts w:ascii="Times New Roman" w:hAnsi="Times New Roman" w:cs="Times New Roman"/>
          <w:sz w:val="24"/>
          <w:szCs w:val="24"/>
        </w:rPr>
        <w:t>Первым приоритетом является прозрачность и понятность алгоритмов, используемых ИИ. В цифровой эпохе потребители все чаще сталкиваются с автоматическими решениями, которые принимаются на основе алгоритмов ИИ. Однако, такие алгоритмы могут быть сложными и непрозрачными для обычных пользователей. Потребители должны иметь возможность понимать, как принимаются решения, и какую информацию использовал ИИ. Только при наличии прозрачности потребители могут быть уверены в том, что их права защищены.</w:t>
      </w:r>
    </w:p>
    <w:p w:rsidR="00880FE3" w:rsidRPr="00CD4DC1" w:rsidRDefault="00880FE3" w:rsidP="00CD4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DC1">
        <w:rPr>
          <w:rFonts w:ascii="Times New Roman" w:hAnsi="Times New Roman" w:cs="Times New Roman"/>
          <w:sz w:val="24"/>
          <w:szCs w:val="24"/>
        </w:rPr>
        <w:t>Вторым приоритетом является конфиденциальность данных потребителей. ИИ основан на обработке больших объемов данных, и часто требуется доступ к личной и конфиденциальной информации. Важно, чтобы потребители имели гарантию, что их данные защищены от несанкционированного доступа или использования. Защита данных становится все более важной в условиях повсеместного присутствия ИИ, поэтому законодательство и правила должны быть разработаны с учетом особенностей этой технологии.</w:t>
      </w:r>
    </w:p>
    <w:p w:rsidR="00880FE3" w:rsidRPr="00CD4DC1" w:rsidRDefault="00880FE3" w:rsidP="00CD4D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DC1">
        <w:rPr>
          <w:rFonts w:ascii="Times New Roman" w:hAnsi="Times New Roman" w:cs="Times New Roman"/>
          <w:sz w:val="24"/>
          <w:szCs w:val="24"/>
        </w:rPr>
        <w:t>Третьим приоритетом является ответственность за негативные последствия ИИ. Известные случаи некорректной работы ИИ показывают, что технология не всегда работает идеально и может вызвать нежелательные последствия для потребителей. Потребители должны иметь гарантии, что в случае неправильного решения или негативного влияния ИИ будет принята ответственность со стороны компаний и организаций, использующих эту технологию. Это включает в себя возмещение ущерба, улучшение алгоритмов и принятие мер по предотвращению повторения подобных ситуаций.</w:t>
      </w:r>
    </w:p>
    <w:p w:rsidR="00880FE3" w:rsidRDefault="00880FE3" w:rsidP="00880FE3">
      <w:pPr>
        <w:spacing w:after="0"/>
      </w:pPr>
      <w:bookmarkStart w:id="0" w:name="_GoBack"/>
      <w:bookmarkEnd w:id="0"/>
    </w:p>
    <w:p w:rsidR="00880FE3" w:rsidRDefault="00880FE3" w:rsidP="00880FE3">
      <w:pPr>
        <w:spacing w:after="0"/>
      </w:pPr>
    </w:p>
    <w:p w:rsidR="00880FE3" w:rsidRDefault="00880FE3" w:rsidP="00880FE3">
      <w:pPr>
        <w:spacing w:after="0"/>
      </w:pPr>
    </w:p>
    <w:p w:rsidR="00880FE3" w:rsidRDefault="00880FE3" w:rsidP="00880FE3">
      <w:pPr>
        <w:spacing w:after="0"/>
      </w:pPr>
    </w:p>
    <w:p w:rsidR="00880FE3" w:rsidRDefault="00880FE3" w:rsidP="00880FE3">
      <w:pPr>
        <w:spacing w:after="0"/>
      </w:pPr>
    </w:p>
    <w:sectPr w:rsidR="0088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150E0"/>
    <w:multiLevelType w:val="hybridMultilevel"/>
    <w:tmpl w:val="4A08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E3"/>
    <w:rsid w:val="001B5514"/>
    <w:rsid w:val="00252334"/>
    <w:rsid w:val="004F0D19"/>
    <w:rsid w:val="00880FE3"/>
    <w:rsid w:val="00CD4DC1"/>
    <w:rsid w:val="00F8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66E0A-7A5C-46D3-A2DF-B7EB1AEA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0F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0F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F0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 Юлия Евгеньевна</dc:creator>
  <cp:keywords/>
  <dc:description/>
  <cp:lastModifiedBy>Гуцан Екатерина Алексеевна</cp:lastModifiedBy>
  <cp:revision>4</cp:revision>
  <dcterms:created xsi:type="dcterms:W3CDTF">2024-03-13T01:08:00Z</dcterms:created>
  <dcterms:modified xsi:type="dcterms:W3CDTF">2024-03-14T01:19:00Z</dcterms:modified>
</cp:coreProperties>
</file>