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534" w:rsidRPr="00805DF7" w:rsidRDefault="008A3534" w:rsidP="00805DF7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05DF7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3423AD" w:rsidRDefault="003423AD" w:rsidP="00805DF7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«Образовательный центр «АНТАРЕС»</w:t>
      </w:r>
    </w:p>
    <w:p w:rsidR="008A3534" w:rsidRPr="00805DF7" w:rsidRDefault="008A3534" w:rsidP="00805DF7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05DF7">
        <w:rPr>
          <w:rFonts w:ascii="Times New Roman" w:hAnsi="Times New Roman" w:cs="Times New Roman"/>
          <w:sz w:val="26"/>
          <w:szCs w:val="26"/>
          <w:lang w:val="ru-RU"/>
        </w:rPr>
        <w:t>Партизанского городского округа</w:t>
      </w:r>
    </w:p>
    <w:p w:rsidR="008A3534" w:rsidRPr="00805DF7" w:rsidRDefault="008A3534" w:rsidP="00805DF7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8A3534" w:rsidRPr="00805DF7" w:rsidRDefault="008A3534" w:rsidP="00805DF7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</w:p>
    <w:p w:rsidR="008A3534" w:rsidRPr="009931BE" w:rsidRDefault="008A3534" w:rsidP="00805D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931BE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ПРИКАЗ</w:t>
      </w:r>
    </w:p>
    <w:p w:rsidR="008A3534" w:rsidRPr="00805DF7" w:rsidRDefault="00541E78" w:rsidP="00805DF7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31</w:t>
      </w:r>
      <w:r w:rsidR="003423AD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423AD">
        <w:rPr>
          <w:rFonts w:ascii="Times New Roman" w:hAnsi="Times New Roman" w:cs="Times New Roman"/>
          <w:sz w:val="26"/>
          <w:szCs w:val="26"/>
          <w:lang w:val="ru-RU"/>
        </w:rPr>
        <w:t>.2023</w:t>
      </w:r>
      <w:r w:rsidR="00805DF7" w:rsidRPr="00805DF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</w:t>
      </w:r>
      <w:r w:rsidR="009931BE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805DF7" w:rsidRPr="00805DF7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805DF7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C5177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5DF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3534" w:rsidRPr="009931BE"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>26/2</w:t>
      </w:r>
      <w:r w:rsidR="008A3534" w:rsidRPr="009931BE">
        <w:rPr>
          <w:rFonts w:ascii="Times New Roman" w:hAnsi="Times New Roman" w:cs="Times New Roman"/>
          <w:sz w:val="26"/>
          <w:szCs w:val="26"/>
          <w:lang w:val="ru-RU"/>
        </w:rPr>
        <w:t>-а</w:t>
      </w:r>
    </w:p>
    <w:p w:rsidR="002B44F8" w:rsidRPr="00805DF7" w:rsidRDefault="002B44F8" w:rsidP="00805DF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B44F8" w:rsidRPr="00805DF7" w:rsidRDefault="00615729" w:rsidP="00805DF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805DF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 введении традиции еженедельного поднятия флага и исполнения гимна </w:t>
      </w:r>
      <w:r w:rsidR="00A00325" w:rsidRPr="00805DF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Pr="00805DF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 w:rsidRPr="00805DF7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805DF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3423AD">
        <w:rPr>
          <w:rFonts w:hAnsi="Times New Roman" w:cs="Times New Roman"/>
          <w:b/>
          <w:color w:val="000000"/>
          <w:sz w:val="26"/>
          <w:szCs w:val="26"/>
          <w:lang w:val="ru-RU"/>
        </w:rPr>
        <w:t>ОЦ АНТАРЕС ПГО</w:t>
      </w:r>
    </w:p>
    <w:p w:rsidR="002B44F8" w:rsidRPr="00805DF7" w:rsidRDefault="00A00325" w:rsidP="009931B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05DF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615729" w:rsidRPr="00805DF7">
        <w:rPr>
          <w:rFonts w:hAnsi="Times New Roman" w:cs="Times New Roman"/>
          <w:color w:val="000000"/>
          <w:sz w:val="26"/>
          <w:szCs w:val="26"/>
          <w:lang w:val="ru-RU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="00615729" w:rsidRPr="00805DF7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="00615729" w:rsidRPr="00805DF7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15.04.2022 № СК-295/06</w:t>
      </w:r>
    </w:p>
    <w:p w:rsidR="002B44F8" w:rsidRPr="009931BE" w:rsidRDefault="00615729" w:rsidP="00805DF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9931B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ПРИКАЗЫВАЮ: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1. Ввести в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ОЦ АНТАРЕС ПГО 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традицию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поднятия</w:t>
      </w:r>
      <w:r w:rsidR="008A3534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/выноса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Государственного флага Российской Федерации и исполнения Государственного гимна Российской Федерации в начале каждой учебной недели с</w:t>
      </w:r>
      <w:r w:rsidR="008F41C3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05.09.2022 (каждый понедельник)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2. Определить время начала торжественной линейки в честь начала учебной недели</w:t>
      </w:r>
      <w:r w:rsidR="008034CD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8.00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.ч. 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Продолжительность линейки – 10 минут.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3. Утвердить Положение об использовании государственных символов в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ОЦ АНТАРЕС ПГО </w:t>
      </w:r>
      <w:proofErr w:type="spellStart"/>
      <w:r w:rsidR="008F41C3" w:rsidRPr="003423AD">
        <w:rPr>
          <w:rFonts w:hAnsi="Times New Roman" w:cs="Times New Roman"/>
          <w:color w:val="000000"/>
          <w:sz w:val="26"/>
          <w:szCs w:val="26"/>
          <w:lang w:val="ru-RU"/>
        </w:rPr>
        <w:t>ПГО</w:t>
      </w:r>
      <w:proofErr w:type="spellEnd"/>
      <w:r w:rsidR="008F41C3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(вместе с Регламентом подъема и спуска Государственного флага Российской Федерации в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, Регламентом вноса и выноса Государственного флага Российской Федерации в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="00774D2F" w:rsidRPr="003423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4. Утвердить списки обучающихся и работников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, осуществляющих поднятие и спуск (внос и вынос) Государственного флага Российской Федерации и график ритуала.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5. Назначить 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Жванко Ю.В., заместителя директора по АХР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ответственным за хранение Государственного флага Российской Федерации в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</w:p>
    <w:p w:rsidR="002B44F8" w:rsidRPr="003423AD" w:rsidRDefault="00615729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6. </w:t>
      </w:r>
      <w:proofErr w:type="spellStart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Свитечевой</w:t>
      </w:r>
      <w:proofErr w:type="spellEnd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И.В., Остроушко М.О.</w:t>
      </w:r>
      <w:r w:rsidR="00774D2F" w:rsidRPr="003423AD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заместителям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директора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</w:p>
    <w:p w:rsidR="002B44F8" w:rsidRPr="003423AD" w:rsidRDefault="00615729" w:rsidP="00805DF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контролировать организацию и проведение ритуала поднятия и спуска (вноса и выноса) Государственного флага Российской Федерации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согласно настоящему приказу и Положению об использовании государственных символов в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="008034CD" w:rsidRPr="003423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8F41C3" w:rsidRPr="003423AD" w:rsidRDefault="008034CD" w:rsidP="00805DF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классным руководителям </w:t>
      </w:r>
      <w:r w:rsidR="00615729" w:rsidRPr="003423AD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МБОУ</w:t>
      </w:r>
    </w:p>
    <w:p w:rsidR="002B44F8" w:rsidRPr="003423AD" w:rsidRDefault="003423AD" w:rsidP="00805DF7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="008034CD" w:rsidRPr="003423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B44F8" w:rsidRPr="003423AD" w:rsidRDefault="008F41C3" w:rsidP="00725A8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3AD">
        <w:rPr>
          <w:rFonts w:hAnsi="Times New Roman" w:cs="Times New Roman"/>
          <w:color w:val="000000"/>
          <w:sz w:val="26"/>
          <w:szCs w:val="26"/>
          <w:lang w:val="ru-RU"/>
        </w:rPr>
        <w:t>7</w:t>
      </w:r>
      <w:r w:rsidR="00615729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. Контроль исполнение настоящего приказа оставляю </w:t>
      </w:r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за </w:t>
      </w:r>
      <w:proofErr w:type="spellStart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Свитечевой</w:t>
      </w:r>
      <w:proofErr w:type="spellEnd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И.В</w:t>
      </w:r>
      <w:proofErr w:type="gramEnd"/>
      <w:r w:rsidR="00A00325" w:rsidRPr="003423AD">
        <w:rPr>
          <w:rFonts w:hAnsi="Times New Roman" w:cs="Times New Roman"/>
          <w:color w:val="000000"/>
          <w:sz w:val="26"/>
          <w:szCs w:val="26"/>
          <w:lang w:val="ru-RU"/>
        </w:rPr>
        <w:t>, Остроушко М.О.</w:t>
      </w:r>
    </w:p>
    <w:p w:rsidR="00805DF7" w:rsidRPr="003423AD" w:rsidRDefault="00805DF7" w:rsidP="00805D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2"/>
        <w:gridCol w:w="7706"/>
      </w:tblGrid>
      <w:tr w:rsidR="00805DF7" w:rsidRPr="00FD0319" w:rsidTr="00CE67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DF7" w:rsidRPr="003423AD" w:rsidRDefault="00805DF7" w:rsidP="003423AD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3423AD">
              <w:rPr>
                <w:rFonts w:hAnsi="Times New Roman" w:cs="Times New Roman"/>
                <w:color w:val="000000"/>
                <w:sz w:val="26"/>
                <w:szCs w:val="26"/>
              </w:rPr>
              <w:t>Директор</w:t>
            </w:r>
            <w:proofErr w:type="spellEnd"/>
            <w:r w:rsidRPr="003423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DF7" w:rsidRPr="003423AD" w:rsidRDefault="003423AD" w:rsidP="003423A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423AD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МБОУ </w:t>
            </w:r>
            <w:r w:rsidRPr="003423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ОЦ АНТАРЕС ПГО             </w:t>
            </w:r>
            <w:r w:rsidR="00805DF7" w:rsidRPr="003423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               Н.В.Морозова </w:t>
            </w:r>
          </w:p>
          <w:p w:rsidR="00805DF7" w:rsidRPr="003423AD" w:rsidRDefault="00805DF7" w:rsidP="00CE677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2B44F8" w:rsidRPr="00805DF7" w:rsidRDefault="002B44F8" w:rsidP="00805D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805DF7" w:rsidRPr="00FD03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DF7" w:rsidRPr="00805DF7" w:rsidRDefault="00805DF7" w:rsidP="00805DF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05DF7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2B44F8" w:rsidRDefault="002B44F8" w:rsidP="00805D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D2F" w:rsidRDefault="00774D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5B46" w:rsidRDefault="00D25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1C3" w:rsidRDefault="008F41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44F8" w:rsidRPr="008F41C3" w:rsidRDefault="002B44F8" w:rsidP="004A38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44F8" w:rsidRPr="008F41C3" w:rsidRDefault="00615729" w:rsidP="00307F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приказу</w:t>
      </w:r>
      <w:r w:rsidR="003423AD" w:rsidRPr="003423A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3423AD" w:rsidRPr="003423AD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МБОУ </w:t>
      </w:r>
      <w:r w:rsidR="003423AD" w:rsidRPr="003423AD">
        <w:rPr>
          <w:rFonts w:hAnsi="Times New Roman" w:cs="Times New Roman"/>
          <w:color w:val="000000"/>
          <w:sz w:val="26"/>
          <w:szCs w:val="26"/>
          <w:lang w:val="ru-RU"/>
        </w:rPr>
        <w:t>ОЦ АНТАРЕС ПГО</w:t>
      </w:r>
      <w:r w:rsidRPr="008F41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1C3">
        <w:rPr>
          <w:lang w:val="ru-RU"/>
        </w:rPr>
        <w:br/>
      </w:r>
      <w:r w:rsidRPr="008F41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D25B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0319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="00D25B46" w:rsidRPr="00C5177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FD031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51771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51771" w:rsidRPr="00C5177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5177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51771" w:rsidRPr="00C5177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0319">
        <w:rPr>
          <w:rFonts w:hAnsi="Times New Roman" w:cs="Times New Roman"/>
          <w:color w:val="000000"/>
          <w:sz w:val="24"/>
          <w:szCs w:val="24"/>
          <w:lang w:val="ru-RU"/>
        </w:rPr>
        <w:t>6/2</w:t>
      </w:r>
      <w:r w:rsidR="00D25B46" w:rsidRPr="00C51771">
        <w:rPr>
          <w:rFonts w:hAnsi="Times New Roman" w:cs="Times New Roman"/>
          <w:color w:val="000000"/>
          <w:sz w:val="24"/>
          <w:szCs w:val="24"/>
          <w:lang w:val="ru-RU"/>
        </w:rPr>
        <w:t>-а</w:t>
      </w:r>
    </w:p>
    <w:p w:rsidR="002B44F8" w:rsidRPr="008F41C3" w:rsidRDefault="006157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1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осуществляющих поднятие и спуск (внос и вынос) Государственного флага Российской Федерации и график ритуала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3"/>
        <w:gridCol w:w="756"/>
        <w:gridCol w:w="2983"/>
        <w:gridCol w:w="1299"/>
      </w:tblGrid>
      <w:tr w:rsid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B82957" w:rsidRDefault="00803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 w:rsidR="00B829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 учащиеся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8034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803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ритуала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8034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8034CD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774D2F" w:rsidRDefault="00B82957" w:rsidP="00B8295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74D2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Сидякин Артем</w:t>
            </w:r>
          </w:p>
          <w:p w:rsidR="00B82957" w:rsidRPr="00774D2F" w:rsidRDefault="00B82957" w:rsidP="00B8295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774D2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Баканач</w:t>
            </w:r>
            <w:proofErr w:type="spellEnd"/>
            <w:r w:rsidRPr="00774D2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  <w:p w:rsidR="00B82957" w:rsidRPr="00B82957" w:rsidRDefault="00B82957" w:rsidP="00B829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4D2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Гордиенко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B82957" w:rsidRDefault="00B82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3423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8034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4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 и вынос флага на 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B82957" w:rsidP="000150F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965F4F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Дарбаев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15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Тимур</w:t>
            </w:r>
          </w:p>
          <w:p w:rsidR="00965F4F" w:rsidRDefault="00965F4F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Дегтярь</w:t>
            </w:r>
            <w:r w:rsidR="00015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034CD" w:rsidRPr="008F4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</w:t>
            </w:r>
            <w:r w:rsidR="008034CD" w:rsidRPr="008F4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965F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0150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8034CD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Default="00774D2F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 (Юнармия)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034CD" w:rsidRPr="008F4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="008034CD" w:rsidRPr="008F4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Default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proofErr w:type="spellEnd"/>
            <w:r w:rsidR="00774D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(вынос)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</w:p>
          <w:p w:rsidR="008034CD" w:rsidRPr="008034CD" w:rsidRDefault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8034CD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568" w:rsidRDefault="00374568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Шимянский</w:t>
            </w:r>
            <w:proofErr w:type="spellEnd"/>
            <w:r w:rsidR="00965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5F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Радомир</w:t>
            </w:r>
            <w:proofErr w:type="spellEnd"/>
          </w:p>
          <w:p w:rsidR="00374568" w:rsidRDefault="00374568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B82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0F3" w:rsidRDefault="000150F3" w:rsidP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</w:p>
          <w:p w:rsidR="008034CD" w:rsidRPr="008034CD" w:rsidRDefault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B82957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Default="009A665A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Сидякин Артем</w:t>
            </w:r>
          </w:p>
          <w:p w:rsidR="009A665A" w:rsidRDefault="009A665A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Баканач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  <w:p w:rsidR="009A665A" w:rsidRDefault="009A665A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Пугач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Default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B82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65A" w:rsidRDefault="009A665A" w:rsidP="009A66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</w:p>
          <w:p w:rsidR="00B82957" w:rsidRPr="008034CD" w:rsidRDefault="00B82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Pr="008034CD" w:rsidRDefault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B82957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0F3" w:rsidRDefault="000150F3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Гордиенко Илья </w:t>
            </w:r>
          </w:p>
          <w:p w:rsidR="00CD3E07" w:rsidRDefault="00CD3E07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Толков Иван</w:t>
            </w:r>
          </w:p>
          <w:p w:rsidR="00CD3E07" w:rsidRDefault="00CD3E07" w:rsidP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Коваленко 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Default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B82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0F3" w:rsidRDefault="000150F3" w:rsidP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proofErr w:type="spellEnd"/>
          </w:p>
          <w:p w:rsidR="00B82957" w:rsidRPr="008034CD" w:rsidRDefault="00B82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7" w:rsidRPr="008034CD" w:rsidRDefault="000150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</w:tr>
      <w:tr w:rsidR="008034CD" w:rsidRPr="008034CD" w:rsidTr="00803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F41C3" w:rsidRDefault="00B82957" w:rsidP="003423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Дежурный администратор. </w:t>
            </w:r>
            <w:r w:rsidR="003423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Ермоленко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8034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 флага</w:t>
            </w:r>
            <w:r w:rsidR="00B829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(пятница)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34CD" w:rsidRPr="008034CD" w:rsidRDefault="00B82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16.00</w:t>
            </w:r>
          </w:p>
        </w:tc>
      </w:tr>
    </w:tbl>
    <w:p w:rsidR="002B44F8" w:rsidRDefault="002B44F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B44F8" w:rsidRDefault="002B44F8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2B44F8" w:rsidSect="00307FC5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1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50F3"/>
    <w:rsid w:val="000B71E7"/>
    <w:rsid w:val="00170F9F"/>
    <w:rsid w:val="001C6ADA"/>
    <w:rsid w:val="001F5DE5"/>
    <w:rsid w:val="00291D00"/>
    <w:rsid w:val="002B44F8"/>
    <w:rsid w:val="002D33B1"/>
    <w:rsid w:val="002D3591"/>
    <w:rsid w:val="00307FC5"/>
    <w:rsid w:val="003423AD"/>
    <w:rsid w:val="003514A0"/>
    <w:rsid w:val="00374568"/>
    <w:rsid w:val="00423A59"/>
    <w:rsid w:val="0043297F"/>
    <w:rsid w:val="004A384E"/>
    <w:rsid w:val="004A38FA"/>
    <w:rsid w:val="004E714A"/>
    <w:rsid w:val="004F7E17"/>
    <w:rsid w:val="00541E78"/>
    <w:rsid w:val="005A05CE"/>
    <w:rsid w:val="00615729"/>
    <w:rsid w:val="00653AF6"/>
    <w:rsid w:val="00724226"/>
    <w:rsid w:val="00725A8F"/>
    <w:rsid w:val="00774D2F"/>
    <w:rsid w:val="008034CD"/>
    <w:rsid w:val="00805DF7"/>
    <w:rsid w:val="008A3534"/>
    <w:rsid w:val="008F41C3"/>
    <w:rsid w:val="00965F4F"/>
    <w:rsid w:val="009931BE"/>
    <w:rsid w:val="009A665A"/>
    <w:rsid w:val="00A00325"/>
    <w:rsid w:val="00B73A5A"/>
    <w:rsid w:val="00B82957"/>
    <w:rsid w:val="00C51771"/>
    <w:rsid w:val="00CD3E07"/>
    <w:rsid w:val="00D25B46"/>
    <w:rsid w:val="00D60489"/>
    <w:rsid w:val="00E438A1"/>
    <w:rsid w:val="00E47F5D"/>
    <w:rsid w:val="00EA310E"/>
    <w:rsid w:val="00F01E19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ABEE"/>
  <w15:docId w15:val="{EBCD0A4A-3C25-4B58-87FB-492177C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Екатерина Крук</cp:lastModifiedBy>
  <cp:revision>6</cp:revision>
  <cp:lastPrinted>2023-06-14T03:33:00Z</cp:lastPrinted>
  <dcterms:created xsi:type="dcterms:W3CDTF">2023-06-14T03:33:00Z</dcterms:created>
  <dcterms:modified xsi:type="dcterms:W3CDTF">2023-06-14T04:11:00Z</dcterms:modified>
</cp:coreProperties>
</file>