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914" w:rsidRPr="00D91914" w:rsidRDefault="00D91914" w:rsidP="00D9191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191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D91914" w:rsidRPr="00D91914" w:rsidRDefault="00D91914" w:rsidP="00D9191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1914">
        <w:rPr>
          <w:rFonts w:ascii="Times New Roman" w:eastAsia="Times New Roman" w:hAnsi="Times New Roman" w:cs="Times New Roman"/>
          <w:sz w:val="28"/>
          <w:szCs w:val="28"/>
        </w:rPr>
        <w:t xml:space="preserve">«Образовательный центр «АНТАРЕС» </w:t>
      </w:r>
    </w:p>
    <w:p w:rsidR="00D91914" w:rsidRPr="00D91914" w:rsidRDefault="00D91914" w:rsidP="00D9191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1914">
        <w:rPr>
          <w:rFonts w:ascii="Times New Roman" w:eastAsia="Times New Roman" w:hAnsi="Times New Roman" w:cs="Times New Roman"/>
          <w:sz w:val="28"/>
          <w:szCs w:val="28"/>
        </w:rPr>
        <w:t>Партизанского городского округа</w:t>
      </w:r>
    </w:p>
    <w:p w:rsidR="00D91914" w:rsidRPr="00D91914" w:rsidRDefault="00D91914" w:rsidP="00D919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1914" w:rsidRPr="00D91914" w:rsidRDefault="00D91914" w:rsidP="00D9191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1914" w:rsidRPr="00D91914" w:rsidRDefault="00D91914" w:rsidP="00D91914">
      <w:pPr>
        <w:spacing w:before="100" w:after="1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1914" w:rsidRPr="00D91914" w:rsidRDefault="00D91914" w:rsidP="00D91914">
      <w:pPr>
        <w:spacing w:before="100" w:after="10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6"/>
        <w:gridCol w:w="3793"/>
      </w:tblGrid>
      <w:tr w:rsidR="00D91914" w:rsidRPr="00D91914" w:rsidTr="00D005A1">
        <w:trPr>
          <w:trHeight w:val="1743"/>
        </w:trPr>
        <w:tc>
          <w:tcPr>
            <w:tcW w:w="6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14" w:rsidRPr="00D91914" w:rsidRDefault="00D91914" w:rsidP="00D005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14" w:rsidRPr="00D91914" w:rsidRDefault="00D91914" w:rsidP="00D005A1">
            <w:pPr>
              <w:spacing w:after="0"/>
              <w:ind w:left="63" w:right="6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УТВЕРЖДЕНА</w:t>
            </w:r>
          </w:p>
          <w:p w:rsidR="00D91914" w:rsidRPr="00D91914" w:rsidRDefault="00D91914" w:rsidP="00D005A1">
            <w:pPr>
              <w:spacing w:after="0"/>
              <w:ind w:left="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приказом директора</w:t>
            </w:r>
          </w:p>
          <w:p w:rsidR="00D91914" w:rsidRPr="00D91914" w:rsidRDefault="00D91914" w:rsidP="00D005A1">
            <w:pPr>
              <w:spacing w:after="0"/>
              <w:ind w:left="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ОЦ АНТАРЕС ПГО</w:t>
            </w:r>
          </w:p>
          <w:p w:rsidR="00D91914" w:rsidRPr="00D91914" w:rsidRDefault="00D91914" w:rsidP="00D005A1">
            <w:pPr>
              <w:spacing w:after="0"/>
              <w:ind w:left="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</w:rPr>
              <w:t>от 02.10.2023 №111/3-а</w:t>
            </w:r>
          </w:p>
          <w:p w:rsidR="00D91914" w:rsidRPr="00D91914" w:rsidRDefault="00D91914" w:rsidP="00D005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1914" w:rsidRPr="00D91914" w:rsidRDefault="00D91914" w:rsidP="00D91914">
      <w:pPr>
        <w:rPr>
          <w:rFonts w:ascii="Times New Roman" w:hAnsi="Times New Roman" w:cs="Times New Roman"/>
          <w:sz w:val="28"/>
          <w:szCs w:val="28"/>
        </w:rPr>
      </w:pPr>
    </w:p>
    <w:p w:rsidR="00D91914" w:rsidRPr="00D91914" w:rsidRDefault="00D91914" w:rsidP="00D91914">
      <w:pPr>
        <w:rPr>
          <w:rFonts w:ascii="Times New Roman" w:hAnsi="Times New Roman" w:cs="Times New Roman"/>
          <w:sz w:val="28"/>
          <w:szCs w:val="28"/>
        </w:rPr>
      </w:pPr>
    </w:p>
    <w:p w:rsidR="00D91914" w:rsidRPr="00D91914" w:rsidRDefault="00D91914" w:rsidP="00D91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914">
        <w:rPr>
          <w:rFonts w:ascii="Times New Roman" w:hAnsi="Times New Roman" w:cs="Times New Roman"/>
          <w:b/>
          <w:sz w:val="28"/>
          <w:szCs w:val="28"/>
        </w:rPr>
        <w:t>ПРОГРАММА НАСТАВНИЧЕСТВА</w:t>
      </w:r>
    </w:p>
    <w:p w:rsidR="00D91914" w:rsidRPr="00D91914" w:rsidRDefault="00D91914" w:rsidP="00D9191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91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«УЧИТЕЛЬ - УЧИТЕЛЬ»</w:t>
      </w:r>
      <w:r w:rsidRPr="00D9191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1514F9" w:rsidRPr="00D91914" w:rsidRDefault="001514F9" w:rsidP="00CB6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63A" w:rsidRPr="00D91914" w:rsidRDefault="007F063A" w:rsidP="00151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63A" w:rsidRPr="00D91914" w:rsidRDefault="007F063A" w:rsidP="00151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63A" w:rsidRPr="00D91914" w:rsidRDefault="007F063A" w:rsidP="00151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63A" w:rsidRPr="00D91914" w:rsidRDefault="007F063A" w:rsidP="00151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7F0" w:rsidRPr="00D91914" w:rsidRDefault="001514F9" w:rsidP="006937F0">
      <w:pPr>
        <w:spacing w:after="0"/>
        <w:ind w:left="6096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CB6BF2" w:rsidRPr="00D9191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937F0" w:rsidRPr="00D91914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1514F9" w:rsidRPr="00D91914" w:rsidRDefault="006937F0" w:rsidP="006937F0">
      <w:pPr>
        <w:spacing w:after="0"/>
        <w:ind w:left="6096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DB72B8" w:rsidRPr="00D91914" w:rsidRDefault="00DB72B8" w:rsidP="006937F0">
      <w:pPr>
        <w:spacing w:after="0"/>
        <w:ind w:left="6096"/>
        <w:rPr>
          <w:rFonts w:ascii="Times New Roman" w:hAnsi="Times New Roman" w:cs="Times New Roman"/>
          <w:sz w:val="28"/>
          <w:szCs w:val="28"/>
        </w:rPr>
      </w:pPr>
      <w:proofErr w:type="gramStart"/>
      <w:r w:rsidRPr="00D91914">
        <w:rPr>
          <w:rFonts w:ascii="Times New Roman" w:hAnsi="Times New Roman" w:cs="Times New Roman"/>
          <w:sz w:val="28"/>
          <w:szCs w:val="28"/>
        </w:rPr>
        <w:t>Никулина  Лариса</w:t>
      </w:r>
      <w:proofErr w:type="gramEnd"/>
      <w:r w:rsidRPr="00D91914">
        <w:rPr>
          <w:rFonts w:ascii="Times New Roman" w:hAnsi="Times New Roman" w:cs="Times New Roman"/>
          <w:sz w:val="28"/>
          <w:szCs w:val="28"/>
        </w:rPr>
        <w:t xml:space="preserve"> Анатольевна</w:t>
      </w:r>
    </w:p>
    <w:p w:rsidR="001514F9" w:rsidRPr="00D91914" w:rsidRDefault="006937F0" w:rsidP="006937F0">
      <w:pPr>
        <w:spacing w:after="0"/>
        <w:ind w:left="6096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 xml:space="preserve">   </w:t>
      </w:r>
      <w:r w:rsidR="001514F9" w:rsidRPr="00D9191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5E59A7" w:rsidRPr="00D91914" w:rsidRDefault="005E59A7" w:rsidP="00DB72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E59A7" w:rsidRPr="00D91914" w:rsidRDefault="005E59A7" w:rsidP="007B06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59A7" w:rsidRPr="00D91914" w:rsidRDefault="005E59A7">
      <w:pPr>
        <w:rPr>
          <w:rFonts w:ascii="Times New Roman" w:hAnsi="Times New Roman" w:cs="Times New Roman"/>
          <w:sz w:val="28"/>
          <w:szCs w:val="28"/>
        </w:rPr>
      </w:pPr>
    </w:p>
    <w:p w:rsidR="005E59A7" w:rsidRPr="00D91914" w:rsidRDefault="005E59A7">
      <w:pPr>
        <w:rPr>
          <w:rFonts w:ascii="Times New Roman" w:hAnsi="Times New Roman" w:cs="Times New Roman"/>
          <w:sz w:val="28"/>
          <w:szCs w:val="28"/>
        </w:rPr>
      </w:pPr>
    </w:p>
    <w:p w:rsidR="005E59A7" w:rsidRPr="00D91914" w:rsidRDefault="005E59A7">
      <w:pPr>
        <w:rPr>
          <w:rFonts w:ascii="Times New Roman" w:hAnsi="Times New Roman" w:cs="Times New Roman"/>
          <w:sz w:val="28"/>
          <w:szCs w:val="28"/>
        </w:rPr>
      </w:pPr>
    </w:p>
    <w:p w:rsidR="005E59A7" w:rsidRPr="00D91914" w:rsidRDefault="005E59A7">
      <w:pPr>
        <w:rPr>
          <w:rFonts w:ascii="Times New Roman" w:hAnsi="Times New Roman" w:cs="Times New Roman"/>
          <w:sz w:val="28"/>
          <w:szCs w:val="28"/>
        </w:rPr>
      </w:pPr>
    </w:p>
    <w:p w:rsidR="00912B5D" w:rsidRPr="00D91914" w:rsidRDefault="00912B5D">
      <w:pPr>
        <w:rPr>
          <w:rFonts w:ascii="Times New Roman" w:hAnsi="Times New Roman" w:cs="Times New Roman"/>
          <w:sz w:val="28"/>
          <w:szCs w:val="28"/>
        </w:rPr>
      </w:pPr>
    </w:p>
    <w:p w:rsidR="00CB6BF2" w:rsidRPr="00D91914" w:rsidRDefault="00CB6BF2">
      <w:pPr>
        <w:rPr>
          <w:rFonts w:ascii="Times New Roman" w:hAnsi="Times New Roman" w:cs="Times New Roman"/>
          <w:sz w:val="28"/>
          <w:szCs w:val="28"/>
        </w:rPr>
      </w:pPr>
    </w:p>
    <w:p w:rsidR="00CB6BF2" w:rsidRPr="00D91914" w:rsidRDefault="00C94A6F" w:rsidP="00CB6B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 xml:space="preserve">Партизанск  </w:t>
      </w:r>
    </w:p>
    <w:p w:rsidR="00912B5D" w:rsidRPr="00D91914" w:rsidRDefault="00367362" w:rsidP="00D919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>2023</w:t>
      </w:r>
      <w:r w:rsidR="005E59A7" w:rsidRPr="00D919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E59A7" w:rsidRPr="00D91914" w:rsidRDefault="0046053A" w:rsidP="006937F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1914"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 о педагоге-наставнике</w:t>
      </w:r>
    </w:p>
    <w:p w:rsidR="00DB72B8" w:rsidRPr="00D91914" w:rsidRDefault="0046053A" w:rsidP="00DB72B8">
      <w:pPr>
        <w:spacing w:after="0"/>
        <w:ind w:left="6096" w:hanging="6096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  <w:u w:val="single"/>
        </w:rPr>
        <w:t>Педагог-наставник:</w:t>
      </w:r>
      <w:r w:rsidR="00C94A6F" w:rsidRPr="00D91914">
        <w:rPr>
          <w:rFonts w:ascii="Times New Roman" w:hAnsi="Times New Roman" w:cs="Times New Roman"/>
          <w:sz w:val="28"/>
          <w:szCs w:val="28"/>
        </w:rPr>
        <w:t xml:space="preserve"> </w:t>
      </w:r>
      <w:r w:rsidR="00DB72B8" w:rsidRPr="00D91914">
        <w:rPr>
          <w:rFonts w:ascii="Times New Roman" w:hAnsi="Times New Roman" w:cs="Times New Roman"/>
          <w:sz w:val="28"/>
          <w:szCs w:val="28"/>
        </w:rPr>
        <w:t>Никулина Лариса Анатольевна</w:t>
      </w:r>
    </w:p>
    <w:p w:rsidR="0046053A" w:rsidRPr="00D91914" w:rsidRDefault="0046053A" w:rsidP="006937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91914">
        <w:rPr>
          <w:rFonts w:ascii="Times New Roman" w:hAnsi="Times New Roman" w:cs="Times New Roman"/>
          <w:sz w:val="28"/>
          <w:szCs w:val="28"/>
          <w:u w:val="single"/>
        </w:rPr>
        <w:t>Специальность:</w:t>
      </w:r>
      <w:r w:rsidRPr="00D91914">
        <w:rPr>
          <w:rFonts w:ascii="Times New Roman" w:hAnsi="Times New Roman" w:cs="Times New Roman"/>
          <w:sz w:val="28"/>
          <w:szCs w:val="28"/>
        </w:rPr>
        <w:t xml:space="preserve">  учитель</w:t>
      </w:r>
      <w:proofErr w:type="gramEnd"/>
      <w:r w:rsidRPr="00D91914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</w:p>
    <w:p w:rsidR="0046053A" w:rsidRPr="00D91914" w:rsidRDefault="0046053A" w:rsidP="006937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  <w:u w:val="single"/>
        </w:rPr>
        <w:t xml:space="preserve">Место </w:t>
      </w:r>
      <w:proofErr w:type="gramStart"/>
      <w:r w:rsidRPr="00D91914">
        <w:rPr>
          <w:rFonts w:ascii="Times New Roman" w:hAnsi="Times New Roman" w:cs="Times New Roman"/>
          <w:sz w:val="28"/>
          <w:szCs w:val="28"/>
          <w:u w:val="single"/>
        </w:rPr>
        <w:t>работы:</w:t>
      </w:r>
      <w:r w:rsidRPr="00D91914">
        <w:rPr>
          <w:rFonts w:ascii="Times New Roman" w:hAnsi="Times New Roman" w:cs="Times New Roman"/>
          <w:sz w:val="28"/>
          <w:szCs w:val="28"/>
        </w:rPr>
        <w:t xml:space="preserve">  М</w:t>
      </w:r>
      <w:r w:rsidR="00C94A6F" w:rsidRPr="00D91914">
        <w:rPr>
          <w:rFonts w:ascii="Times New Roman" w:hAnsi="Times New Roman" w:cs="Times New Roman"/>
          <w:sz w:val="28"/>
          <w:szCs w:val="28"/>
        </w:rPr>
        <w:t>БОУ</w:t>
      </w:r>
      <w:proofErr w:type="gramEnd"/>
      <w:r w:rsidR="00C94A6F" w:rsidRPr="00D91914">
        <w:rPr>
          <w:rFonts w:ascii="Times New Roman" w:hAnsi="Times New Roman" w:cs="Times New Roman"/>
          <w:sz w:val="28"/>
          <w:szCs w:val="28"/>
        </w:rPr>
        <w:t xml:space="preserve"> </w:t>
      </w:r>
      <w:r w:rsidR="00367362" w:rsidRPr="00D91914">
        <w:rPr>
          <w:rFonts w:ascii="Times New Roman" w:hAnsi="Times New Roman" w:cs="Times New Roman"/>
          <w:sz w:val="28"/>
          <w:szCs w:val="28"/>
        </w:rPr>
        <w:t xml:space="preserve">ОЦ АНТАРЕС </w:t>
      </w:r>
      <w:r w:rsidR="00C94A6F" w:rsidRPr="00D91914">
        <w:rPr>
          <w:rFonts w:ascii="Times New Roman" w:hAnsi="Times New Roman" w:cs="Times New Roman"/>
          <w:sz w:val="28"/>
          <w:szCs w:val="28"/>
        </w:rPr>
        <w:t>ПГО</w:t>
      </w:r>
    </w:p>
    <w:p w:rsidR="0046053A" w:rsidRPr="00D91914" w:rsidRDefault="0046053A" w:rsidP="006937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  <w:u w:val="single"/>
        </w:rPr>
        <w:t>Педагогический стаж:</w:t>
      </w:r>
      <w:r w:rsidR="00C94A6F" w:rsidRPr="00D91914">
        <w:rPr>
          <w:rFonts w:ascii="Times New Roman" w:hAnsi="Times New Roman" w:cs="Times New Roman"/>
          <w:sz w:val="28"/>
          <w:szCs w:val="28"/>
        </w:rPr>
        <w:t xml:space="preserve"> </w:t>
      </w:r>
      <w:r w:rsidR="00DB72B8" w:rsidRPr="00D91914">
        <w:rPr>
          <w:rFonts w:ascii="Times New Roman" w:hAnsi="Times New Roman" w:cs="Times New Roman"/>
          <w:sz w:val="28"/>
          <w:szCs w:val="28"/>
        </w:rPr>
        <w:t>15</w:t>
      </w:r>
      <w:r w:rsidRPr="00D91914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46053A" w:rsidRPr="00D91914" w:rsidRDefault="0046053A" w:rsidP="006937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  <w:u w:val="single"/>
        </w:rPr>
        <w:t>Квалификационная категория:</w:t>
      </w:r>
      <w:r w:rsidR="00C94A6F" w:rsidRPr="00D91914">
        <w:rPr>
          <w:rFonts w:ascii="Times New Roman" w:hAnsi="Times New Roman" w:cs="Times New Roman"/>
          <w:sz w:val="28"/>
          <w:szCs w:val="28"/>
        </w:rPr>
        <w:t xml:space="preserve"> </w:t>
      </w:r>
      <w:r w:rsidR="00DB72B8" w:rsidRPr="00D91914">
        <w:rPr>
          <w:rFonts w:ascii="Times New Roman" w:hAnsi="Times New Roman" w:cs="Times New Roman"/>
          <w:sz w:val="28"/>
          <w:szCs w:val="28"/>
        </w:rPr>
        <w:t>1 категория</w:t>
      </w:r>
    </w:p>
    <w:p w:rsidR="0046053A" w:rsidRPr="00D91914" w:rsidRDefault="00912B5D" w:rsidP="00AB4BCD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ab/>
      </w:r>
    </w:p>
    <w:p w:rsidR="0046053A" w:rsidRPr="00D91914" w:rsidRDefault="0046053A" w:rsidP="006937F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1914">
        <w:rPr>
          <w:rFonts w:ascii="Times New Roman" w:hAnsi="Times New Roman" w:cs="Times New Roman"/>
          <w:b/>
          <w:sz w:val="28"/>
          <w:szCs w:val="28"/>
        </w:rPr>
        <w:t>Общие сведения о молодом специалисте</w:t>
      </w:r>
    </w:p>
    <w:p w:rsidR="0046053A" w:rsidRPr="00D91914" w:rsidRDefault="0046053A" w:rsidP="006937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  <w:u w:val="single"/>
        </w:rPr>
        <w:t>Молодой специалист:</w:t>
      </w:r>
      <w:r w:rsidR="00C94A6F" w:rsidRPr="00D9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2B8" w:rsidRPr="00D91914">
        <w:rPr>
          <w:rFonts w:ascii="Times New Roman" w:hAnsi="Times New Roman" w:cs="Times New Roman"/>
          <w:sz w:val="28"/>
          <w:szCs w:val="28"/>
        </w:rPr>
        <w:t>Мысина</w:t>
      </w:r>
      <w:proofErr w:type="spellEnd"/>
      <w:r w:rsidR="00DB72B8" w:rsidRPr="00D91914">
        <w:rPr>
          <w:rFonts w:ascii="Times New Roman" w:hAnsi="Times New Roman" w:cs="Times New Roman"/>
          <w:sz w:val="28"/>
          <w:szCs w:val="28"/>
        </w:rPr>
        <w:t xml:space="preserve"> Алина Романовна</w:t>
      </w:r>
    </w:p>
    <w:p w:rsidR="0046053A" w:rsidRPr="00D91914" w:rsidRDefault="0046053A" w:rsidP="006937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91914">
        <w:rPr>
          <w:rFonts w:ascii="Times New Roman" w:hAnsi="Times New Roman" w:cs="Times New Roman"/>
          <w:sz w:val="28"/>
          <w:szCs w:val="28"/>
          <w:u w:val="single"/>
        </w:rPr>
        <w:t>Специальность:</w:t>
      </w:r>
      <w:r w:rsidRPr="00D91914">
        <w:rPr>
          <w:rFonts w:ascii="Times New Roman" w:hAnsi="Times New Roman" w:cs="Times New Roman"/>
          <w:sz w:val="28"/>
          <w:szCs w:val="28"/>
        </w:rPr>
        <w:t xml:space="preserve">  учитель</w:t>
      </w:r>
      <w:proofErr w:type="gramEnd"/>
      <w:r w:rsidRPr="00D91914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</w:p>
    <w:p w:rsidR="0046053A" w:rsidRPr="00D91914" w:rsidRDefault="0046053A" w:rsidP="006937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  <w:u w:val="single"/>
        </w:rPr>
        <w:t xml:space="preserve">Место </w:t>
      </w:r>
      <w:proofErr w:type="gramStart"/>
      <w:r w:rsidRPr="00D91914">
        <w:rPr>
          <w:rFonts w:ascii="Times New Roman" w:hAnsi="Times New Roman" w:cs="Times New Roman"/>
          <w:sz w:val="28"/>
          <w:szCs w:val="28"/>
          <w:u w:val="single"/>
        </w:rPr>
        <w:t>работы:</w:t>
      </w:r>
      <w:r w:rsidRPr="00D91914">
        <w:rPr>
          <w:rFonts w:ascii="Times New Roman" w:hAnsi="Times New Roman" w:cs="Times New Roman"/>
          <w:sz w:val="28"/>
          <w:szCs w:val="28"/>
        </w:rPr>
        <w:t xml:space="preserve">  М</w:t>
      </w:r>
      <w:r w:rsidR="00C94A6F" w:rsidRPr="00D91914">
        <w:rPr>
          <w:rFonts w:ascii="Times New Roman" w:hAnsi="Times New Roman" w:cs="Times New Roman"/>
          <w:sz w:val="28"/>
          <w:szCs w:val="28"/>
        </w:rPr>
        <w:t>БОУ</w:t>
      </w:r>
      <w:proofErr w:type="gramEnd"/>
      <w:r w:rsidR="00C94A6F" w:rsidRPr="00D91914">
        <w:rPr>
          <w:rFonts w:ascii="Times New Roman" w:hAnsi="Times New Roman" w:cs="Times New Roman"/>
          <w:sz w:val="28"/>
          <w:szCs w:val="28"/>
        </w:rPr>
        <w:t xml:space="preserve"> </w:t>
      </w:r>
      <w:r w:rsidR="00367362" w:rsidRPr="00D91914">
        <w:rPr>
          <w:rFonts w:ascii="Times New Roman" w:hAnsi="Times New Roman" w:cs="Times New Roman"/>
          <w:sz w:val="28"/>
          <w:szCs w:val="28"/>
        </w:rPr>
        <w:t xml:space="preserve">ОЦ АНТАРЕС </w:t>
      </w:r>
      <w:r w:rsidR="00C94A6F" w:rsidRPr="00D91914">
        <w:rPr>
          <w:rFonts w:ascii="Times New Roman" w:hAnsi="Times New Roman" w:cs="Times New Roman"/>
          <w:sz w:val="28"/>
          <w:szCs w:val="28"/>
        </w:rPr>
        <w:t>ПГО</w:t>
      </w:r>
    </w:p>
    <w:p w:rsidR="0046053A" w:rsidRPr="00D91914" w:rsidRDefault="0046053A" w:rsidP="006937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  <w:u w:val="single"/>
        </w:rPr>
        <w:t xml:space="preserve">Стаж </w:t>
      </w:r>
      <w:proofErr w:type="gramStart"/>
      <w:r w:rsidRPr="00D91914">
        <w:rPr>
          <w:rFonts w:ascii="Times New Roman" w:hAnsi="Times New Roman" w:cs="Times New Roman"/>
          <w:sz w:val="28"/>
          <w:szCs w:val="28"/>
          <w:u w:val="single"/>
        </w:rPr>
        <w:t xml:space="preserve">работы: </w:t>
      </w:r>
      <w:r w:rsidRPr="00D91914">
        <w:rPr>
          <w:rFonts w:ascii="Times New Roman" w:hAnsi="Times New Roman" w:cs="Times New Roman"/>
          <w:sz w:val="28"/>
          <w:szCs w:val="28"/>
        </w:rPr>
        <w:t xml:space="preserve"> </w:t>
      </w:r>
      <w:r w:rsidR="00DB72B8" w:rsidRPr="00D9191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DB72B8" w:rsidRPr="00D9191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6053A" w:rsidRPr="00D91914" w:rsidRDefault="0046053A" w:rsidP="006937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  <w:u w:val="single"/>
        </w:rPr>
        <w:t>Квалификационная категория:</w:t>
      </w:r>
      <w:r w:rsidRPr="00D91914">
        <w:rPr>
          <w:rFonts w:ascii="Times New Roman" w:hAnsi="Times New Roman" w:cs="Times New Roman"/>
          <w:sz w:val="28"/>
          <w:szCs w:val="28"/>
        </w:rPr>
        <w:t xml:space="preserve"> без категории</w:t>
      </w:r>
    </w:p>
    <w:p w:rsidR="0046053A" w:rsidRPr="00D91914" w:rsidRDefault="0046053A" w:rsidP="006937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72B8" w:rsidRPr="00D91914" w:rsidRDefault="00DB72B8" w:rsidP="00DB72B8">
      <w:pPr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>Программа наставничества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DB72B8" w:rsidRPr="00D91914" w:rsidRDefault="00DB72B8" w:rsidP="00DB72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053A" w:rsidRPr="00D91914" w:rsidRDefault="0046053A">
      <w:pPr>
        <w:rPr>
          <w:rFonts w:ascii="Times New Roman" w:hAnsi="Times New Roman" w:cs="Times New Roman"/>
          <w:sz w:val="28"/>
          <w:szCs w:val="28"/>
        </w:rPr>
      </w:pPr>
    </w:p>
    <w:p w:rsidR="0046053A" w:rsidRPr="00D91914" w:rsidRDefault="0046053A">
      <w:pPr>
        <w:rPr>
          <w:rFonts w:ascii="Times New Roman" w:hAnsi="Times New Roman" w:cs="Times New Roman"/>
          <w:sz w:val="28"/>
          <w:szCs w:val="28"/>
        </w:rPr>
      </w:pPr>
    </w:p>
    <w:p w:rsidR="0046053A" w:rsidRPr="00D91914" w:rsidRDefault="0046053A">
      <w:pPr>
        <w:rPr>
          <w:rFonts w:ascii="Times New Roman" w:hAnsi="Times New Roman" w:cs="Times New Roman"/>
          <w:sz w:val="28"/>
          <w:szCs w:val="28"/>
        </w:rPr>
      </w:pPr>
    </w:p>
    <w:p w:rsidR="0046053A" w:rsidRPr="00D91914" w:rsidRDefault="0046053A">
      <w:pPr>
        <w:rPr>
          <w:rFonts w:ascii="Times New Roman" w:hAnsi="Times New Roman" w:cs="Times New Roman"/>
          <w:sz w:val="28"/>
          <w:szCs w:val="28"/>
        </w:rPr>
      </w:pPr>
    </w:p>
    <w:p w:rsidR="0046053A" w:rsidRPr="00D91914" w:rsidRDefault="0046053A">
      <w:pPr>
        <w:rPr>
          <w:rFonts w:ascii="Times New Roman" w:hAnsi="Times New Roman" w:cs="Times New Roman"/>
          <w:sz w:val="28"/>
          <w:szCs w:val="28"/>
        </w:rPr>
      </w:pPr>
    </w:p>
    <w:p w:rsidR="0046053A" w:rsidRPr="00D91914" w:rsidRDefault="0046053A">
      <w:pPr>
        <w:rPr>
          <w:rFonts w:ascii="Times New Roman" w:hAnsi="Times New Roman" w:cs="Times New Roman"/>
          <w:sz w:val="28"/>
          <w:szCs w:val="28"/>
        </w:rPr>
      </w:pPr>
    </w:p>
    <w:p w:rsidR="0046053A" w:rsidRPr="00D91914" w:rsidRDefault="0046053A">
      <w:pPr>
        <w:rPr>
          <w:rFonts w:ascii="Times New Roman" w:hAnsi="Times New Roman" w:cs="Times New Roman"/>
          <w:sz w:val="28"/>
          <w:szCs w:val="28"/>
        </w:rPr>
      </w:pPr>
    </w:p>
    <w:p w:rsidR="0046053A" w:rsidRPr="00D91914" w:rsidRDefault="0046053A">
      <w:pPr>
        <w:rPr>
          <w:rFonts w:ascii="Times New Roman" w:hAnsi="Times New Roman" w:cs="Times New Roman"/>
          <w:sz w:val="28"/>
          <w:szCs w:val="28"/>
        </w:rPr>
      </w:pPr>
    </w:p>
    <w:p w:rsidR="0046053A" w:rsidRPr="00D91914" w:rsidRDefault="0046053A">
      <w:pPr>
        <w:rPr>
          <w:rFonts w:ascii="Times New Roman" w:hAnsi="Times New Roman" w:cs="Times New Roman"/>
          <w:sz w:val="28"/>
          <w:szCs w:val="28"/>
        </w:rPr>
      </w:pPr>
    </w:p>
    <w:p w:rsidR="006937F0" w:rsidRPr="00D91914" w:rsidRDefault="006937F0">
      <w:pPr>
        <w:rPr>
          <w:rFonts w:ascii="Times New Roman" w:hAnsi="Times New Roman" w:cs="Times New Roman"/>
          <w:sz w:val="28"/>
          <w:szCs w:val="28"/>
        </w:rPr>
      </w:pPr>
    </w:p>
    <w:p w:rsidR="0046053A" w:rsidRPr="00D91914" w:rsidRDefault="0046053A">
      <w:pPr>
        <w:rPr>
          <w:rFonts w:ascii="Times New Roman" w:hAnsi="Times New Roman" w:cs="Times New Roman"/>
          <w:sz w:val="28"/>
          <w:szCs w:val="28"/>
        </w:rPr>
      </w:pPr>
    </w:p>
    <w:p w:rsidR="00AB4BCD" w:rsidRPr="00D91914" w:rsidRDefault="00AB4BCD">
      <w:pPr>
        <w:rPr>
          <w:rFonts w:ascii="Times New Roman" w:hAnsi="Times New Roman" w:cs="Times New Roman"/>
          <w:sz w:val="28"/>
          <w:szCs w:val="28"/>
        </w:rPr>
      </w:pPr>
    </w:p>
    <w:p w:rsidR="0046053A" w:rsidRPr="00D91914" w:rsidRDefault="007B0668" w:rsidP="00D9191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91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6053A" w:rsidRPr="00D91914" w:rsidRDefault="0046053A" w:rsidP="00D919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>В условиях модернизации системы образования в Российской Федерации значительно возрастает роль учителя, повышаются требования к его личностным и профессиональным качествам, социальной и профессиональной позиции. Перемены в обществе и образовании обусловили ряд социальных и профессиональных трудностей в процессе адаптации к трудовой деятельности:</w:t>
      </w:r>
    </w:p>
    <w:p w:rsidR="0046053A" w:rsidRPr="00D91914" w:rsidRDefault="00380A4A" w:rsidP="00D9191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>новый социальный запрос к образованию означает одновременное освоение молодым специалистом многих старых и новых установок, что тормозит и осложняет его профессиональное становление;</w:t>
      </w:r>
    </w:p>
    <w:p w:rsidR="00380A4A" w:rsidRPr="00D91914" w:rsidRDefault="00380A4A" w:rsidP="00D9191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>различие взглядов молодого и старшего поколений педагогов иногда переходит в нежелательное их противостояние;</w:t>
      </w:r>
    </w:p>
    <w:p w:rsidR="00380A4A" w:rsidRPr="00D91914" w:rsidRDefault="00380A4A" w:rsidP="00D9191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>необходимое взаимодействие семьи и школы требует специальной подготовки молодых учителей к работе с родителями.</w:t>
      </w:r>
    </w:p>
    <w:p w:rsidR="00380A4A" w:rsidRPr="00D91914" w:rsidRDefault="00380A4A" w:rsidP="00D9191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>Становление молодого специалиста, его активной позиции – это формирование его как личности, как индивидуальности, а затем как работника, владеющего специальными умениями в данной области деятельности.</w:t>
      </w:r>
    </w:p>
    <w:p w:rsidR="00380A4A" w:rsidRPr="00D91914" w:rsidRDefault="00380A4A" w:rsidP="00D9191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>Программа должна помочь становлению молодого специалиста на всех уровнях данного процесса:</w:t>
      </w:r>
    </w:p>
    <w:p w:rsidR="00380A4A" w:rsidRPr="00D91914" w:rsidRDefault="00380A4A" w:rsidP="00D9191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>вхождение в профессиональное образовательное пространство;</w:t>
      </w:r>
    </w:p>
    <w:p w:rsidR="00380A4A" w:rsidRPr="00D91914" w:rsidRDefault="00380A4A" w:rsidP="00D9191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>профессиональное самоопределение;</w:t>
      </w:r>
    </w:p>
    <w:p w:rsidR="00380A4A" w:rsidRPr="00D91914" w:rsidRDefault="00380A4A" w:rsidP="00D9191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>творческая самореализация;</w:t>
      </w:r>
    </w:p>
    <w:p w:rsidR="00380A4A" w:rsidRPr="00D91914" w:rsidRDefault="00380A4A" w:rsidP="00D9191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>проектирование профессиональной карьеры;</w:t>
      </w:r>
    </w:p>
    <w:p w:rsidR="00380A4A" w:rsidRPr="00D91914" w:rsidRDefault="00380A4A" w:rsidP="00D9191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>вхождение в профессиональную самостоятельную деятельность;</w:t>
      </w:r>
    </w:p>
    <w:p w:rsidR="00380A4A" w:rsidRPr="00D91914" w:rsidRDefault="00380A4A" w:rsidP="00D9191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>самоорганизация и развитие профессиональной карьеры.</w:t>
      </w:r>
    </w:p>
    <w:p w:rsidR="00AB4BCD" w:rsidRPr="00D91914" w:rsidRDefault="00AB4BCD" w:rsidP="00D9191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BCD" w:rsidRPr="00D91914" w:rsidRDefault="00D91914" w:rsidP="00D9191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914">
        <w:rPr>
          <w:rFonts w:ascii="Times New Roman" w:hAnsi="Times New Roman" w:cs="Times New Roman"/>
          <w:b/>
          <w:sz w:val="28"/>
          <w:szCs w:val="28"/>
        </w:rPr>
        <w:t>Проблема</w:t>
      </w:r>
    </w:p>
    <w:p w:rsidR="00AB4BCD" w:rsidRPr="00D91914" w:rsidRDefault="00AB4BCD" w:rsidP="00D919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>Адаптация, выстраивание социальных связей и общение с коллегами, самовыражение, достижение целей и успехов, демонстрация способностей и талантов, получение одобрения и высокой оценки своих действий, преодоление страха неудач, приобретение статуса в коллективе, ощущение самоуважения.</w:t>
      </w:r>
    </w:p>
    <w:p w:rsidR="00AB4BCD" w:rsidRPr="00D91914" w:rsidRDefault="00D91914" w:rsidP="00D9191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1914">
        <w:rPr>
          <w:rFonts w:ascii="Times New Roman" w:hAnsi="Times New Roman" w:cs="Times New Roman"/>
          <w:b/>
          <w:bCs/>
          <w:sz w:val="28"/>
          <w:szCs w:val="28"/>
        </w:rPr>
        <w:t>Цель и задачи программы</w:t>
      </w:r>
    </w:p>
    <w:p w:rsidR="00AB4BCD" w:rsidRPr="00D91914" w:rsidRDefault="00AB4BCD" w:rsidP="00D919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>Цель: </w:t>
      </w:r>
      <w:r w:rsidRPr="00D91914">
        <w:rPr>
          <w:rFonts w:ascii="Times New Roman" w:hAnsi="Times New Roman" w:cs="Times New Roman"/>
          <w:color w:val="000000"/>
          <w:sz w:val="28"/>
          <w:szCs w:val="28"/>
        </w:rPr>
        <w:t>разносторонняя поддержка для успешного закрепления на месте работы молодого специалиста, повышение его профессионального потенциала и уровня, поддержка нового сотрудника при смене его места работы, а также создание комфортной профессиональной среды внутри образовательной организации, позволяющей реализовывать актуальные педагогические задачи на высоком уровне.</w:t>
      </w:r>
    </w:p>
    <w:p w:rsidR="00AB4BCD" w:rsidRPr="00D91914" w:rsidRDefault="00AB4BCD" w:rsidP="00D919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914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AB4BCD" w:rsidRPr="00D91914" w:rsidRDefault="00AB4BCD" w:rsidP="00D91914">
      <w:pPr>
        <w:numPr>
          <w:ilvl w:val="0"/>
          <w:numId w:val="11"/>
        </w:numPr>
        <w:spacing w:before="100" w:beforeAutospacing="1" w:after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914">
        <w:rPr>
          <w:rFonts w:ascii="Times New Roman" w:hAnsi="Times New Roman" w:cs="Times New Roman"/>
          <w:color w:val="000000"/>
          <w:sz w:val="28"/>
          <w:szCs w:val="28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AB4BCD" w:rsidRPr="00D91914" w:rsidRDefault="00AB4BCD" w:rsidP="00D91914">
      <w:pPr>
        <w:numPr>
          <w:ilvl w:val="0"/>
          <w:numId w:val="11"/>
        </w:numPr>
        <w:spacing w:before="100" w:beforeAutospacing="1" w:after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914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Развивать интерес к методике построения и организации результативного учебного процесса.</w:t>
      </w:r>
    </w:p>
    <w:p w:rsidR="00AB4BCD" w:rsidRPr="00D91914" w:rsidRDefault="00AB4BCD" w:rsidP="00D91914">
      <w:pPr>
        <w:numPr>
          <w:ilvl w:val="0"/>
          <w:numId w:val="11"/>
        </w:numPr>
        <w:spacing w:before="100" w:beforeAutospacing="1" w:after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914">
        <w:rPr>
          <w:rFonts w:ascii="Times New Roman" w:hAnsi="Times New Roman" w:cs="Times New Roman"/>
          <w:color w:val="000000"/>
          <w:sz w:val="28"/>
          <w:szCs w:val="28"/>
        </w:rPr>
        <w:t>Ориентировать начинающего педагога на творческое использование передового педагогического опыта в своей деятельности.</w:t>
      </w:r>
    </w:p>
    <w:p w:rsidR="00AB4BCD" w:rsidRPr="00D91914" w:rsidRDefault="00AB4BCD" w:rsidP="00D91914">
      <w:pPr>
        <w:numPr>
          <w:ilvl w:val="0"/>
          <w:numId w:val="11"/>
        </w:numPr>
        <w:spacing w:before="100" w:beforeAutospacing="1" w:after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914">
        <w:rPr>
          <w:rFonts w:ascii="Times New Roman" w:hAnsi="Times New Roman" w:cs="Times New Roman"/>
          <w:color w:val="000000"/>
          <w:sz w:val="28"/>
          <w:szCs w:val="28"/>
        </w:rPr>
        <w:t>Прививать молодому специалисту интерес к педагогической деятельности в целях его закрепления в образовательной организации.</w:t>
      </w:r>
    </w:p>
    <w:p w:rsidR="00AB4BCD" w:rsidRPr="00D91914" w:rsidRDefault="00AB4BCD" w:rsidP="00D91914">
      <w:pPr>
        <w:numPr>
          <w:ilvl w:val="0"/>
          <w:numId w:val="11"/>
        </w:numPr>
        <w:spacing w:before="100" w:beforeAutospacing="1"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914">
        <w:rPr>
          <w:rFonts w:ascii="Times New Roman" w:hAnsi="Times New Roman" w:cs="Times New Roman"/>
          <w:color w:val="000000"/>
          <w:sz w:val="28"/>
          <w:szCs w:val="28"/>
        </w:rPr>
        <w:t>Ускорить процесс профессионального становления педагога.</w:t>
      </w:r>
    </w:p>
    <w:p w:rsidR="00AB4BCD" w:rsidRPr="00D91914" w:rsidRDefault="00D91914" w:rsidP="00D9191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1914">
        <w:rPr>
          <w:rFonts w:ascii="Times New Roman" w:hAnsi="Times New Roman" w:cs="Times New Roman"/>
          <w:b/>
          <w:bCs/>
          <w:sz w:val="28"/>
          <w:szCs w:val="28"/>
        </w:rPr>
        <w:t>Целевая аудитория</w:t>
      </w:r>
    </w:p>
    <w:p w:rsidR="00AB4BCD" w:rsidRPr="00D91914" w:rsidRDefault="00AB4BCD" w:rsidP="00D9191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91914">
        <w:rPr>
          <w:rFonts w:ascii="Times New Roman" w:hAnsi="Times New Roman" w:cs="Times New Roman"/>
          <w:sz w:val="28"/>
          <w:szCs w:val="28"/>
        </w:rPr>
        <w:t>Мысина</w:t>
      </w:r>
      <w:proofErr w:type="spellEnd"/>
      <w:r w:rsidRPr="00D91914">
        <w:rPr>
          <w:rFonts w:ascii="Times New Roman" w:hAnsi="Times New Roman" w:cs="Times New Roman"/>
          <w:sz w:val="28"/>
          <w:szCs w:val="28"/>
        </w:rPr>
        <w:t xml:space="preserve"> Алина Романовна</w:t>
      </w:r>
      <w:r w:rsidRPr="00D91914">
        <w:rPr>
          <w:rFonts w:ascii="Times New Roman" w:hAnsi="Times New Roman" w:cs="Times New Roman"/>
          <w:bCs/>
          <w:sz w:val="28"/>
          <w:szCs w:val="28"/>
        </w:rPr>
        <w:t>, молодой специалист, учитель начальных классов МБОУ ОЦ АНТАРЕС ПГО.</w:t>
      </w:r>
    </w:p>
    <w:p w:rsidR="00AB4BCD" w:rsidRPr="00D91914" w:rsidRDefault="00D91914" w:rsidP="00D9191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1914">
        <w:rPr>
          <w:rFonts w:ascii="Times New Roman" w:hAnsi="Times New Roman" w:cs="Times New Roman"/>
          <w:b/>
          <w:bCs/>
          <w:sz w:val="28"/>
          <w:szCs w:val="28"/>
        </w:rPr>
        <w:t xml:space="preserve">Ролевая модель в рамках форм наставничества, </w:t>
      </w:r>
      <w:proofErr w:type="gramStart"/>
      <w:r w:rsidRPr="00D91914">
        <w:rPr>
          <w:rFonts w:ascii="Times New Roman" w:hAnsi="Times New Roman" w:cs="Times New Roman"/>
          <w:b/>
          <w:bCs/>
          <w:sz w:val="28"/>
          <w:szCs w:val="28"/>
        </w:rPr>
        <w:t xml:space="preserve">реализуемые </w:t>
      </w:r>
      <w:r w:rsidR="00AB4BCD" w:rsidRPr="00D91914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="00AB4BCD" w:rsidRPr="00D91914">
        <w:rPr>
          <w:rFonts w:ascii="Times New Roman" w:hAnsi="Times New Roman" w:cs="Times New Roman"/>
          <w:b/>
          <w:bCs/>
          <w:sz w:val="28"/>
          <w:szCs w:val="28"/>
        </w:rPr>
        <w:t xml:space="preserve"> МБОУ ОЦ АНТАРЕС ПГО</w:t>
      </w:r>
    </w:p>
    <w:tbl>
      <w:tblPr>
        <w:tblStyle w:val="a7"/>
        <w:tblW w:w="10065" w:type="dxa"/>
        <w:tblInd w:w="108" w:type="dxa"/>
        <w:tblLook w:val="04A0" w:firstRow="1" w:lastRow="0" w:firstColumn="1" w:lastColumn="0" w:noHBand="0" w:noVBand="1"/>
      </w:tblPr>
      <w:tblGrid>
        <w:gridCol w:w="2552"/>
        <w:gridCol w:w="7513"/>
      </w:tblGrid>
      <w:tr w:rsidR="00AB4BCD" w:rsidRPr="00D91914" w:rsidTr="00D91914">
        <w:tc>
          <w:tcPr>
            <w:tcW w:w="2552" w:type="dxa"/>
          </w:tcPr>
          <w:p w:rsidR="00AB4BCD" w:rsidRPr="00D91914" w:rsidRDefault="00AB4BCD" w:rsidP="00AB4BCD">
            <w:pPr>
              <w:contextualSpacing/>
              <w:jc w:val="center"/>
              <w:rPr>
                <w:bCs/>
                <w:sz w:val="28"/>
                <w:szCs w:val="28"/>
              </w:rPr>
            </w:pPr>
            <w:proofErr w:type="spellStart"/>
            <w:r w:rsidRPr="00D91914">
              <w:rPr>
                <w:bCs/>
                <w:sz w:val="28"/>
                <w:szCs w:val="28"/>
              </w:rPr>
              <w:t>Форма</w:t>
            </w:r>
            <w:proofErr w:type="spellEnd"/>
            <w:r w:rsidRPr="00D9191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91914">
              <w:rPr>
                <w:bCs/>
                <w:sz w:val="28"/>
                <w:szCs w:val="28"/>
              </w:rPr>
              <w:t>наставничества</w:t>
            </w:r>
            <w:proofErr w:type="spellEnd"/>
          </w:p>
        </w:tc>
        <w:tc>
          <w:tcPr>
            <w:tcW w:w="7513" w:type="dxa"/>
          </w:tcPr>
          <w:p w:rsidR="00AB4BCD" w:rsidRPr="00D91914" w:rsidRDefault="00AB4BCD" w:rsidP="00AB4BCD">
            <w:pPr>
              <w:contextualSpacing/>
              <w:jc w:val="center"/>
              <w:rPr>
                <w:bCs/>
                <w:sz w:val="28"/>
                <w:szCs w:val="28"/>
              </w:rPr>
            </w:pPr>
            <w:proofErr w:type="spellStart"/>
            <w:r w:rsidRPr="00D91914">
              <w:rPr>
                <w:bCs/>
                <w:sz w:val="28"/>
                <w:szCs w:val="28"/>
              </w:rPr>
              <w:t>Ролевая</w:t>
            </w:r>
            <w:proofErr w:type="spellEnd"/>
            <w:r w:rsidRPr="00D9191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91914">
              <w:rPr>
                <w:bCs/>
                <w:sz w:val="28"/>
                <w:szCs w:val="28"/>
              </w:rPr>
              <w:t>модель</w:t>
            </w:r>
            <w:proofErr w:type="spellEnd"/>
          </w:p>
        </w:tc>
      </w:tr>
      <w:tr w:rsidR="00AB4BCD" w:rsidRPr="00D91914" w:rsidTr="00D91914">
        <w:tc>
          <w:tcPr>
            <w:tcW w:w="2552" w:type="dxa"/>
          </w:tcPr>
          <w:p w:rsidR="00AB4BCD" w:rsidRPr="00D91914" w:rsidRDefault="00AB4BCD" w:rsidP="00AB4BCD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D91914">
              <w:rPr>
                <w:bCs/>
                <w:sz w:val="28"/>
                <w:szCs w:val="28"/>
              </w:rPr>
              <w:t>«</w:t>
            </w:r>
            <w:proofErr w:type="spellStart"/>
            <w:r w:rsidRPr="00D91914">
              <w:rPr>
                <w:bCs/>
                <w:sz w:val="28"/>
                <w:szCs w:val="28"/>
              </w:rPr>
              <w:t>Учитель-учитель</w:t>
            </w:r>
            <w:proofErr w:type="spellEnd"/>
            <w:r w:rsidRPr="00D91914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7513" w:type="dxa"/>
          </w:tcPr>
          <w:p w:rsidR="00AB4BCD" w:rsidRPr="00D91914" w:rsidRDefault="00AB4BCD" w:rsidP="00AB4BCD">
            <w:pPr>
              <w:ind w:left="147"/>
              <w:rPr>
                <w:color w:val="000000"/>
                <w:sz w:val="28"/>
                <w:szCs w:val="28"/>
                <w:lang w:val="ru-RU"/>
              </w:rPr>
            </w:pPr>
            <w:r w:rsidRPr="00D91914">
              <w:rPr>
                <w:color w:val="000000"/>
                <w:sz w:val="28"/>
                <w:szCs w:val="28"/>
                <w:lang w:val="ru-RU"/>
              </w:rPr>
              <w:t>«Опытный педагог</w:t>
            </w:r>
            <w:r w:rsidRPr="00D91914">
              <w:rPr>
                <w:color w:val="000000"/>
                <w:sz w:val="28"/>
                <w:szCs w:val="28"/>
              </w:rPr>
              <w:t> </w:t>
            </w:r>
            <w:r w:rsidRPr="00D91914">
              <w:rPr>
                <w:color w:val="000000"/>
                <w:sz w:val="28"/>
                <w:szCs w:val="28"/>
                <w:lang w:val="ru-RU"/>
              </w:rPr>
              <w:t>– молодой специалист».</w:t>
            </w:r>
          </w:p>
          <w:p w:rsidR="00AB4BCD" w:rsidRPr="00D91914" w:rsidRDefault="00AB4BCD" w:rsidP="00D91914">
            <w:pPr>
              <w:rPr>
                <w:color w:val="000000"/>
                <w:sz w:val="28"/>
                <w:szCs w:val="28"/>
                <w:lang w:val="ru-RU"/>
              </w:rPr>
            </w:pPr>
            <w:r w:rsidRPr="00D91914">
              <w:rPr>
                <w:color w:val="000000"/>
                <w:sz w:val="28"/>
                <w:szCs w:val="28"/>
                <w:lang w:val="ru-RU"/>
              </w:rPr>
              <w:t>Молодой специалист с</w:t>
            </w:r>
            <w:r w:rsidRPr="00D91914">
              <w:rPr>
                <w:color w:val="000000"/>
                <w:sz w:val="28"/>
                <w:szCs w:val="28"/>
              </w:rPr>
              <w:t> </w:t>
            </w:r>
            <w:r w:rsidRPr="00D91914">
              <w:rPr>
                <w:color w:val="000000"/>
                <w:sz w:val="28"/>
                <w:szCs w:val="28"/>
                <w:lang w:val="ru-RU"/>
              </w:rPr>
              <w:t>опытом работы от</w:t>
            </w:r>
            <w:r w:rsidRPr="00D91914">
              <w:rPr>
                <w:color w:val="000000"/>
                <w:sz w:val="28"/>
                <w:szCs w:val="28"/>
              </w:rPr>
              <w:t> </w:t>
            </w:r>
            <w:r w:rsidRPr="00D91914">
              <w:rPr>
                <w:color w:val="000000"/>
                <w:sz w:val="28"/>
                <w:szCs w:val="28"/>
                <w:lang w:val="ru-RU"/>
              </w:rPr>
              <w:t>0</w:t>
            </w:r>
            <w:r w:rsidRPr="00D91914">
              <w:rPr>
                <w:color w:val="000000"/>
                <w:sz w:val="28"/>
                <w:szCs w:val="28"/>
              </w:rPr>
              <w:t> </w:t>
            </w:r>
            <w:r w:rsidRPr="00D91914">
              <w:rPr>
                <w:color w:val="000000"/>
                <w:sz w:val="28"/>
                <w:szCs w:val="28"/>
                <w:lang w:val="ru-RU"/>
              </w:rPr>
              <w:t>до</w:t>
            </w:r>
            <w:r w:rsidRPr="00D91914">
              <w:rPr>
                <w:color w:val="000000"/>
                <w:sz w:val="28"/>
                <w:szCs w:val="28"/>
              </w:rPr>
              <w:t> </w:t>
            </w:r>
            <w:r w:rsidRPr="00D91914">
              <w:rPr>
                <w:color w:val="000000"/>
                <w:sz w:val="28"/>
                <w:szCs w:val="28"/>
                <w:lang w:val="ru-RU"/>
              </w:rPr>
              <w:t>3</w:t>
            </w:r>
            <w:r w:rsidRPr="00D91914">
              <w:rPr>
                <w:color w:val="000000"/>
                <w:sz w:val="28"/>
                <w:szCs w:val="28"/>
              </w:rPr>
              <w:t> </w:t>
            </w:r>
            <w:r w:rsidRPr="00D91914">
              <w:rPr>
                <w:color w:val="000000"/>
                <w:sz w:val="28"/>
                <w:szCs w:val="28"/>
                <w:lang w:val="ru-RU"/>
              </w:rPr>
              <w:t>лет, испытывающий трудности с</w:t>
            </w:r>
            <w:r w:rsidRPr="00D91914">
              <w:rPr>
                <w:color w:val="000000"/>
                <w:sz w:val="28"/>
                <w:szCs w:val="28"/>
              </w:rPr>
              <w:t> </w:t>
            </w:r>
            <w:r w:rsidRPr="00D91914">
              <w:rPr>
                <w:color w:val="000000"/>
                <w:sz w:val="28"/>
                <w:szCs w:val="28"/>
                <w:lang w:val="ru-RU"/>
              </w:rPr>
              <w:t>организацией учебного процесса, с</w:t>
            </w:r>
            <w:r w:rsidRPr="00D91914">
              <w:rPr>
                <w:color w:val="000000"/>
                <w:sz w:val="28"/>
                <w:szCs w:val="28"/>
              </w:rPr>
              <w:t> </w:t>
            </w:r>
            <w:r w:rsidRPr="00D91914">
              <w:rPr>
                <w:color w:val="000000"/>
                <w:sz w:val="28"/>
                <w:szCs w:val="28"/>
                <w:lang w:val="ru-RU"/>
              </w:rPr>
              <w:t>взаимодействием с</w:t>
            </w:r>
            <w:r w:rsidRPr="00D91914">
              <w:rPr>
                <w:color w:val="000000"/>
                <w:sz w:val="28"/>
                <w:szCs w:val="28"/>
              </w:rPr>
              <w:t> </w:t>
            </w:r>
            <w:r w:rsidRPr="00D91914">
              <w:rPr>
                <w:color w:val="000000"/>
                <w:sz w:val="28"/>
                <w:szCs w:val="28"/>
                <w:lang w:val="ru-RU"/>
              </w:rPr>
              <w:t>обучающимися, другими педагогами, родителями.</w:t>
            </w:r>
          </w:p>
        </w:tc>
      </w:tr>
    </w:tbl>
    <w:p w:rsidR="00AB4BCD" w:rsidRPr="00D91914" w:rsidRDefault="00AB4BCD" w:rsidP="00AB4BCD">
      <w:pPr>
        <w:rPr>
          <w:rFonts w:ascii="Times New Roman" w:hAnsi="Times New Roman" w:cs="Times New Roman"/>
          <w:sz w:val="28"/>
          <w:szCs w:val="28"/>
        </w:rPr>
      </w:pPr>
    </w:p>
    <w:p w:rsidR="00AB4BCD" w:rsidRPr="00D91914" w:rsidRDefault="00D91914" w:rsidP="00D9191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1914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программы</w:t>
      </w:r>
    </w:p>
    <w:p w:rsidR="00AB4BCD" w:rsidRPr="00D91914" w:rsidRDefault="00AB4BCD" w:rsidP="00D9191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1914">
        <w:rPr>
          <w:rFonts w:ascii="Times New Roman" w:hAnsi="Times New Roman" w:cs="Times New Roman"/>
          <w:b/>
          <w:bCs/>
          <w:sz w:val="28"/>
          <w:szCs w:val="28"/>
        </w:rPr>
        <w:t>Количественные результаты:</w:t>
      </w:r>
    </w:p>
    <w:p w:rsidR="00AB4BCD" w:rsidRPr="00D91914" w:rsidRDefault="00AB4BCD" w:rsidP="00D9191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914">
        <w:rPr>
          <w:rFonts w:ascii="Times New Roman" w:hAnsi="Times New Roman" w:cs="Times New Roman"/>
          <w:bCs/>
          <w:sz w:val="28"/>
          <w:szCs w:val="28"/>
        </w:rPr>
        <w:t>- количество молодых специалистов – 1 человек;</w:t>
      </w:r>
    </w:p>
    <w:p w:rsidR="00AB4BCD" w:rsidRPr="00D91914" w:rsidRDefault="00AB4BCD" w:rsidP="00D9191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914">
        <w:rPr>
          <w:rFonts w:ascii="Times New Roman" w:hAnsi="Times New Roman" w:cs="Times New Roman"/>
          <w:bCs/>
          <w:sz w:val="28"/>
          <w:szCs w:val="28"/>
        </w:rPr>
        <w:t>- количество мероприятий по наставничеству - 24;</w:t>
      </w:r>
    </w:p>
    <w:p w:rsidR="00AB4BCD" w:rsidRPr="00D91914" w:rsidRDefault="00AB4BCD" w:rsidP="00D9191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914">
        <w:rPr>
          <w:rFonts w:ascii="Times New Roman" w:hAnsi="Times New Roman" w:cs="Times New Roman"/>
          <w:bCs/>
          <w:sz w:val="28"/>
          <w:szCs w:val="28"/>
        </w:rPr>
        <w:t>- уровень удовлетворённости наставляемого участием в программе наставничества – 55%;</w:t>
      </w:r>
    </w:p>
    <w:p w:rsidR="00AB4BCD" w:rsidRPr="00D91914" w:rsidRDefault="00AB4BCD" w:rsidP="00D9191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914">
        <w:rPr>
          <w:rFonts w:ascii="Times New Roman" w:hAnsi="Times New Roman" w:cs="Times New Roman"/>
          <w:bCs/>
          <w:sz w:val="28"/>
          <w:szCs w:val="28"/>
        </w:rPr>
        <w:t>- уровень удовлетворённости наставника участием в программе наставничества – 55%.</w:t>
      </w:r>
    </w:p>
    <w:p w:rsidR="00AB4BCD" w:rsidRPr="00D91914" w:rsidRDefault="00AB4BCD" w:rsidP="00D91914">
      <w:pPr>
        <w:tabs>
          <w:tab w:val="center" w:pos="517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1914">
        <w:rPr>
          <w:rFonts w:ascii="Times New Roman" w:hAnsi="Times New Roman" w:cs="Times New Roman"/>
          <w:b/>
          <w:bCs/>
          <w:sz w:val="28"/>
          <w:szCs w:val="28"/>
        </w:rPr>
        <w:t>Качественные результаты:</w:t>
      </w:r>
      <w:r w:rsidRPr="00D9191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AB4BCD" w:rsidRPr="00D91914" w:rsidRDefault="00AB4BCD" w:rsidP="00D91914">
      <w:pPr>
        <w:numPr>
          <w:ilvl w:val="0"/>
          <w:numId w:val="12"/>
        </w:numPr>
        <w:spacing w:before="100" w:beforeAutospacing="1" w:after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914">
        <w:rPr>
          <w:rFonts w:ascii="Times New Roman" w:hAnsi="Times New Roman" w:cs="Times New Roman"/>
          <w:color w:val="000000"/>
          <w:sz w:val="28"/>
          <w:szCs w:val="28"/>
        </w:rPr>
        <w:t>Высокий уровень включенности молодого специалиста в педагогическую работу и культурную жизнь ОЦ.</w:t>
      </w:r>
    </w:p>
    <w:p w:rsidR="00AB4BCD" w:rsidRPr="00D91914" w:rsidRDefault="00AB4BCD" w:rsidP="00D91914">
      <w:pPr>
        <w:numPr>
          <w:ilvl w:val="0"/>
          <w:numId w:val="12"/>
        </w:numPr>
        <w:spacing w:before="100" w:beforeAutospacing="1" w:after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914">
        <w:rPr>
          <w:rFonts w:ascii="Times New Roman" w:hAnsi="Times New Roman" w:cs="Times New Roman"/>
          <w:color w:val="000000"/>
          <w:sz w:val="28"/>
          <w:szCs w:val="28"/>
        </w:rPr>
        <w:t>Усиление уверенности в собственных силах и развитие личного творческого и педагогического потенциала.</w:t>
      </w:r>
    </w:p>
    <w:p w:rsidR="00AB4BCD" w:rsidRPr="00D91914" w:rsidRDefault="00AB4BCD" w:rsidP="00D91914">
      <w:pPr>
        <w:numPr>
          <w:ilvl w:val="0"/>
          <w:numId w:val="12"/>
        </w:numPr>
        <w:spacing w:before="100" w:beforeAutospacing="1" w:after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914">
        <w:rPr>
          <w:rFonts w:ascii="Times New Roman" w:hAnsi="Times New Roman" w:cs="Times New Roman"/>
          <w:color w:val="000000"/>
          <w:sz w:val="28"/>
          <w:szCs w:val="28"/>
        </w:rPr>
        <w:t>Улучшение психологического климата в ОЦ.</w:t>
      </w:r>
    </w:p>
    <w:p w:rsidR="00AB4BCD" w:rsidRPr="00D91914" w:rsidRDefault="00AB4BCD" w:rsidP="00D91914">
      <w:pPr>
        <w:numPr>
          <w:ilvl w:val="0"/>
          <w:numId w:val="12"/>
        </w:numPr>
        <w:spacing w:before="100" w:beforeAutospacing="1" w:after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914">
        <w:rPr>
          <w:rFonts w:ascii="Times New Roman" w:hAnsi="Times New Roman" w:cs="Times New Roman"/>
          <w:color w:val="000000"/>
          <w:sz w:val="28"/>
          <w:szCs w:val="28"/>
        </w:rPr>
        <w:t>Повышение уровня удовлетворенности собственной работой и улучшение психоэмоционального состояния специалистов.</w:t>
      </w:r>
    </w:p>
    <w:p w:rsidR="00AB4BCD" w:rsidRPr="00D91914" w:rsidRDefault="00AB4BCD" w:rsidP="00D91914">
      <w:pPr>
        <w:numPr>
          <w:ilvl w:val="0"/>
          <w:numId w:val="12"/>
        </w:numPr>
        <w:spacing w:before="100" w:beforeAutospacing="1" w:after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914">
        <w:rPr>
          <w:rFonts w:ascii="Times New Roman" w:hAnsi="Times New Roman" w:cs="Times New Roman"/>
          <w:color w:val="000000"/>
          <w:sz w:val="28"/>
          <w:szCs w:val="28"/>
        </w:rPr>
        <w:t>Рост числа специалистов, желающих продолжить свою работу в коллективе ОЦ.</w:t>
      </w:r>
    </w:p>
    <w:p w:rsidR="00AB4BCD" w:rsidRPr="00D91914" w:rsidRDefault="00AB4BCD" w:rsidP="00D91914">
      <w:pPr>
        <w:numPr>
          <w:ilvl w:val="0"/>
          <w:numId w:val="12"/>
        </w:numPr>
        <w:spacing w:before="100" w:beforeAutospacing="1" w:after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914">
        <w:rPr>
          <w:rFonts w:ascii="Times New Roman" w:hAnsi="Times New Roman" w:cs="Times New Roman"/>
          <w:color w:val="000000"/>
          <w:sz w:val="28"/>
          <w:szCs w:val="28"/>
        </w:rPr>
        <w:t>Сокращение числа конфликтов с педагогическим и родительским сообществами.</w:t>
      </w:r>
    </w:p>
    <w:p w:rsidR="00AB4BCD" w:rsidRPr="00D91914" w:rsidRDefault="00AB4BCD" w:rsidP="00D91914">
      <w:pPr>
        <w:numPr>
          <w:ilvl w:val="0"/>
          <w:numId w:val="12"/>
        </w:numPr>
        <w:spacing w:before="100" w:beforeAutospacing="1"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914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Рост числа собственных профессиональных работ (статей, исследований, методических практик молодого специалиста и т. д.).</w:t>
      </w:r>
    </w:p>
    <w:p w:rsidR="00AB4BCD" w:rsidRPr="00D91914" w:rsidRDefault="00D91914" w:rsidP="00D9191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1914">
        <w:rPr>
          <w:rFonts w:ascii="Times New Roman" w:hAnsi="Times New Roman" w:cs="Times New Roman"/>
          <w:b/>
          <w:bCs/>
          <w:sz w:val="28"/>
          <w:szCs w:val="28"/>
        </w:rPr>
        <w:t>Реализаторы программы</w:t>
      </w:r>
    </w:p>
    <w:p w:rsidR="00AB4BCD" w:rsidRPr="00D91914" w:rsidRDefault="00AB4BCD" w:rsidP="00D9191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914">
        <w:rPr>
          <w:rFonts w:ascii="Times New Roman" w:hAnsi="Times New Roman" w:cs="Times New Roman"/>
          <w:bCs/>
          <w:sz w:val="28"/>
          <w:szCs w:val="28"/>
        </w:rPr>
        <w:t>Реализаторами программы являются педагоги МБОУ ОЦ АНТАРЕС ПГО.</w:t>
      </w:r>
    </w:p>
    <w:p w:rsidR="00AB4BCD" w:rsidRPr="00D91914" w:rsidRDefault="00AB4BCD" w:rsidP="00D9191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1914">
        <w:rPr>
          <w:rFonts w:ascii="Times New Roman" w:hAnsi="Times New Roman" w:cs="Times New Roman"/>
          <w:bCs/>
          <w:sz w:val="28"/>
          <w:szCs w:val="28"/>
        </w:rPr>
        <w:t>СТРУКТУРА</w:t>
      </w:r>
    </w:p>
    <w:p w:rsidR="00AB4BCD" w:rsidRPr="00D91914" w:rsidRDefault="00D91914" w:rsidP="00D9191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1914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9" type="#_x0000_t32" style="position:absolute;left:0;text-align:left;margin-left:241.85pt;margin-top:12.55pt;width:0;height:2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fYUMwIAAFwEAAAOAAAAZHJzL2Uyb0RvYy54bWysVMGO2yAQvVfqPyDuWdupk02sOKuVnfSy&#10;bSPt9gMIYBsVAwISJ6r67x1wku62l6pqDmSAmTdvZh5ePZx6iY7cOqFVibO7FCOuqGZCtSX++rKd&#10;LDBynihGpFa8xGfu8MP6/bvVYAo+1Z2WjFsEIMoVgylx570pksTRjvfE3WnDFVw22vbEw9a2CbNk&#10;APReJtM0nSeDtsxYTblzcFqPl3gd8ZuGU/+laRz3SJYYuPm42rjuw5qsV6RoLTGdoBca5B9Y9EQo&#10;SHqDqokn6GDFH1C9oFY73fg7qvtEN42gPNYA1WTpb9U8d8TwWAs0x5lbm9z/g6WfjzuLBCtxjpEi&#10;PYzo8eB1zIymoT2DcQV4VWpnQ4H0pJ7Nk6bfHFK66ohqeXR+ORuIzUJE8iYkbJyBJPvhk2bgQwA/&#10;9urU2D5AQhfQKY7kfBsJP3lEx0MKp9P5/D6N00pIcY0z1vmPXPcoGCV23hLRdr7SSsHctc1iFnJ8&#10;cj6wIsU1ICRVeiukjOOXCg0lXs6msxjgtBQsXAY3Z9t9JS06kiCg+Islws1rN6sPikWwjhO2udie&#10;CAk28rE33groluQ4ZOs5w0hyeDPBGulJFTJC5UD4Yo0a+r5Ml5vFZpFP8ul8M8nTup48bqt8Mt9m&#10;97P6Q11VdfYjkM/yohOMcRX4X/Wc5X+nl8vLGpV4U/StUclb9NhRIHv9j6Tj6MO0R93sNTvvbKgu&#10;qAAkHJ0vzy28kdf76PXro7D+CQAA//8DAFBLAwQUAAYACAAAACEA0II9veAAAAAJAQAADwAAAGRy&#10;cy9kb3ducmV2LnhtbEyPwU7DMAyG70i8Q2QkbiztgG6UuhMwIXoBiQ0hjlljmorGqZps63j6BXGA&#10;o+1Pv7+/WIy2EzsafOsYIZ0kIIhrp1tuEN7WjxdzED4o1qpzTAgH8rAoT08KlWu351farUIjYgj7&#10;XCGYEPpcSl8bsspPXE8cb59usCrEcWikHtQ+httOTpMkk1a1HD8Y1dODofprtbUIYflxMNl7fX/T&#10;vqyfnrP2u6qqJeL52Xh3CyLQGP5g+NGP6lBGp43bsvaiQ7iaX84iijC9TkFE4HexQchmKciykP8b&#10;lEcAAAD//wMAUEsBAi0AFAAGAAgAAAAhALaDOJL+AAAA4QEAABMAAAAAAAAAAAAAAAAAAAAAAFtD&#10;b250ZW50X1R5cGVzXS54bWxQSwECLQAUAAYACAAAACEAOP0h/9YAAACUAQAACwAAAAAAAAAAAAAA&#10;AAAvAQAAX3JlbHMvLnJlbHNQSwECLQAUAAYACAAAACEAfb32FDMCAABcBAAADgAAAAAAAAAAAAAA&#10;AAAuAgAAZHJzL2Uyb0RvYy54bWxQSwECLQAUAAYACAAAACEA0II9veAAAAAJAQAADwAAAAAAAAAA&#10;AAAAAACNBAAAZHJzL2Rvd25yZXYueG1sUEsFBgAAAAAEAAQA8wAAAJoFAAAAAA==&#10;">
            <v:stroke endarrow="block"/>
          </v:shape>
        </w:pict>
      </w:r>
      <w:r w:rsidR="00AB4BCD" w:rsidRPr="00D91914">
        <w:rPr>
          <w:rFonts w:ascii="Times New Roman" w:hAnsi="Times New Roman" w:cs="Times New Roman"/>
          <w:bCs/>
          <w:sz w:val="28"/>
          <w:szCs w:val="28"/>
        </w:rPr>
        <w:t>Директор</w:t>
      </w:r>
    </w:p>
    <w:p w:rsidR="00AB4BCD" w:rsidRPr="00D91914" w:rsidRDefault="00AB4BCD" w:rsidP="00D9191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1914">
        <w:rPr>
          <w:rFonts w:ascii="Times New Roman" w:hAnsi="Times New Roman" w:cs="Times New Roman"/>
          <w:bCs/>
          <w:sz w:val="28"/>
          <w:szCs w:val="28"/>
        </w:rPr>
        <w:t xml:space="preserve">Куратор </w:t>
      </w:r>
      <w:r w:rsidRPr="00D91914">
        <w:rPr>
          <w:rFonts w:ascii="Times New Roman" w:hAnsi="Times New Roman" w:cs="Times New Roman"/>
          <w:sz w:val="28"/>
          <w:szCs w:val="28"/>
        </w:rPr>
        <w:t>внедрения целевой модели наставничества</w:t>
      </w:r>
    </w:p>
    <w:p w:rsidR="00AB4BCD" w:rsidRPr="00D91914" w:rsidRDefault="00D91914" w:rsidP="00D9191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1914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pict>
          <v:shape id="AutoShape 5" o:spid="_x0000_s1030" type="#_x0000_t32" style="position:absolute;left:0;text-align:left;margin-left:241.85pt;margin-top:-.05pt;width:141.75pt;height: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ZnuOAIAAGIEAAAOAAAAZHJzL2Uyb0RvYy54bWysVE1v2zAMvQ/YfxB0T2ynSZcYdYrCTnbp&#10;tgLtfoAiybEwWRQkJU4w7L+PUj62dpdhmA8yZZGPj+ST7+4PvSZ76bwCU9FinFMiDQehzLaiX1/W&#10;ozklPjAjmAYjK3qUnt4v37+7G2wpJ9CBFtIRBDG+HGxFuxBsmWWed7JnfgxWGjxswfUs4NZtM+HY&#10;gOi9ziZ5fpsN4IR1wKX3+LU5HdJlwm9bycOXtvUyEF1R5BbS6tK6iWu2vGPl1jHbKX6mwf6BRc+U&#10;waRXqIYFRnZO/QHVK+7AQxvGHPoM2lZxmWrAaor8TTXPHbMy1YLN8fbaJv//YPnn/ZMjSlT0hhLD&#10;ehzRwy5AykxmsT2D9SV61ebJxQL5wTzbR+DfPDFQd8xsZXJ+OVqMLWJE9iokbrzFJJvhEwj0YYif&#10;enVoXR8hsQvkkEZyvI5EHgLh+LGY5/lkMqOE41mxyGd5mlnGyku0dT58lNCTaFTUB8fUtgs1GIPT&#10;B1ekXGz/6EPkxspLQExtYK20TiLQhgwVXcwwWTzxoJWIh2njtptaO7JnUUbpSYW+cXOwMyKBdZKJ&#10;1dkOTGm0SUgdCk5hz7SkMVsvBSVa4s2J1omeNjEj1o+Ez9ZJSd8X+WI1X82no+nkdjWa5k0zeljX&#10;09Htuvgwa26aum6KH5F8MS07JYQ0kf9F1cX071Rzvl8nPV51fW1U9ho9dRTJXt6JdBJAnPlJPRsQ&#10;xycXq4taQCEn5/Olizfl933y+vVrWP4EAAD//wMAUEsDBBQABgAIAAAAIQBHgxPy4QAAAAgBAAAP&#10;AAAAZHJzL2Rvd25yZXYueG1sTI/BTsMwEETvSPyDtUjcWqcBJU2IUwEVIpci0SLE0Y2X2CJeR7Hb&#10;pnw95gTH0Yxm3lSryfbsiKM3jgQs5gkwpNYpQ52At93TbAnMB0lK9o5QwBk9rOrLi0qWyp3oFY/b&#10;0LFYQr6UAnQIQ8m5bzVa6eduQIrepxutDFGOHVejPMVy2/M0STJupaG4oOWAjxrbr+3BCgjrj7PO&#10;3tuHwrzsnjeZ+W6aZi3E9dV0fwcs4BT+wvCLH9Ghjkx7dyDlWS/gdnmTx6iA2QJY9PMsT4HtBaRF&#10;Abyu+P8D9Q8AAAD//wMAUEsBAi0AFAAGAAgAAAAhALaDOJL+AAAA4QEAABMAAAAAAAAAAAAAAAAA&#10;AAAAAFtDb250ZW50X1R5cGVzXS54bWxQSwECLQAUAAYACAAAACEAOP0h/9YAAACUAQAACwAAAAAA&#10;AAAAAAAAAAAvAQAAX3JlbHMvLnJlbHNQSwECLQAUAAYACAAAACEAiJ2Z7jgCAABiBAAADgAAAAAA&#10;AAAAAAAAAAAuAgAAZHJzL2Uyb0RvYy54bWxQSwECLQAUAAYACAAAACEAR4MT8uEAAAAIAQAADwAA&#10;AAAAAAAAAAAAAACSBAAAZHJzL2Rvd25yZXYueG1sUEsFBgAAAAAEAAQA8wAAAKAFAAAAAA==&#10;">
            <v:stroke endarrow="block"/>
          </v:shape>
        </w:pict>
      </w:r>
      <w:r w:rsidRPr="00D91914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pict>
          <v:shape id="AutoShape 3" o:spid="_x0000_s1031" type="#_x0000_t32" style="position:absolute;left:0;text-align:left;margin-left:79.85pt;margin-top:-.05pt;width:162pt;height:15pt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8DBPgIAAGwEAAAOAAAAZHJzL2Uyb0RvYy54bWysVMGO2jAQvVfqP1i+QxI2sBARVqsE2sN2&#10;i7TbDzC2Q6w6tmUbAqr67x07LC3tparKwYztmTdvZp6zfDh1Eh25dUKrEmfjFCOuqGZC7Uv85XUz&#10;mmPkPFGMSK14ic/c4YfV+3fL3hR8olstGbcIQJQrelPi1ntTJImjLe+IG2vDFVw22nbEw9buE2ZJ&#10;D+idTCZpOkt6bZmxmnLn4LQeLvEq4jcNp/5z0zjukSwxcPNxtXHdhTVZLUmxt8S0gl5okH9g0RGh&#10;IOkVqiaeoIMVf0B1glrtdOPHVHeJbhpBeawBqsnS36p5aYnhsRZojjPXNrn/B0ufj1uLBIPZYaRI&#10;ByN6PHgdM6O70J7euAK8KrW1oUB6Ui/mSdOvDildtUTteXR+PRuIzUJEchMSNs5Akl3/STPwIYAf&#10;e3VqbIcaKczHEBjAoR/oFIdzvg6HnzyicDhJp/d5CjOkcJct0inYIRkpAk6INtb5D1x3KBgldt4S&#10;sW99pZUCHWg75CDHJ+eHwLeAEKz0RkgJ56SQCvUlXkwn00jKaSlYuAx3zu53lbToSIKg4u/C4sbN&#10;6oNiEazlhK0vtidCgo187JW3AronOQ7ZOs4wkhzeULAGelKFjFA/EL5Yg6a+LdLFer6e56N8MluP&#10;8rSuR4+bKh/NNtn9tL6rq6rOvgfyWV60gjGuAv83fWf53+nn8tIGZV4Vfm1UcoseRwFk3/4j6SiF&#10;MP1BRzvNzlsbqguqAElH58vzC2/m1330+vmRWP0AAAD//wMAUEsDBBQABgAIAAAAIQAFK3qV3gAA&#10;AAgBAAAPAAAAZHJzL2Rvd25yZXYueG1sTI9BT4NAEIXvJv6HzZh4Me1StArI0hi19WQasd637Aik&#10;7Cxhty38e8eTHr+8lzff5KvRduKEg28dKVjMIxBIlTMt1Qp2n+tZAsIHTUZ3jlDBhB5WxeVFrjPj&#10;zvSBpzLUgkfIZ1pBE0KfSemrBq32c9cjcfbtBqsD41BLM+gzj9tOxlF0L61uiS80usfnBqtDebQK&#10;Xsrtcv11sxvjqXp7LzfJYUvTq1LXV+PTI4iAY/grw68+q0PBTnt3JONFx7xMH7iqYLYAwfldcsu8&#10;VxCnKcgil/8fKH4AAAD//wMAUEsBAi0AFAAGAAgAAAAhALaDOJL+AAAA4QEAABMAAAAAAAAAAAAA&#10;AAAAAAAAAFtDb250ZW50X1R5cGVzXS54bWxQSwECLQAUAAYACAAAACEAOP0h/9YAAACUAQAACwAA&#10;AAAAAAAAAAAAAAAvAQAAX3JlbHMvLnJlbHNQSwECLQAUAAYACAAAACEABYPAwT4CAABsBAAADgAA&#10;AAAAAAAAAAAAAAAuAgAAZHJzL2Uyb0RvYy54bWxQSwECLQAUAAYACAAAACEABSt6ld4AAAAIAQAA&#10;DwAAAAAAAAAAAAAAAACYBAAAZHJzL2Rvd25yZXYueG1sUEsFBgAAAAAEAAQA8wAAAKMFAAAAAA==&#10;">
            <v:stroke endarrow="block"/>
          </v:shape>
        </w:pict>
      </w:r>
    </w:p>
    <w:p w:rsidR="00AB4BCD" w:rsidRPr="00D91914" w:rsidRDefault="00AB4BCD" w:rsidP="00D9191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914">
        <w:rPr>
          <w:rFonts w:ascii="Times New Roman" w:hAnsi="Times New Roman" w:cs="Times New Roman"/>
          <w:bCs/>
          <w:sz w:val="28"/>
          <w:szCs w:val="28"/>
        </w:rPr>
        <w:t xml:space="preserve">        Педагог-наставник                                                Молодой специалист</w:t>
      </w:r>
    </w:p>
    <w:p w:rsidR="00AB4BCD" w:rsidRPr="00D91914" w:rsidRDefault="00AB4BCD" w:rsidP="00D9191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4BCD" w:rsidRPr="00D91914" w:rsidRDefault="00D91914" w:rsidP="00D9191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1914">
        <w:rPr>
          <w:rFonts w:ascii="Times New Roman" w:hAnsi="Times New Roman" w:cs="Times New Roman"/>
          <w:b/>
          <w:bCs/>
          <w:sz w:val="28"/>
          <w:szCs w:val="28"/>
        </w:rPr>
        <w:t>Ресурсы</w:t>
      </w:r>
    </w:p>
    <w:p w:rsidR="00AB4BCD" w:rsidRPr="00D91914" w:rsidRDefault="00AB4BCD" w:rsidP="00D919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b/>
          <w:sz w:val="28"/>
          <w:szCs w:val="28"/>
        </w:rPr>
        <w:t>Материально-технические ресурсы:</w:t>
      </w:r>
      <w:r w:rsidRPr="00D91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BCD" w:rsidRPr="00D91914" w:rsidRDefault="00AB4BCD" w:rsidP="00D919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 xml:space="preserve">классная комната, актовый зал, библиотека, компьютерный класс, электронные пособия и учебники, доступ в Интернет. </w:t>
      </w:r>
    </w:p>
    <w:p w:rsidR="00AB4BCD" w:rsidRPr="00D91914" w:rsidRDefault="00AB4BCD" w:rsidP="00D9191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914">
        <w:rPr>
          <w:rFonts w:ascii="Times New Roman" w:hAnsi="Times New Roman" w:cs="Times New Roman"/>
          <w:b/>
          <w:sz w:val="28"/>
          <w:szCs w:val="28"/>
        </w:rPr>
        <w:t>Кадровые ресурсы:</w:t>
      </w:r>
    </w:p>
    <w:p w:rsidR="00AB4BCD" w:rsidRPr="00D91914" w:rsidRDefault="00AB4BCD" w:rsidP="00D919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>Целевой модели наставничества выделяется три главные роли:</w:t>
      </w:r>
    </w:p>
    <w:p w:rsidR="00AB4BCD" w:rsidRPr="00D91914" w:rsidRDefault="00AB4BCD" w:rsidP="00D919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>1. Наставляемый –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компетенции.</w:t>
      </w:r>
    </w:p>
    <w:p w:rsidR="00AB4BCD" w:rsidRPr="00D91914" w:rsidRDefault="00AB4BCD" w:rsidP="00D919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 xml:space="preserve">2. Наставник – участник программы, имеющий успешный опыт в достижении жизненного результата, личностного и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наставляемого. </w:t>
      </w:r>
    </w:p>
    <w:p w:rsidR="00AB4BCD" w:rsidRPr="00D91914" w:rsidRDefault="00AB4BCD" w:rsidP="00D9191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>3. Куратор – сотрудник образовательной организации, который отвечает за организацию всего цикла программы наставничества.</w:t>
      </w:r>
    </w:p>
    <w:p w:rsidR="00AB4BCD" w:rsidRPr="00D91914" w:rsidRDefault="00D91914" w:rsidP="00D9191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1914">
        <w:rPr>
          <w:rFonts w:ascii="Times New Roman" w:hAnsi="Times New Roman" w:cs="Times New Roman"/>
          <w:b/>
          <w:bCs/>
          <w:sz w:val="28"/>
          <w:szCs w:val="28"/>
        </w:rPr>
        <w:t>Нормативная база</w:t>
      </w:r>
    </w:p>
    <w:p w:rsidR="00AB4BCD" w:rsidRPr="00D91914" w:rsidRDefault="00AB4BCD" w:rsidP="00D91914">
      <w:pPr>
        <w:numPr>
          <w:ilvl w:val="0"/>
          <w:numId w:val="10"/>
        </w:numPr>
        <w:spacing w:before="100" w:beforeAutospacing="1" w:after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914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 29.12.2012 № 273-ФЗ «Об образовании в Российской Федерации»;</w:t>
      </w:r>
    </w:p>
    <w:p w:rsidR="00AB4BCD" w:rsidRPr="00D91914" w:rsidRDefault="00AB4BCD" w:rsidP="00D91914">
      <w:pPr>
        <w:numPr>
          <w:ilvl w:val="0"/>
          <w:numId w:val="10"/>
        </w:numPr>
        <w:spacing w:before="100" w:beforeAutospacing="1" w:after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914">
        <w:rPr>
          <w:rFonts w:ascii="Times New Roman" w:hAnsi="Times New Roman" w:cs="Times New Roman"/>
          <w:color w:val="000000"/>
          <w:sz w:val="28"/>
          <w:szCs w:val="28"/>
        </w:rPr>
        <w:t>распоряжение Правительства от 29.11.2014 № 2403-р «Об утверждении Основ государственной молодежной политики Российской Федерации на период до 2025 года»;</w:t>
      </w:r>
    </w:p>
    <w:p w:rsidR="00AB4BCD" w:rsidRPr="00D91914" w:rsidRDefault="00AB4BCD" w:rsidP="00D91914">
      <w:pPr>
        <w:numPr>
          <w:ilvl w:val="0"/>
          <w:numId w:val="10"/>
        </w:numPr>
        <w:spacing w:before="100" w:beforeAutospacing="1" w:after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>Указ Президента РФ от 2 марта 2018 года № 94 «Об учреждении знака отличия «За наставничество»;</w:t>
      </w:r>
    </w:p>
    <w:p w:rsidR="00AB4BCD" w:rsidRPr="00D91914" w:rsidRDefault="00AB4BCD" w:rsidP="00D91914">
      <w:pPr>
        <w:numPr>
          <w:ilvl w:val="0"/>
          <w:numId w:val="10"/>
        </w:numPr>
        <w:spacing w:before="100" w:beforeAutospacing="1" w:after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>Указ Президента РФ от 7 мая 2018 года № 204 «О национальных целях и стратегических задачах развития Российской Федерации на период до 2024 года»;</w:t>
      </w:r>
    </w:p>
    <w:p w:rsidR="00AB4BCD" w:rsidRPr="00D91914" w:rsidRDefault="00AB4BCD" w:rsidP="00D91914">
      <w:pPr>
        <w:numPr>
          <w:ilvl w:val="0"/>
          <w:numId w:val="10"/>
        </w:numPr>
        <w:spacing w:before="100" w:beforeAutospacing="1" w:after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>Приказ Губернатора Приморского края «Об утверждении паспорта регионального проекта «Учитель будущего» от 30.04.2019;</w:t>
      </w:r>
    </w:p>
    <w:p w:rsidR="00AB4BCD" w:rsidRPr="00D91914" w:rsidRDefault="00AB4BCD" w:rsidP="00D91914">
      <w:pPr>
        <w:numPr>
          <w:ilvl w:val="0"/>
          <w:numId w:val="10"/>
        </w:numPr>
        <w:spacing w:before="100" w:beforeAutospacing="1" w:after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914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 </w:t>
      </w:r>
      <w:proofErr w:type="spellStart"/>
      <w:r w:rsidRPr="00D91914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D91914">
        <w:rPr>
          <w:rFonts w:ascii="Times New Roman" w:hAnsi="Times New Roman" w:cs="Times New Roman"/>
          <w:color w:val="000000"/>
          <w:sz w:val="28"/>
          <w:szCs w:val="28"/>
        </w:rPr>
        <w:t xml:space="preserve"> от 25.12.2019 № Р-145 «Об утверждении методологии (целевой модели) наставничества обучающихся </w:t>
      </w:r>
      <w:r w:rsidRPr="00D91914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организаций, осуществляющих образовательную деятельность по общеобразовательным, дополнительным общеобразовательным и программам среднего профессионального образования, в том числе с применением лучших практик обмена опытом между обучающимися»;</w:t>
      </w:r>
    </w:p>
    <w:p w:rsidR="00AB4BCD" w:rsidRPr="00D91914" w:rsidRDefault="00AB4BCD" w:rsidP="00D91914">
      <w:pPr>
        <w:numPr>
          <w:ilvl w:val="0"/>
          <w:numId w:val="10"/>
        </w:numPr>
        <w:spacing w:before="100" w:beforeAutospacing="1" w:after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914">
        <w:rPr>
          <w:rFonts w:ascii="Times New Roman" w:hAnsi="Times New Roman" w:cs="Times New Roman"/>
          <w:color w:val="000000"/>
          <w:sz w:val="28"/>
          <w:szCs w:val="28"/>
        </w:rPr>
        <w:t xml:space="preserve">письмо </w:t>
      </w:r>
      <w:proofErr w:type="spellStart"/>
      <w:r w:rsidRPr="00D91914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D91914">
        <w:rPr>
          <w:rFonts w:ascii="Times New Roman" w:hAnsi="Times New Roman" w:cs="Times New Roman"/>
          <w:color w:val="000000"/>
          <w:sz w:val="28"/>
          <w:szCs w:val="28"/>
        </w:rPr>
        <w:t xml:space="preserve"> от 23.01.2020 № МР-42/02 «О направлении целевой модели наставничества и методических рекомендаций»;</w:t>
      </w:r>
    </w:p>
    <w:p w:rsidR="00AB4BCD" w:rsidRPr="00D91914" w:rsidRDefault="00AB4BCD" w:rsidP="00D91914">
      <w:pPr>
        <w:numPr>
          <w:ilvl w:val="0"/>
          <w:numId w:val="10"/>
        </w:numPr>
        <w:spacing w:before="100" w:beforeAutospacing="1" w:after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>Приказ Министерства образования Приморского края от 23 июля 2020 г. № 789-а «О внедрении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образования»</w:t>
      </w:r>
      <w:r w:rsidRPr="00D9191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B4BCD" w:rsidRPr="00D91914" w:rsidRDefault="00AB4BCD" w:rsidP="00D91914">
      <w:pPr>
        <w:numPr>
          <w:ilvl w:val="0"/>
          <w:numId w:val="10"/>
        </w:numPr>
        <w:spacing w:before="100" w:beforeAutospacing="1" w:after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>Положение МБОУ ОЦ АНТАРЕС ПГО о наставничестве;</w:t>
      </w:r>
    </w:p>
    <w:p w:rsidR="00AB4BCD" w:rsidRPr="00D91914" w:rsidRDefault="00AB4BCD" w:rsidP="00D91914">
      <w:pPr>
        <w:numPr>
          <w:ilvl w:val="0"/>
          <w:numId w:val="10"/>
        </w:numPr>
        <w:spacing w:before="100" w:beforeAutospacing="1"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914">
        <w:rPr>
          <w:rFonts w:ascii="Times New Roman" w:hAnsi="Times New Roman" w:cs="Times New Roman"/>
          <w:color w:val="000000"/>
          <w:sz w:val="28"/>
          <w:szCs w:val="28"/>
        </w:rPr>
        <w:t xml:space="preserve">Устав </w:t>
      </w:r>
      <w:r w:rsidRPr="00D91914">
        <w:rPr>
          <w:rFonts w:ascii="Times New Roman" w:hAnsi="Times New Roman" w:cs="Times New Roman"/>
          <w:sz w:val="28"/>
          <w:szCs w:val="28"/>
        </w:rPr>
        <w:t>МБОУ ОЦ АНТАРЕС ПГО</w:t>
      </w:r>
      <w:r w:rsidRPr="00D9191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B4BCD" w:rsidRPr="00D91914" w:rsidRDefault="00AB4BCD" w:rsidP="00D91914">
      <w:pPr>
        <w:numPr>
          <w:ilvl w:val="0"/>
          <w:numId w:val="10"/>
        </w:numPr>
        <w:spacing w:before="100" w:beforeAutospacing="1"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>Приказ о назначении куратора программы наставничества МБОУ ОЦ АНТАРЕС ПГО;</w:t>
      </w:r>
    </w:p>
    <w:p w:rsidR="00AB4BCD" w:rsidRPr="00D91914" w:rsidRDefault="00AB4BCD" w:rsidP="00D91914">
      <w:pPr>
        <w:numPr>
          <w:ilvl w:val="0"/>
          <w:numId w:val="10"/>
        </w:numPr>
        <w:spacing w:before="100" w:beforeAutospacing="1"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 xml:space="preserve">Приказ об утверждении программы наставничества в МБОУ ОЦ АНТАРЕС ПГО; </w:t>
      </w:r>
    </w:p>
    <w:p w:rsidR="009D55C1" w:rsidRPr="00D91914" w:rsidRDefault="00AB4BCD" w:rsidP="00D91914">
      <w:pPr>
        <w:pStyle w:val="a3"/>
        <w:numPr>
          <w:ilvl w:val="0"/>
          <w:numId w:val="10"/>
        </w:numPr>
        <w:spacing w:before="100" w:beforeAutospacing="1"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 xml:space="preserve">Приказ о назначении наставника за группой наставляемых МБОУ ОЦ АНТАРЕС </w:t>
      </w:r>
      <w:proofErr w:type="gramStart"/>
      <w:r w:rsidRPr="00D91914">
        <w:rPr>
          <w:rFonts w:ascii="Times New Roman" w:hAnsi="Times New Roman" w:cs="Times New Roman"/>
          <w:sz w:val="28"/>
          <w:szCs w:val="28"/>
        </w:rPr>
        <w:t xml:space="preserve">ПГО </w:t>
      </w:r>
      <w:r w:rsidRPr="00D91914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</w:p>
    <w:p w:rsidR="009D55C1" w:rsidRPr="00D91914" w:rsidRDefault="009D55C1" w:rsidP="00D9191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  <w:u w:val="single"/>
        </w:rPr>
        <w:t>Основные принципы:</w:t>
      </w:r>
    </w:p>
    <w:p w:rsidR="009D55C1" w:rsidRPr="00D91914" w:rsidRDefault="009D55C1" w:rsidP="00D9191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>Принцип уважения и доверия к человеку.</w:t>
      </w:r>
    </w:p>
    <w:p w:rsidR="009D55C1" w:rsidRPr="00D91914" w:rsidRDefault="009D55C1" w:rsidP="00D9191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>Принцип целостности.</w:t>
      </w:r>
    </w:p>
    <w:p w:rsidR="009D55C1" w:rsidRPr="00D91914" w:rsidRDefault="009D55C1" w:rsidP="00D9191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>Принцип сотрудничества.</w:t>
      </w:r>
    </w:p>
    <w:p w:rsidR="009D55C1" w:rsidRPr="00D91914" w:rsidRDefault="009D55C1" w:rsidP="00D9191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>Принцип индивидуализации.</w:t>
      </w:r>
    </w:p>
    <w:p w:rsidR="009D55C1" w:rsidRPr="00D91914" w:rsidRDefault="009D55C1" w:rsidP="00D9191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5C1" w:rsidRPr="00D91914" w:rsidRDefault="009D55C1" w:rsidP="00D9191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  <w:u w:val="single"/>
        </w:rPr>
        <w:t>Основные направления работы</w:t>
      </w:r>
      <w:r w:rsidRPr="00D91914">
        <w:rPr>
          <w:rFonts w:ascii="Times New Roman" w:hAnsi="Times New Roman" w:cs="Times New Roman"/>
          <w:sz w:val="28"/>
          <w:szCs w:val="28"/>
        </w:rPr>
        <w:t>:</w:t>
      </w:r>
    </w:p>
    <w:p w:rsidR="009D55C1" w:rsidRPr="00D91914" w:rsidRDefault="009D55C1" w:rsidP="00D9191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>1.</w:t>
      </w:r>
      <w:r w:rsidR="008870BD" w:rsidRPr="00D91914">
        <w:rPr>
          <w:rFonts w:ascii="Times New Roman" w:hAnsi="Times New Roman" w:cs="Times New Roman"/>
          <w:sz w:val="28"/>
          <w:szCs w:val="28"/>
        </w:rPr>
        <w:t xml:space="preserve"> </w:t>
      </w:r>
      <w:r w:rsidRPr="00D91914">
        <w:rPr>
          <w:rFonts w:ascii="Times New Roman" w:hAnsi="Times New Roman" w:cs="Times New Roman"/>
          <w:sz w:val="28"/>
          <w:szCs w:val="28"/>
        </w:rPr>
        <w:t>Работа с документацией.</w:t>
      </w:r>
    </w:p>
    <w:p w:rsidR="009D55C1" w:rsidRPr="00D91914" w:rsidRDefault="009D55C1" w:rsidP="00D9191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>2.</w:t>
      </w:r>
      <w:r w:rsidR="008870BD" w:rsidRPr="00D91914">
        <w:rPr>
          <w:rFonts w:ascii="Times New Roman" w:hAnsi="Times New Roman" w:cs="Times New Roman"/>
          <w:sz w:val="28"/>
          <w:szCs w:val="28"/>
        </w:rPr>
        <w:t xml:space="preserve"> </w:t>
      </w:r>
      <w:r w:rsidRPr="00D91914">
        <w:rPr>
          <w:rFonts w:ascii="Times New Roman" w:hAnsi="Times New Roman" w:cs="Times New Roman"/>
          <w:sz w:val="28"/>
          <w:szCs w:val="28"/>
        </w:rPr>
        <w:t xml:space="preserve">Планирование и организация работы по предметам. </w:t>
      </w:r>
    </w:p>
    <w:p w:rsidR="009D55C1" w:rsidRPr="00D91914" w:rsidRDefault="009D55C1" w:rsidP="00D9191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>3.</w:t>
      </w:r>
      <w:r w:rsidR="008870BD" w:rsidRPr="00D91914">
        <w:rPr>
          <w:rFonts w:ascii="Times New Roman" w:hAnsi="Times New Roman" w:cs="Times New Roman"/>
          <w:sz w:val="28"/>
          <w:szCs w:val="28"/>
        </w:rPr>
        <w:t xml:space="preserve"> </w:t>
      </w:r>
      <w:r w:rsidRPr="00D91914">
        <w:rPr>
          <w:rFonts w:ascii="Times New Roman" w:hAnsi="Times New Roman" w:cs="Times New Roman"/>
          <w:sz w:val="28"/>
          <w:szCs w:val="28"/>
        </w:rPr>
        <w:t>Планирование и организация воспитательной работы.</w:t>
      </w:r>
    </w:p>
    <w:p w:rsidR="009D55C1" w:rsidRPr="00D91914" w:rsidRDefault="009D55C1" w:rsidP="00D9191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>4.</w:t>
      </w:r>
      <w:r w:rsidR="008870BD" w:rsidRPr="00D91914">
        <w:rPr>
          <w:rFonts w:ascii="Times New Roman" w:hAnsi="Times New Roman" w:cs="Times New Roman"/>
          <w:sz w:val="28"/>
          <w:szCs w:val="28"/>
        </w:rPr>
        <w:t xml:space="preserve"> </w:t>
      </w:r>
      <w:r w:rsidRPr="00D91914"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gramStart"/>
      <w:r w:rsidRPr="00D91914">
        <w:rPr>
          <w:rFonts w:ascii="Times New Roman" w:hAnsi="Times New Roman" w:cs="Times New Roman"/>
          <w:sz w:val="28"/>
          <w:szCs w:val="28"/>
        </w:rPr>
        <w:t>по  самообразованию</w:t>
      </w:r>
      <w:proofErr w:type="gramEnd"/>
      <w:r w:rsidRPr="00D91914">
        <w:rPr>
          <w:rFonts w:ascii="Times New Roman" w:hAnsi="Times New Roman" w:cs="Times New Roman"/>
          <w:sz w:val="28"/>
          <w:szCs w:val="28"/>
        </w:rPr>
        <w:t>.</w:t>
      </w:r>
    </w:p>
    <w:p w:rsidR="009D55C1" w:rsidRPr="00D91914" w:rsidRDefault="009D55C1" w:rsidP="00D9191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>5.</w:t>
      </w:r>
      <w:r w:rsidR="008870BD" w:rsidRPr="00D91914">
        <w:rPr>
          <w:rFonts w:ascii="Times New Roman" w:hAnsi="Times New Roman" w:cs="Times New Roman"/>
          <w:sz w:val="28"/>
          <w:szCs w:val="28"/>
        </w:rPr>
        <w:t xml:space="preserve"> </w:t>
      </w:r>
      <w:r w:rsidRPr="00D91914">
        <w:rPr>
          <w:rFonts w:ascii="Times New Roman" w:hAnsi="Times New Roman" w:cs="Times New Roman"/>
          <w:sz w:val="28"/>
          <w:szCs w:val="28"/>
        </w:rPr>
        <w:t>Психолого-педагогическая поддержка.</w:t>
      </w:r>
    </w:p>
    <w:p w:rsidR="009D55C1" w:rsidRPr="00D91914" w:rsidRDefault="009D55C1" w:rsidP="00D9191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>6. Руководство и контроль за деятельностью молодого специалиста.</w:t>
      </w:r>
    </w:p>
    <w:p w:rsidR="009D55C1" w:rsidRPr="00D91914" w:rsidRDefault="009D55C1" w:rsidP="00D9191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5C1" w:rsidRPr="00D91914" w:rsidRDefault="009D55C1" w:rsidP="00D9191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  <w:u w:val="single"/>
        </w:rPr>
        <w:t>Виды деятельности в работе с молодым специалистом</w:t>
      </w:r>
      <w:r w:rsidRPr="00D91914">
        <w:rPr>
          <w:rFonts w:ascii="Times New Roman" w:hAnsi="Times New Roman" w:cs="Times New Roman"/>
          <w:sz w:val="28"/>
          <w:szCs w:val="28"/>
        </w:rPr>
        <w:t>:</w:t>
      </w:r>
    </w:p>
    <w:p w:rsidR="009D55C1" w:rsidRPr="00D91914" w:rsidRDefault="009D55C1" w:rsidP="00D9191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>Повышение научной, теоретической и психолого-педагогической подготовки молодого специалиста;</w:t>
      </w:r>
    </w:p>
    <w:p w:rsidR="009D55C1" w:rsidRPr="00D91914" w:rsidRDefault="009D55C1" w:rsidP="00D9191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 xml:space="preserve">Глубокое изучение и освоение молодым </w:t>
      </w:r>
      <w:proofErr w:type="gramStart"/>
      <w:r w:rsidRPr="00D91914">
        <w:rPr>
          <w:rFonts w:ascii="Times New Roman" w:hAnsi="Times New Roman" w:cs="Times New Roman"/>
          <w:sz w:val="28"/>
          <w:szCs w:val="28"/>
        </w:rPr>
        <w:t>специалистом  рабочих</w:t>
      </w:r>
      <w:proofErr w:type="gramEnd"/>
      <w:r w:rsidRPr="00D91914">
        <w:rPr>
          <w:rFonts w:ascii="Times New Roman" w:hAnsi="Times New Roman" w:cs="Times New Roman"/>
          <w:sz w:val="28"/>
          <w:szCs w:val="28"/>
        </w:rPr>
        <w:t xml:space="preserve"> учебных программ по предметам, требований к современному уроку</w:t>
      </w:r>
      <w:r w:rsidR="002E0F56" w:rsidRPr="00D91914">
        <w:rPr>
          <w:rFonts w:ascii="Times New Roman" w:hAnsi="Times New Roman" w:cs="Times New Roman"/>
          <w:sz w:val="28"/>
          <w:szCs w:val="28"/>
        </w:rPr>
        <w:t>, научной и методической литературы по школьным предметам;</w:t>
      </w:r>
    </w:p>
    <w:p w:rsidR="002E0F56" w:rsidRPr="00D91914" w:rsidRDefault="002E0F56" w:rsidP="00D9191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lastRenderedPageBreak/>
        <w:t>Овладение молодым специалистом комплексным подходом к воспитательной работе; ознакомление, овладение методикой воспитывающего обучения; освоение современных требований к внеурочной работе по предмету;</w:t>
      </w:r>
    </w:p>
    <w:p w:rsidR="002E0F56" w:rsidRPr="00D91914" w:rsidRDefault="002E0F56" w:rsidP="00D9191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>Изучение и внедрение в практику преподавания передового педагогического опыта и основных достижений педагогической науки, а также организацию творческой деятельности.</w:t>
      </w:r>
    </w:p>
    <w:p w:rsidR="002E0F56" w:rsidRPr="00D91914" w:rsidRDefault="002E0F56" w:rsidP="00D9191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F56" w:rsidRPr="00D91914" w:rsidRDefault="002E0F56" w:rsidP="00D9191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  <w:u w:val="single"/>
        </w:rPr>
        <w:t>Внутришкольный контроль</w:t>
      </w:r>
      <w:r w:rsidRPr="00D91914">
        <w:rPr>
          <w:rFonts w:ascii="Times New Roman" w:hAnsi="Times New Roman" w:cs="Times New Roman"/>
          <w:sz w:val="28"/>
          <w:szCs w:val="28"/>
        </w:rPr>
        <w:t>:</w:t>
      </w:r>
    </w:p>
    <w:p w:rsidR="002E0F56" w:rsidRPr="00D91914" w:rsidRDefault="002E0F56" w:rsidP="00D9191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>1.</w:t>
      </w:r>
      <w:r w:rsidR="008870BD" w:rsidRPr="00D91914">
        <w:rPr>
          <w:rFonts w:ascii="Times New Roman" w:hAnsi="Times New Roman" w:cs="Times New Roman"/>
          <w:sz w:val="28"/>
          <w:szCs w:val="28"/>
        </w:rPr>
        <w:t xml:space="preserve"> </w:t>
      </w:r>
      <w:r w:rsidRPr="00D91914">
        <w:rPr>
          <w:rFonts w:ascii="Times New Roman" w:hAnsi="Times New Roman" w:cs="Times New Roman"/>
          <w:i/>
          <w:sz w:val="28"/>
          <w:szCs w:val="28"/>
          <w:u w:val="single"/>
        </w:rPr>
        <w:t>Обзорный контроль</w:t>
      </w:r>
      <w:r w:rsidRPr="00D91914">
        <w:rPr>
          <w:rFonts w:ascii="Times New Roman" w:hAnsi="Times New Roman" w:cs="Times New Roman"/>
          <w:sz w:val="28"/>
          <w:szCs w:val="28"/>
        </w:rPr>
        <w:t xml:space="preserve"> (проводится в начале педагогической деятельности.</w:t>
      </w:r>
      <w:r w:rsidR="00C94A6F" w:rsidRPr="00D91914">
        <w:rPr>
          <w:rFonts w:ascii="Times New Roman" w:hAnsi="Times New Roman" w:cs="Times New Roman"/>
          <w:sz w:val="28"/>
          <w:szCs w:val="28"/>
        </w:rPr>
        <w:t xml:space="preserve"> </w:t>
      </w:r>
      <w:r w:rsidRPr="00D91914">
        <w:rPr>
          <w:rFonts w:ascii="Times New Roman" w:hAnsi="Times New Roman" w:cs="Times New Roman"/>
          <w:sz w:val="28"/>
          <w:szCs w:val="28"/>
        </w:rPr>
        <w:t>В первый месяц). Проводится путём посещения уроков и внеклассных мероприятий.</w:t>
      </w:r>
    </w:p>
    <w:p w:rsidR="002E0F56" w:rsidRPr="00D91914" w:rsidRDefault="002E0F56" w:rsidP="00D9191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D91914">
        <w:rPr>
          <w:rFonts w:ascii="Times New Roman" w:hAnsi="Times New Roman" w:cs="Times New Roman"/>
          <w:sz w:val="28"/>
          <w:szCs w:val="28"/>
        </w:rPr>
        <w:t>:</w:t>
      </w:r>
      <w:r w:rsidR="008870BD" w:rsidRPr="00D91914">
        <w:rPr>
          <w:rFonts w:ascii="Times New Roman" w:hAnsi="Times New Roman" w:cs="Times New Roman"/>
          <w:sz w:val="28"/>
          <w:szCs w:val="28"/>
        </w:rPr>
        <w:t xml:space="preserve"> </w:t>
      </w:r>
      <w:r w:rsidRPr="00D91914">
        <w:rPr>
          <w:rFonts w:ascii="Times New Roman" w:hAnsi="Times New Roman" w:cs="Times New Roman"/>
          <w:sz w:val="28"/>
          <w:szCs w:val="28"/>
        </w:rPr>
        <w:t>общее ознакомление с профессиональным уровнем работы молодого специалиста.</w:t>
      </w:r>
    </w:p>
    <w:p w:rsidR="002E0F56" w:rsidRPr="00D91914" w:rsidRDefault="002E0F56" w:rsidP="00D9191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>2.</w:t>
      </w:r>
      <w:r w:rsidR="008870BD" w:rsidRPr="00D91914">
        <w:rPr>
          <w:rFonts w:ascii="Times New Roman" w:hAnsi="Times New Roman" w:cs="Times New Roman"/>
          <w:sz w:val="28"/>
          <w:szCs w:val="28"/>
        </w:rPr>
        <w:t xml:space="preserve"> </w:t>
      </w:r>
      <w:r w:rsidRPr="00D91914">
        <w:rPr>
          <w:rFonts w:ascii="Times New Roman" w:hAnsi="Times New Roman" w:cs="Times New Roman"/>
          <w:i/>
          <w:sz w:val="28"/>
          <w:szCs w:val="28"/>
          <w:u w:val="single"/>
        </w:rPr>
        <w:t>Предупредительный контроль</w:t>
      </w:r>
      <w:r w:rsidRPr="00D91914">
        <w:rPr>
          <w:rFonts w:ascii="Times New Roman" w:hAnsi="Times New Roman" w:cs="Times New Roman"/>
          <w:sz w:val="28"/>
          <w:szCs w:val="28"/>
        </w:rPr>
        <w:t xml:space="preserve"> (проводится </w:t>
      </w:r>
      <w:proofErr w:type="gramStart"/>
      <w:r w:rsidRPr="00D91914">
        <w:rPr>
          <w:rFonts w:ascii="Times New Roman" w:hAnsi="Times New Roman" w:cs="Times New Roman"/>
          <w:sz w:val="28"/>
          <w:szCs w:val="28"/>
        </w:rPr>
        <w:t>в  течение</w:t>
      </w:r>
      <w:proofErr w:type="gramEnd"/>
      <w:r w:rsidRPr="00D91914">
        <w:rPr>
          <w:rFonts w:ascii="Times New Roman" w:hAnsi="Times New Roman" w:cs="Times New Roman"/>
          <w:sz w:val="28"/>
          <w:szCs w:val="28"/>
        </w:rPr>
        <w:t xml:space="preserve"> первого года работы).</w:t>
      </w:r>
    </w:p>
    <w:p w:rsidR="002E0F56" w:rsidRPr="00D91914" w:rsidRDefault="002E0F56" w:rsidP="00D9191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91914">
        <w:rPr>
          <w:rFonts w:ascii="Times New Roman" w:hAnsi="Times New Roman" w:cs="Times New Roman"/>
          <w:sz w:val="28"/>
          <w:szCs w:val="28"/>
        </w:rPr>
        <w:t xml:space="preserve"> выявить и предупредить ошибки в работе молодого специалиста.</w:t>
      </w:r>
    </w:p>
    <w:p w:rsidR="002E0F56" w:rsidRPr="00D91914" w:rsidRDefault="002E0F56" w:rsidP="00D9191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>3.</w:t>
      </w:r>
      <w:r w:rsidR="008870BD" w:rsidRPr="00D91914">
        <w:rPr>
          <w:rFonts w:ascii="Times New Roman" w:hAnsi="Times New Roman" w:cs="Times New Roman"/>
          <w:sz w:val="28"/>
          <w:szCs w:val="28"/>
        </w:rPr>
        <w:t xml:space="preserve"> </w:t>
      </w:r>
      <w:r w:rsidRPr="00D91914">
        <w:rPr>
          <w:rFonts w:ascii="Times New Roman" w:hAnsi="Times New Roman" w:cs="Times New Roman"/>
          <w:i/>
          <w:sz w:val="28"/>
          <w:szCs w:val="28"/>
          <w:u w:val="single"/>
        </w:rPr>
        <w:t>Повторный контроль</w:t>
      </w:r>
      <w:r w:rsidRPr="00D91914">
        <w:rPr>
          <w:rFonts w:ascii="Times New Roman" w:hAnsi="Times New Roman" w:cs="Times New Roman"/>
          <w:sz w:val="28"/>
          <w:szCs w:val="28"/>
        </w:rPr>
        <w:t xml:space="preserve"> (проводится в конце учебного года).</w:t>
      </w:r>
    </w:p>
    <w:p w:rsidR="002E0F56" w:rsidRPr="00D91914" w:rsidRDefault="002E0F56" w:rsidP="00D9191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8870BD" w:rsidRPr="00D91914">
        <w:rPr>
          <w:rFonts w:ascii="Times New Roman" w:hAnsi="Times New Roman" w:cs="Times New Roman"/>
          <w:sz w:val="28"/>
          <w:szCs w:val="28"/>
        </w:rPr>
        <w:t xml:space="preserve"> </w:t>
      </w:r>
      <w:r w:rsidR="0037211E" w:rsidRPr="00D91914">
        <w:rPr>
          <w:rFonts w:ascii="Times New Roman" w:hAnsi="Times New Roman" w:cs="Times New Roman"/>
          <w:sz w:val="28"/>
          <w:szCs w:val="28"/>
        </w:rPr>
        <w:t>проверить устранение недостатков, выявленных при обзорном и предупредительном контроле.</w:t>
      </w:r>
    </w:p>
    <w:p w:rsidR="0037211E" w:rsidRPr="00D91914" w:rsidRDefault="0037211E" w:rsidP="00D9191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D91914" w:rsidRDefault="0037211E" w:rsidP="00D9191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>Наставник сопровождает и оценивает работу молодого специалиста. Молодой специалист ежемесячно представляет наставнику отчёты о проделанной, согласно индивидуальному плану, работе. Наставник оценивает работу и результаты сообщает руководителю школьного методического объединения.</w:t>
      </w:r>
    </w:p>
    <w:p w:rsidR="0037211E" w:rsidRPr="00D91914" w:rsidRDefault="0037211E" w:rsidP="00D9191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D91914" w:rsidRDefault="0037211E" w:rsidP="00D9191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  <w:u w:val="single"/>
        </w:rPr>
        <w:t>Обязанности наставника:</w:t>
      </w:r>
    </w:p>
    <w:p w:rsidR="0037211E" w:rsidRPr="00D91914" w:rsidRDefault="0037211E" w:rsidP="00D9191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>1.</w:t>
      </w:r>
      <w:r w:rsidR="008870BD" w:rsidRPr="00D91914">
        <w:rPr>
          <w:rFonts w:ascii="Times New Roman" w:hAnsi="Times New Roman" w:cs="Times New Roman"/>
          <w:sz w:val="28"/>
          <w:szCs w:val="28"/>
        </w:rPr>
        <w:t xml:space="preserve"> </w:t>
      </w:r>
      <w:r w:rsidRPr="00D91914">
        <w:rPr>
          <w:rFonts w:ascii="Times New Roman" w:hAnsi="Times New Roman" w:cs="Times New Roman"/>
          <w:sz w:val="28"/>
          <w:szCs w:val="28"/>
        </w:rPr>
        <w:t>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должности.</w:t>
      </w:r>
    </w:p>
    <w:p w:rsidR="0037211E" w:rsidRPr="00D91914" w:rsidRDefault="0037211E" w:rsidP="00D9191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>2.</w:t>
      </w:r>
      <w:r w:rsidR="008870BD" w:rsidRPr="00D91914">
        <w:rPr>
          <w:rFonts w:ascii="Times New Roman" w:hAnsi="Times New Roman" w:cs="Times New Roman"/>
          <w:sz w:val="28"/>
          <w:szCs w:val="28"/>
        </w:rPr>
        <w:t> </w:t>
      </w:r>
      <w:r w:rsidRPr="00D91914">
        <w:rPr>
          <w:rFonts w:ascii="Times New Roman" w:hAnsi="Times New Roman" w:cs="Times New Roman"/>
          <w:sz w:val="28"/>
          <w:szCs w:val="28"/>
        </w:rPr>
        <w:t>Разрабатывать совместно с молодым специалистом план профессионального становления с учётом уровня его интеллектуального развития, педагогической, методической и профессиональной подготовки по предмету.</w:t>
      </w:r>
    </w:p>
    <w:p w:rsidR="0037211E" w:rsidRPr="00D91914" w:rsidRDefault="0037211E" w:rsidP="00D9191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>3.</w:t>
      </w:r>
      <w:r w:rsidR="008870BD" w:rsidRPr="00D91914">
        <w:rPr>
          <w:rFonts w:ascii="Times New Roman" w:hAnsi="Times New Roman" w:cs="Times New Roman"/>
          <w:sz w:val="28"/>
          <w:szCs w:val="28"/>
        </w:rPr>
        <w:t xml:space="preserve"> </w:t>
      </w:r>
      <w:r w:rsidRPr="00D91914">
        <w:rPr>
          <w:rFonts w:ascii="Times New Roman" w:hAnsi="Times New Roman" w:cs="Times New Roman"/>
          <w:sz w:val="28"/>
          <w:szCs w:val="28"/>
        </w:rPr>
        <w:t>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общения.</w:t>
      </w:r>
    </w:p>
    <w:p w:rsidR="0037211E" w:rsidRPr="00D91914" w:rsidRDefault="0037211E" w:rsidP="00D9191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>4.</w:t>
      </w:r>
      <w:r w:rsidR="008870BD" w:rsidRPr="00D91914">
        <w:rPr>
          <w:rFonts w:ascii="Times New Roman" w:hAnsi="Times New Roman" w:cs="Times New Roman"/>
          <w:sz w:val="28"/>
          <w:szCs w:val="28"/>
        </w:rPr>
        <w:t xml:space="preserve"> </w:t>
      </w:r>
      <w:r w:rsidRPr="00D91914">
        <w:rPr>
          <w:rFonts w:ascii="Times New Roman" w:hAnsi="Times New Roman" w:cs="Times New Roman"/>
          <w:sz w:val="28"/>
          <w:szCs w:val="28"/>
        </w:rPr>
        <w:t>Знакомить молодого специалиста со школой, с расположением учебных кабинетов, классов, служебных и бытовых помещений.</w:t>
      </w:r>
    </w:p>
    <w:p w:rsidR="00503C38" w:rsidRPr="00D91914" w:rsidRDefault="0037211E" w:rsidP="00D9191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8870BD" w:rsidRPr="00D91914">
        <w:rPr>
          <w:rFonts w:ascii="Times New Roman" w:hAnsi="Times New Roman" w:cs="Times New Roman"/>
          <w:sz w:val="28"/>
          <w:szCs w:val="28"/>
        </w:rPr>
        <w:t> </w:t>
      </w:r>
      <w:r w:rsidRPr="00D91914">
        <w:rPr>
          <w:rFonts w:ascii="Times New Roman" w:hAnsi="Times New Roman" w:cs="Times New Roman"/>
          <w:sz w:val="28"/>
          <w:szCs w:val="28"/>
        </w:rPr>
        <w:t>Вводить в должность</w:t>
      </w:r>
      <w:r w:rsidR="00503C38" w:rsidRPr="00D91914">
        <w:rPr>
          <w:rFonts w:ascii="Times New Roman" w:hAnsi="Times New Roman" w:cs="Times New Roman"/>
          <w:sz w:val="28"/>
          <w:szCs w:val="28"/>
        </w:rPr>
        <w:t xml:space="preserve"> (знакомить с основными обязанностями, требованиями, предъявляемыми к педагогу, правилами внутреннего распорядка, охраны труда и техники безопасности).</w:t>
      </w:r>
    </w:p>
    <w:p w:rsidR="00503C38" w:rsidRPr="00D91914" w:rsidRDefault="00503C38" w:rsidP="00D9191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>6.</w:t>
      </w:r>
      <w:r w:rsidR="008870BD" w:rsidRPr="00D91914">
        <w:rPr>
          <w:rFonts w:ascii="Times New Roman" w:hAnsi="Times New Roman" w:cs="Times New Roman"/>
          <w:sz w:val="28"/>
          <w:szCs w:val="28"/>
        </w:rPr>
        <w:t> </w:t>
      </w:r>
      <w:r w:rsidRPr="00D91914">
        <w:rPr>
          <w:rFonts w:ascii="Times New Roman" w:hAnsi="Times New Roman" w:cs="Times New Roman"/>
          <w:sz w:val="28"/>
          <w:szCs w:val="28"/>
        </w:rPr>
        <w:t>Проводить необходимое обучение; контролировать и оценивать самостоятельное проведение молодым специалистом учебных занятий и внеклассных мероприятий; давать конкретные задания с определённым сроком их выполнения; контролировать работу, оказывать необходимую помощь.</w:t>
      </w:r>
    </w:p>
    <w:p w:rsidR="007B6917" w:rsidRPr="00D91914" w:rsidRDefault="00503C38" w:rsidP="00D9191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>7.</w:t>
      </w:r>
      <w:r w:rsidR="008870BD" w:rsidRPr="00D91914">
        <w:rPr>
          <w:rFonts w:ascii="Times New Roman" w:hAnsi="Times New Roman" w:cs="Times New Roman"/>
          <w:sz w:val="28"/>
          <w:szCs w:val="28"/>
        </w:rPr>
        <w:t xml:space="preserve"> </w:t>
      </w:r>
      <w:r w:rsidRPr="00D91914">
        <w:rPr>
          <w:rFonts w:ascii="Times New Roman" w:hAnsi="Times New Roman" w:cs="Times New Roman"/>
          <w:sz w:val="28"/>
          <w:szCs w:val="28"/>
        </w:rPr>
        <w:t>Оказывать молодому специалисту индивидуальную помощь в овладении педагогической профессией, практическими приёмами и способами качественного проведения занятий, выявлять и совместно устранять допущенные ошибки.</w:t>
      </w:r>
    </w:p>
    <w:p w:rsidR="007B6917" w:rsidRPr="00D91914" w:rsidRDefault="007B6917" w:rsidP="00D9191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>8.</w:t>
      </w:r>
      <w:r w:rsidR="008870BD" w:rsidRPr="00D91914">
        <w:rPr>
          <w:rFonts w:ascii="Times New Roman" w:hAnsi="Times New Roman" w:cs="Times New Roman"/>
          <w:sz w:val="28"/>
          <w:szCs w:val="28"/>
        </w:rPr>
        <w:t> </w:t>
      </w:r>
      <w:r w:rsidRPr="00D91914">
        <w:rPr>
          <w:rFonts w:ascii="Times New Roman" w:hAnsi="Times New Roman" w:cs="Times New Roman"/>
          <w:sz w:val="28"/>
          <w:szCs w:val="28"/>
        </w:rPr>
        <w:t>Личным примером развивать положительные качества молодого специалиста, корректировать его поведение в школе, привлекать к участию общественной жизни коллектива, содействовать развитию общекультурного и профессионального кругозора.</w:t>
      </w:r>
    </w:p>
    <w:p w:rsidR="007B6917" w:rsidRPr="00D91914" w:rsidRDefault="007B6917" w:rsidP="00D9191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>9.</w:t>
      </w:r>
      <w:r w:rsidR="008870BD" w:rsidRPr="00D91914">
        <w:rPr>
          <w:rFonts w:ascii="Times New Roman" w:hAnsi="Times New Roman" w:cs="Times New Roman"/>
          <w:sz w:val="28"/>
          <w:szCs w:val="28"/>
        </w:rPr>
        <w:t xml:space="preserve"> </w:t>
      </w:r>
      <w:r w:rsidRPr="00D91914">
        <w:rPr>
          <w:rFonts w:ascii="Times New Roman" w:hAnsi="Times New Roman" w:cs="Times New Roman"/>
          <w:sz w:val="28"/>
          <w:szCs w:val="28"/>
        </w:rPr>
        <w:t>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периодически докладывать руководителю методического объединения о процессе адаптации молодого специалиста, результатах его труда.</w:t>
      </w:r>
    </w:p>
    <w:p w:rsidR="007B6917" w:rsidRPr="00D91914" w:rsidRDefault="007B6917" w:rsidP="00D9191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>10.</w:t>
      </w:r>
      <w:r w:rsidR="008870BD" w:rsidRPr="00D91914">
        <w:rPr>
          <w:rFonts w:ascii="Times New Roman" w:hAnsi="Times New Roman" w:cs="Times New Roman"/>
          <w:sz w:val="28"/>
          <w:szCs w:val="28"/>
        </w:rPr>
        <w:t xml:space="preserve"> </w:t>
      </w:r>
      <w:r w:rsidRPr="00D91914">
        <w:rPr>
          <w:rFonts w:ascii="Times New Roman" w:hAnsi="Times New Roman" w:cs="Times New Roman"/>
          <w:sz w:val="28"/>
          <w:szCs w:val="28"/>
        </w:rPr>
        <w:t>Подводить итоги профессиональной адаптации молодого специалиста, составлять отчёт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7B6917" w:rsidRPr="00D91914" w:rsidRDefault="007B6917" w:rsidP="00D9191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  <w:u w:val="single"/>
        </w:rPr>
        <w:t>Обязанности молодого специалиста:</w:t>
      </w:r>
    </w:p>
    <w:p w:rsidR="007B6917" w:rsidRPr="00D91914" w:rsidRDefault="007B6917" w:rsidP="00D9191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>1.</w:t>
      </w:r>
      <w:r w:rsidR="008870BD" w:rsidRPr="00D91914">
        <w:rPr>
          <w:rFonts w:ascii="Times New Roman" w:hAnsi="Times New Roman" w:cs="Times New Roman"/>
          <w:sz w:val="28"/>
          <w:szCs w:val="28"/>
        </w:rPr>
        <w:t> </w:t>
      </w:r>
      <w:r w:rsidRPr="00D91914">
        <w:rPr>
          <w:rFonts w:ascii="Times New Roman" w:hAnsi="Times New Roman" w:cs="Times New Roman"/>
          <w:sz w:val="28"/>
          <w:szCs w:val="28"/>
        </w:rPr>
        <w:t>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должности.</w:t>
      </w:r>
    </w:p>
    <w:p w:rsidR="00DE3CE9" w:rsidRPr="00D91914" w:rsidRDefault="007B6917" w:rsidP="00D9191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>2.</w:t>
      </w:r>
      <w:r w:rsidR="008870BD" w:rsidRPr="00D91914">
        <w:rPr>
          <w:rFonts w:ascii="Times New Roman" w:hAnsi="Times New Roman" w:cs="Times New Roman"/>
          <w:sz w:val="28"/>
          <w:szCs w:val="28"/>
        </w:rPr>
        <w:t xml:space="preserve"> </w:t>
      </w:r>
      <w:r w:rsidR="00DE3CE9" w:rsidRPr="00D91914">
        <w:rPr>
          <w:rFonts w:ascii="Times New Roman" w:hAnsi="Times New Roman" w:cs="Times New Roman"/>
          <w:sz w:val="28"/>
          <w:szCs w:val="28"/>
        </w:rPr>
        <w:t>Выполнять план профессионального становления в установленные сроки.</w:t>
      </w:r>
    </w:p>
    <w:p w:rsidR="00DE3CE9" w:rsidRPr="00D91914" w:rsidRDefault="00DE3CE9" w:rsidP="00D9191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>3.</w:t>
      </w:r>
      <w:r w:rsidR="008870BD" w:rsidRPr="00D91914">
        <w:rPr>
          <w:rFonts w:ascii="Times New Roman" w:hAnsi="Times New Roman" w:cs="Times New Roman"/>
          <w:sz w:val="28"/>
          <w:szCs w:val="28"/>
        </w:rPr>
        <w:t xml:space="preserve"> </w:t>
      </w:r>
      <w:r w:rsidRPr="00D91914">
        <w:rPr>
          <w:rFonts w:ascii="Times New Roman" w:hAnsi="Times New Roman" w:cs="Times New Roman"/>
          <w:sz w:val="28"/>
          <w:szCs w:val="28"/>
        </w:rPr>
        <w:t>Постоянно работать над повышением профессионального мастерства, овладевать практическими навыками по занимаемой должности.</w:t>
      </w:r>
    </w:p>
    <w:p w:rsidR="00DE3CE9" w:rsidRPr="00D91914" w:rsidRDefault="00DE3CE9" w:rsidP="00D9191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>4. Учиться у наставника передовым методам и формам работы, правильно строить свои взаимоотношения с ним.</w:t>
      </w:r>
    </w:p>
    <w:p w:rsidR="00DE3CE9" w:rsidRPr="00D91914" w:rsidRDefault="00DE3CE9" w:rsidP="00D9191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>5.</w:t>
      </w:r>
      <w:r w:rsidR="008870BD" w:rsidRPr="00D91914">
        <w:rPr>
          <w:rFonts w:ascii="Times New Roman" w:hAnsi="Times New Roman" w:cs="Times New Roman"/>
          <w:sz w:val="28"/>
          <w:szCs w:val="28"/>
        </w:rPr>
        <w:t xml:space="preserve"> </w:t>
      </w:r>
      <w:r w:rsidRPr="00D91914">
        <w:rPr>
          <w:rFonts w:ascii="Times New Roman" w:hAnsi="Times New Roman" w:cs="Times New Roman"/>
          <w:sz w:val="28"/>
          <w:szCs w:val="28"/>
        </w:rPr>
        <w:t>Совершенствовать свой общеобразовательный и культурный уровень.</w:t>
      </w:r>
    </w:p>
    <w:p w:rsidR="00DE3CE9" w:rsidRPr="00D91914" w:rsidRDefault="00DE3CE9" w:rsidP="00D9191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>6.</w:t>
      </w:r>
      <w:r w:rsidR="008870BD" w:rsidRPr="00D91914">
        <w:rPr>
          <w:rFonts w:ascii="Times New Roman" w:hAnsi="Times New Roman" w:cs="Times New Roman"/>
          <w:sz w:val="28"/>
          <w:szCs w:val="28"/>
        </w:rPr>
        <w:t> </w:t>
      </w:r>
      <w:r w:rsidRPr="00D91914">
        <w:rPr>
          <w:rFonts w:ascii="Times New Roman" w:hAnsi="Times New Roman" w:cs="Times New Roman"/>
          <w:sz w:val="28"/>
          <w:szCs w:val="28"/>
        </w:rPr>
        <w:t xml:space="preserve">Периодически отчитываться о </w:t>
      </w:r>
      <w:r w:rsidR="007F063A" w:rsidRPr="00D91914">
        <w:rPr>
          <w:rFonts w:ascii="Times New Roman" w:hAnsi="Times New Roman" w:cs="Times New Roman"/>
          <w:sz w:val="28"/>
          <w:szCs w:val="28"/>
        </w:rPr>
        <w:t>своей работе перед наставником</w:t>
      </w:r>
      <w:r w:rsidRPr="00D91914">
        <w:rPr>
          <w:rFonts w:ascii="Times New Roman" w:hAnsi="Times New Roman" w:cs="Times New Roman"/>
          <w:sz w:val="28"/>
          <w:szCs w:val="28"/>
        </w:rPr>
        <w:t xml:space="preserve"> </w:t>
      </w:r>
      <w:r w:rsidR="007F063A" w:rsidRPr="00D91914">
        <w:rPr>
          <w:rFonts w:ascii="Times New Roman" w:hAnsi="Times New Roman" w:cs="Times New Roman"/>
          <w:sz w:val="28"/>
          <w:szCs w:val="28"/>
        </w:rPr>
        <w:t>(</w:t>
      </w:r>
      <w:r w:rsidRPr="00D91914">
        <w:rPr>
          <w:rFonts w:ascii="Times New Roman" w:hAnsi="Times New Roman" w:cs="Times New Roman"/>
          <w:sz w:val="28"/>
          <w:szCs w:val="28"/>
        </w:rPr>
        <w:t>руководителем школьного методического объединения</w:t>
      </w:r>
      <w:r w:rsidR="007F063A" w:rsidRPr="00D91914">
        <w:rPr>
          <w:rFonts w:ascii="Times New Roman" w:hAnsi="Times New Roman" w:cs="Times New Roman"/>
          <w:sz w:val="28"/>
          <w:szCs w:val="28"/>
        </w:rPr>
        <w:t>)</w:t>
      </w:r>
      <w:r w:rsidRPr="00D91914">
        <w:rPr>
          <w:rFonts w:ascii="Times New Roman" w:hAnsi="Times New Roman" w:cs="Times New Roman"/>
          <w:sz w:val="28"/>
          <w:szCs w:val="28"/>
        </w:rPr>
        <w:t>.</w:t>
      </w:r>
    </w:p>
    <w:p w:rsidR="009442B0" w:rsidRDefault="009442B0" w:rsidP="00D9191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914" w:rsidRDefault="00D91914" w:rsidP="00D9191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914" w:rsidRDefault="00D91914" w:rsidP="00D9191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914" w:rsidRPr="00D91914" w:rsidRDefault="00D91914" w:rsidP="00D9191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2B0" w:rsidRPr="00D91914" w:rsidRDefault="009442B0" w:rsidP="00D9191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CE9" w:rsidRPr="00D91914" w:rsidRDefault="00DE3CE9" w:rsidP="00C94A6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91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План работы по организации наставничества</w:t>
      </w:r>
    </w:p>
    <w:p w:rsidR="00DE3CE9" w:rsidRPr="00D91914" w:rsidRDefault="00DE3CE9" w:rsidP="008870BD">
      <w:pPr>
        <w:keepNext/>
        <w:keepLines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91914">
        <w:rPr>
          <w:rFonts w:ascii="Times New Roman" w:eastAsia="Calibri" w:hAnsi="Times New Roman" w:cs="Times New Roman"/>
          <w:bCs/>
          <w:sz w:val="28"/>
          <w:szCs w:val="28"/>
        </w:rPr>
        <w:t xml:space="preserve">План наставничества </w:t>
      </w:r>
      <w:r w:rsidRPr="00D91914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</w:t>
      </w:r>
      <w:r w:rsidRPr="00D91914">
        <w:rPr>
          <w:rFonts w:ascii="Times New Roman" w:eastAsia="Calibri" w:hAnsi="Times New Roman" w:cs="Times New Roman"/>
          <w:bCs/>
          <w:sz w:val="28"/>
          <w:szCs w:val="28"/>
        </w:rPr>
        <w:t xml:space="preserve"> четверть</w:t>
      </w:r>
    </w:p>
    <w:p w:rsidR="00DE3CE9" w:rsidRPr="00D91914" w:rsidRDefault="00DE3CE9" w:rsidP="00DE3CE9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268"/>
        <w:gridCol w:w="3119"/>
      </w:tblGrid>
      <w:tr w:rsidR="00DE3CE9" w:rsidRPr="00D91914" w:rsidTr="009442B0">
        <w:tc>
          <w:tcPr>
            <w:tcW w:w="4536" w:type="dxa"/>
            <w:shd w:val="clear" w:color="auto" w:fill="auto"/>
          </w:tcPr>
          <w:p w:rsidR="00DE3CE9" w:rsidRPr="00D91914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Планируемые мероприятия</w:t>
            </w:r>
          </w:p>
        </w:tc>
        <w:tc>
          <w:tcPr>
            <w:tcW w:w="2268" w:type="dxa"/>
            <w:shd w:val="clear" w:color="auto" w:fill="auto"/>
          </w:tcPr>
          <w:p w:rsidR="00DE3CE9" w:rsidRPr="00D91914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119" w:type="dxa"/>
            <w:shd w:val="clear" w:color="auto" w:fill="auto"/>
          </w:tcPr>
          <w:p w:rsidR="00DE3CE9" w:rsidRPr="00D91914" w:rsidRDefault="00DE3CE9" w:rsidP="00DE3C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  <w:p w:rsidR="008870BD" w:rsidRPr="00D91914" w:rsidRDefault="008870BD" w:rsidP="00DE3C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E3CE9" w:rsidRPr="00D91914" w:rsidTr="009442B0">
        <w:tc>
          <w:tcPr>
            <w:tcW w:w="4536" w:type="dxa"/>
            <w:shd w:val="clear" w:color="auto" w:fill="auto"/>
          </w:tcPr>
          <w:p w:rsidR="00DE3CE9" w:rsidRPr="00D91914" w:rsidRDefault="00DE3CE9" w:rsidP="008870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8870BD"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Нормативно- правовая база школы (программы,</w:t>
            </w:r>
            <w:r w:rsidR="00C94A6F"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обновленный </w:t>
            </w: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ФГОС, методические записки), правила внутреннего распорядка, устав школы.</w:t>
            </w:r>
          </w:p>
        </w:tc>
        <w:tc>
          <w:tcPr>
            <w:tcW w:w="2268" w:type="dxa"/>
            <w:shd w:val="clear" w:color="auto" w:fill="auto"/>
          </w:tcPr>
          <w:p w:rsidR="00DE3CE9" w:rsidRPr="00D91914" w:rsidRDefault="00690C6B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1октября</w:t>
            </w:r>
            <w:r w:rsidR="00E90CF3"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367362"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DE3CE9" w:rsidRPr="00D91914" w:rsidRDefault="00DE3CE9" w:rsidP="008870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Проведён инструктаж</w:t>
            </w:r>
          </w:p>
        </w:tc>
      </w:tr>
      <w:tr w:rsidR="00DE3CE9" w:rsidRPr="00D91914" w:rsidTr="009442B0">
        <w:tc>
          <w:tcPr>
            <w:tcW w:w="4536" w:type="dxa"/>
            <w:shd w:val="clear" w:color="auto" w:fill="auto"/>
          </w:tcPr>
          <w:p w:rsidR="00DE3CE9" w:rsidRPr="00D91914" w:rsidRDefault="00DE3CE9" w:rsidP="008870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8870BD"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положениями о ведении дневников учащихся, о едином орфографическом режиме к ведению тетрадей и внешнем виде учащихся.</w:t>
            </w:r>
          </w:p>
        </w:tc>
        <w:tc>
          <w:tcPr>
            <w:tcW w:w="2268" w:type="dxa"/>
            <w:shd w:val="clear" w:color="auto" w:fill="auto"/>
          </w:tcPr>
          <w:p w:rsidR="00DE3CE9" w:rsidRPr="00D91914" w:rsidRDefault="00690C6B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119" w:type="dxa"/>
            <w:shd w:val="clear" w:color="auto" w:fill="auto"/>
          </w:tcPr>
          <w:p w:rsidR="00DE3CE9" w:rsidRPr="00D91914" w:rsidRDefault="00DE3CE9" w:rsidP="008870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Проведён инструктаж.</w:t>
            </w:r>
          </w:p>
          <w:p w:rsidR="00DE3CE9" w:rsidRPr="00D91914" w:rsidRDefault="00DE3CE9" w:rsidP="008870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</w:tc>
      </w:tr>
      <w:tr w:rsidR="00DE3CE9" w:rsidRPr="00D91914" w:rsidTr="009442B0">
        <w:tc>
          <w:tcPr>
            <w:tcW w:w="4536" w:type="dxa"/>
            <w:shd w:val="clear" w:color="auto" w:fill="auto"/>
          </w:tcPr>
          <w:p w:rsidR="00DE3CE9" w:rsidRPr="00D91914" w:rsidRDefault="00DE3CE9" w:rsidP="008870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Разработка и изучение рабочих учебных программ и календарно-тематических планов по учебным предметам и программы воспитательной раб</w:t>
            </w:r>
            <w:r w:rsidR="00C94A6F"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оты.    Организация работы </w:t>
            </w:r>
            <w:proofErr w:type="gramStart"/>
            <w:r w:rsidR="00C94A6F"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 «</w:t>
            </w:r>
            <w:proofErr w:type="gramEnd"/>
            <w:r w:rsidR="00C94A6F"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Сетевом городе. Образование.</w:t>
            </w: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DE3CE9" w:rsidRPr="00D91914" w:rsidRDefault="00690C6B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119" w:type="dxa"/>
            <w:shd w:val="clear" w:color="auto" w:fill="auto"/>
          </w:tcPr>
          <w:p w:rsidR="00DE3CE9" w:rsidRPr="00D91914" w:rsidRDefault="00DE3CE9" w:rsidP="008870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</w:tc>
      </w:tr>
      <w:tr w:rsidR="00DE3CE9" w:rsidRPr="00D91914" w:rsidTr="009442B0">
        <w:tc>
          <w:tcPr>
            <w:tcW w:w="4536" w:type="dxa"/>
            <w:shd w:val="clear" w:color="auto" w:fill="auto"/>
          </w:tcPr>
          <w:p w:rsidR="00DE3CE9" w:rsidRPr="00D91914" w:rsidRDefault="00DE3CE9" w:rsidP="008870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8870BD"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в выборе методической темы по самообразованию.</w:t>
            </w:r>
          </w:p>
        </w:tc>
        <w:tc>
          <w:tcPr>
            <w:tcW w:w="2268" w:type="dxa"/>
            <w:shd w:val="clear" w:color="auto" w:fill="auto"/>
          </w:tcPr>
          <w:p w:rsidR="00DE3CE9" w:rsidRPr="00D91914" w:rsidRDefault="00690C6B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119" w:type="dxa"/>
            <w:shd w:val="clear" w:color="auto" w:fill="auto"/>
          </w:tcPr>
          <w:p w:rsidR="00DE3CE9" w:rsidRPr="00D91914" w:rsidRDefault="00DE3CE9" w:rsidP="008870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Выбрана тема: «</w:t>
            </w:r>
            <w:r w:rsidR="000D7E73"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как средство воспитания, обучения и развития личности</w:t>
            </w: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DE3CE9" w:rsidRPr="00D91914" w:rsidTr="009442B0">
        <w:tc>
          <w:tcPr>
            <w:tcW w:w="4536" w:type="dxa"/>
            <w:shd w:val="clear" w:color="auto" w:fill="auto"/>
          </w:tcPr>
          <w:p w:rsidR="00DE3CE9" w:rsidRPr="00D91914" w:rsidRDefault="00DE3CE9" w:rsidP="008870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8870BD"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общения «Основные проблемы молодого учителя»</w:t>
            </w:r>
          </w:p>
        </w:tc>
        <w:tc>
          <w:tcPr>
            <w:tcW w:w="2268" w:type="dxa"/>
            <w:shd w:val="clear" w:color="auto" w:fill="auto"/>
          </w:tcPr>
          <w:p w:rsidR="00DE3CE9" w:rsidRPr="00D91914" w:rsidRDefault="00E90CF3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119" w:type="dxa"/>
            <w:shd w:val="clear" w:color="auto" w:fill="auto"/>
          </w:tcPr>
          <w:p w:rsidR="00DE3CE9" w:rsidRPr="00D91914" w:rsidRDefault="00DE3CE9" w:rsidP="008870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Выявлены затруднения в работе.</w:t>
            </w:r>
          </w:p>
        </w:tc>
      </w:tr>
      <w:tr w:rsidR="00DE3CE9" w:rsidRPr="00D91914" w:rsidTr="009442B0">
        <w:tc>
          <w:tcPr>
            <w:tcW w:w="4536" w:type="dxa"/>
            <w:shd w:val="clear" w:color="auto" w:fill="auto"/>
          </w:tcPr>
          <w:p w:rsidR="00DE3CE9" w:rsidRPr="00D91914" w:rsidRDefault="00DE3CE9" w:rsidP="008870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8870BD"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молодым специалистом уроков педагога-наставника. </w:t>
            </w:r>
          </w:p>
        </w:tc>
        <w:tc>
          <w:tcPr>
            <w:tcW w:w="2268" w:type="dxa"/>
            <w:shd w:val="clear" w:color="auto" w:fill="auto"/>
          </w:tcPr>
          <w:p w:rsidR="00DE3CE9" w:rsidRPr="00D91914" w:rsidRDefault="00E90CF3" w:rsidP="00E90C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119" w:type="dxa"/>
            <w:shd w:val="clear" w:color="auto" w:fill="auto"/>
          </w:tcPr>
          <w:p w:rsidR="00DE3CE9" w:rsidRPr="00D91914" w:rsidRDefault="00DE3CE9" w:rsidP="008870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 опытом.</w:t>
            </w:r>
          </w:p>
        </w:tc>
      </w:tr>
      <w:tr w:rsidR="00DE3CE9" w:rsidRPr="00D91914" w:rsidTr="009442B0">
        <w:tc>
          <w:tcPr>
            <w:tcW w:w="4536" w:type="dxa"/>
            <w:shd w:val="clear" w:color="auto" w:fill="auto"/>
          </w:tcPr>
          <w:p w:rsidR="00DE3CE9" w:rsidRPr="00D91914" w:rsidRDefault="00DE3CE9" w:rsidP="008870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="008870BD"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Проектирование содержания родительского собрания.</w:t>
            </w:r>
          </w:p>
          <w:p w:rsidR="00DE3CE9" w:rsidRPr="00D91914" w:rsidRDefault="00DE3CE9" w:rsidP="008870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E3CE9" w:rsidRPr="00D91914" w:rsidRDefault="00E90CF3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119" w:type="dxa"/>
            <w:shd w:val="clear" w:color="auto" w:fill="auto"/>
          </w:tcPr>
          <w:p w:rsidR="00DE3CE9" w:rsidRPr="00D91914" w:rsidRDefault="00DE3CE9" w:rsidP="008870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</w:tc>
      </w:tr>
      <w:tr w:rsidR="00DE3CE9" w:rsidRPr="00D91914" w:rsidTr="009442B0">
        <w:tc>
          <w:tcPr>
            <w:tcW w:w="4536" w:type="dxa"/>
            <w:shd w:val="clear" w:color="auto" w:fill="auto"/>
          </w:tcPr>
          <w:p w:rsidR="00DE3CE9" w:rsidRPr="00D91914" w:rsidRDefault="00DE3CE9" w:rsidP="008870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="008870BD"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составлению отчётности по окончанию четверти.</w:t>
            </w:r>
          </w:p>
        </w:tc>
        <w:tc>
          <w:tcPr>
            <w:tcW w:w="2268" w:type="dxa"/>
            <w:shd w:val="clear" w:color="auto" w:fill="auto"/>
          </w:tcPr>
          <w:p w:rsidR="00DE3CE9" w:rsidRPr="00D91914" w:rsidRDefault="00690C6B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119" w:type="dxa"/>
            <w:shd w:val="clear" w:color="auto" w:fill="auto"/>
          </w:tcPr>
          <w:p w:rsidR="00DE3CE9" w:rsidRPr="00D91914" w:rsidRDefault="00DE3CE9" w:rsidP="008870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</w:tc>
      </w:tr>
    </w:tbl>
    <w:p w:rsidR="008870BD" w:rsidRPr="00D91914" w:rsidRDefault="008870BD" w:rsidP="002E0F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3CE9" w:rsidRPr="00D91914" w:rsidRDefault="00DE3CE9" w:rsidP="00DE3CE9">
      <w:pPr>
        <w:keepNext/>
        <w:keepLines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91914">
        <w:rPr>
          <w:rFonts w:ascii="Times New Roman" w:eastAsia="Calibri" w:hAnsi="Times New Roman" w:cs="Times New Roman"/>
          <w:bCs/>
          <w:sz w:val="28"/>
          <w:szCs w:val="28"/>
        </w:rPr>
        <w:t xml:space="preserve">План наставничества </w:t>
      </w:r>
      <w:r w:rsidRPr="00D91914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</w:t>
      </w:r>
      <w:r w:rsidRPr="00D91914">
        <w:rPr>
          <w:rFonts w:ascii="Times New Roman" w:eastAsia="Calibri" w:hAnsi="Times New Roman" w:cs="Times New Roman"/>
          <w:bCs/>
          <w:sz w:val="28"/>
          <w:szCs w:val="28"/>
        </w:rPr>
        <w:t xml:space="preserve"> четверть</w:t>
      </w:r>
    </w:p>
    <w:p w:rsidR="00DE3CE9" w:rsidRPr="00D91914" w:rsidRDefault="00DE3CE9" w:rsidP="00DE3C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268"/>
        <w:gridCol w:w="3119"/>
      </w:tblGrid>
      <w:tr w:rsidR="00DE3CE9" w:rsidRPr="00D91914" w:rsidTr="009442B0">
        <w:tc>
          <w:tcPr>
            <w:tcW w:w="4536" w:type="dxa"/>
            <w:shd w:val="clear" w:color="auto" w:fill="auto"/>
          </w:tcPr>
          <w:p w:rsidR="00DE3CE9" w:rsidRPr="00D91914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Планируемые мероприятия</w:t>
            </w:r>
          </w:p>
        </w:tc>
        <w:tc>
          <w:tcPr>
            <w:tcW w:w="2268" w:type="dxa"/>
            <w:shd w:val="clear" w:color="auto" w:fill="auto"/>
          </w:tcPr>
          <w:p w:rsidR="00DE3CE9" w:rsidRPr="00D91914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119" w:type="dxa"/>
            <w:shd w:val="clear" w:color="auto" w:fill="auto"/>
          </w:tcPr>
          <w:p w:rsidR="00DE3CE9" w:rsidRPr="00D91914" w:rsidRDefault="00DE3CE9" w:rsidP="00DE3C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  <w:p w:rsidR="008870BD" w:rsidRPr="00D91914" w:rsidRDefault="008870BD" w:rsidP="00DE3C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E3CE9" w:rsidRPr="00D91914" w:rsidTr="009442B0">
        <w:tc>
          <w:tcPr>
            <w:tcW w:w="4536" w:type="dxa"/>
            <w:shd w:val="clear" w:color="auto" w:fill="auto"/>
          </w:tcPr>
          <w:p w:rsidR="00DE3CE9" w:rsidRPr="00D91914" w:rsidRDefault="00DE3CE9" w:rsidP="008870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Культура внешнего вида и речи педагога. Профессиональная этика педагога.</w:t>
            </w:r>
          </w:p>
        </w:tc>
        <w:tc>
          <w:tcPr>
            <w:tcW w:w="2268" w:type="dxa"/>
            <w:shd w:val="clear" w:color="auto" w:fill="auto"/>
          </w:tcPr>
          <w:p w:rsidR="00DE3CE9" w:rsidRPr="00D91914" w:rsidRDefault="00E90CF3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119" w:type="dxa"/>
            <w:shd w:val="clear" w:color="auto" w:fill="auto"/>
          </w:tcPr>
          <w:p w:rsidR="00DE3CE9" w:rsidRPr="00D91914" w:rsidRDefault="00DE3CE9" w:rsidP="008870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молодым специалистом</w:t>
            </w:r>
          </w:p>
        </w:tc>
      </w:tr>
      <w:tr w:rsidR="00DE3CE9" w:rsidRPr="00D91914" w:rsidTr="009442B0">
        <w:tc>
          <w:tcPr>
            <w:tcW w:w="4536" w:type="dxa"/>
            <w:shd w:val="clear" w:color="auto" w:fill="auto"/>
          </w:tcPr>
          <w:p w:rsidR="00DE3CE9" w:rsidRPr="00D91914" w:rsidRDefault="00DE3CE9" w:rsidP="008870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2.Посещение молодым </w:t>
            </w: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специалистом уроков педагога-наставника.</w:t>
            </w:r>
          </w:p>
        </w:tc>
        <w:tc>
          <w:tcPr>
            <w:tcW w:w="2268" w:type="dxa"/>
            <w:shd w:val="clear" w:color="auto" w:fill="auto"/>
          </w:tcPr>
          <w:p w:rsidR="00DE3CE9" w:rsidRPr="00D91914" w:rsidRDefault="00E90CF3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3119" w:type="dxa"/>
            <w:shd w:val="clear" w:color="auto" w:fill="auto"/>
          </w:tcPr>
          <w:p w:rsidR="00DE3CE9" w:rsidRPr="00D91914" w:rsidRDefault="00DE3CE9" w:rsidP="008870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Практическое занятие. </w:t>
            </w: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Анализ урока.</w:t>
            </w:r>
          </w:p>
        </w:tc>
      </w:tr>
      <w:tr w:rsidR="00DE3CE9" w:rsidRPr="00D91914" w:rsidTr="009442B0">
        <w:tc>
          <w:tcPr>
            <w:tcW w:w="4536" w:type="dxa"/>
            <w:shd w:val="clear" w:color="auto" w:fill="auto"/>
          </w:tcPr>
          <w:p w:rsidR="00DE3CE9" w:rsidRPr="00D91914" w:rsidRDefault="00DE3CE9" w:rsidP="008870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«Современный урок: структура и конструирование».</w:t>
            </w:r>
          </w:p>
        </w:tc>
        <w:tc>
          <w:tcPr>
            <w:tcW w:w="2268" w:type="dxa"/>
            <w:shd w:val="clear" w:color="auto" w:fill="auto"/>
          </w:tcPr>
          <w:p w:rsidR="00DE3CE9" w:rsidRPr="00D91914" w:rsidRDefault="00E90CF3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119" w:type="dxa"/>
            <w:shd w:val="clear" w:color="auto" w:fill="auto"/>
          </w:tcPr>
          <w:p w:rsidR="00DE3CE9" w:rsidRPr="00D91914" w:rsidRDefault="00DE3CE9" w:rsidP="008870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– практикум</w:t>
            </w:r>
          </w:p>
        </w:tc>
      </w:tr>
      <w:tr w:rsidR="00DE3CE9" w:rsidRPr="00D91914" w:rsidTr="009442B0">
        <w:tc>
          <w:tcPr>
            <w:tcW w:w="4536" w:type="dxa"/>
            <w:shd w:val="clear" w:color="auto" w:fill="auto"/>
          </w:tcPr>
          <w:p w:rsidR="00DE3CE9" w:rsidRPr="00D91914" w:rsidRDefault="00DE3CE9" w:rsidP="008870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Воспитательная </w:t>
            </w:r>
            <w:proofErr w:type="spellStart"/>
            <w:proofErr w:type="gramStart"/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деятельность.методика</w:t>
            </w:r>
            <w:proofErr w:type="spellEnd"/>
            <w:proofErr w:type="gramEnd"/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проведения внеклассных мероприятий и праздников.</w:t>
            </w:r>
          </w:p>
        </w:tc>
        <w:tc>
          <w:tcPr>
            <w:tcW w:w="2268" w:type="dxa"/>
            <w:shd w:val="clear" w:color="auto" w:fill="auto"/>
          </w:tcPr>
          <w:p w:rsidR="00DE3CE9" w:rsidRPr="00D91914" w:rsidRDefault="00E90CF3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- декабрь</w:t>
            </w:r>
          </w:p>
        </w:tc>
        <w:tc>
          <w:tcPr>
            <w:tcW w:w="3119" w:type="dxa"/>
            <w:shd w:val="clear" w:color="auto" w:fill="auto"/>
          </w:tcPr>
          <w:p w:rsidR="00DE3CE9" w:rsidRPr="00D91914" w:rsidRDefault="00DE3CE9" w:rsidP="008870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DE3CE9" w:rsidRPr="00D91914" w:rsidTr="009442B0">
        <w:tc>
          <w:tcPr>
            <w:tcW w:w="4536" w:type="dxa"/>
            <w:shd w:val="clear" w:color="auto" w:fill="auto"/>
          </w:tcPr>
          <w:p w:rsidR="00DE3CE9" w:rsidRPr="00D91914" w:rsidRDefault="00DE3CE9" w:rsidP="008870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Посещение уроков молодого специалиста педагогом-наставником.</w:t>
            </w:r>
          </w:p>
        </w:tc>
        <w:tc>
          <w:tcPr>
            <w:tcW w:w="2268" w:type="dxa"/>
            <w:shd w:val="clear" w:color="auto" w:fill="auto"/>
          </w:tcPr>
          <w:p w:rsidR="00DE3CE9" w:rsidRPr="00D91914" w:rsidRDefault="00E90CF3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119" w:type="dxa"/>
            <w:shd w:val="clear" w:color="auto" w:fill="auto"/>
          </w:tcPr>
          <w:p w:rsidR="00DE3CE9" w:rsidRPr="00D91914" w:rsidRDefault="00DE3CE9" w:rsidP="008870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Практикум. Анализ урока</w:t>
            </w:r>
          </w:p>
        </w:tc>
      </w:tr>
      <w:tr w:rsidR="00DE3CE9" w:rsidRPr="00D91914" w:rsidTr="009442B0">
        <w:tc>
          <w:tcPr>
            <w:tcW w:w="4536" w:type="dxa"/>
            <w:shd w:val="clear" w:color="auto" w:fill="auto"/>
          </w:tcPr>
          <w:p w:rsidR="00DE3CE9" w:rsidRPr="00D91914" w:rsidRDefault="00E90CF3" w:rsidP="008870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6.Организация работы </w:t>
            </w:r>
            <w:proofErr w:type="gramStart"/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 «</w:t>
            </w:r>
            <w:proofErr w:type="gramEnd"/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Сетевой город.</w:t>
            </w:r>
            <w:r w:rsidR="00EF6480"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  <w:r w:rsidR="00DE3CE9"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DE3CE9" w:rsidRPr="00D91914" w:rsidRDefault="00E90CF3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- декабрь</w:t>
            </w:r>
          </w:p>
        </w:tc>
        <w:tc>
          <w:tcPr>
            <w:tcW w:w="3119" w:type="dxa"/>
            <w:shd w:val="clear" w:color="auto" w:fill="auto"/>
          </w:tcPr>
          <w:p w:rsidR="00DE3CE9" w:rsidRPr="00D91914" w:rsidRDefault="00DE3CE9" w:rsidP="008870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Систематическое заполнение</w:t>
            </w:r>
            <w:r w:rsidR="007F063A"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7F063A"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рекомендованной  домашней</w:t>
            </w:r>
            <w:proofErr w:type="gramEnd"/>
            <w:r w:rsidR="007F063A"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</w:t>
            </w:r>
          </w:p>
        </w:tc>
      </w:tr>
      <w:tr w:rsidR="00DE3CE9" w:rsidRPr="00D91914" w:rsidTr="009442B0">
        <w:tc>
          <w:tcPr>
            <w:tcW w:w="4536" w:type="dxa"/>
            <w:shd w:val="clear" w:color="auto" w:fill="auto"/>
          </w:tcPr>
          <w:p w:rsidR="00DE3CE9" w:rsidRPr="00D91914" w:rsidRDefault="00DE3CE9" w:rsidP="008870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D9191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Консультация «Организация индивидуальных занятий с различными категориями учащихся»</w:t>
            </w:r>
          </w:p>
        </w:tc>
        <w:tc>
          <w:tcPr>
            <w:tcW w:w="2268" w:type="dxa"/>
            <w:shd w:val="clear" w:color="auto" w:fill="auto"/>
          </w:tcPr>
          <w:p w:rsidR="00DE3CE9" w:rsidRPr="00D91914" w:rsidRDefault="000D7E73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3119" w:type="dxa"/>
            <w:shd w:val="clear" w:color="auto" w:fill="auto"/>
          </w:tcPr>
          <w:p w:rsidR="00DE3CE9" w:rsidRPr="00D91914" w:rsidRDefault="00DE3CE9" w:rsidP="008870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Консультация-практикум</w:t>
            </w:r>
          </w:p>
        </w:tc>
      </w:tr>
      <w:tr w:rsidR="00DE3CE9" w:rsidRPr="00D91914" w:rsidTr="009442B0">
        <w:trPr>
          <w:trHeight w:val="654"/>
        </w:trPr>
        <w:tc>
          <w:tcPr>
            <w:tcW w:w="4536" w:type="dxa"/>
            <w:shd w:val="clear" w:color="auto" w:fill="auto"/>
          </w:tcPr>
          <w:p w:rsidR="00DE3CE9" w:rsidRPr="00D91914" w:rsidRDefault="00DE3CE9" w:rsidP="008870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8.Тренинг «Учусь строить отношения»</w:t>
            </w:r>
          </w:p>
        </w:tc>
        <w:tc>
          <w:tcPr>
            <w:tcW w:w="2268" w:type="dxa"/>
            <w:shd w:val="clear" w:color="auto" w:fill="auto"/>
          </w:tcPr>
          <w:p w:rsidR="00DE3CE9" w:rsidRPr="00D91914" w:rsidRDefault="000D7E73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119" w:type="dxa"/>
            <w:shd w:val="clear" w:color="auto" w:fill="auto"/>
          </w:tcPr>
          <w:p w:rsidR="00DE3CE9" w:rsidRPr="00D91914" w:rsidRDefault="00DE3CE9" w:rsidP="008870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Тренинг. Анализ педагогических ситуаций</w:t>
            </w:r>
          </w:p>
        </w:tc>
      </w:tr>
    </w:tbl>
    <w:p w:rsidR="008870BD" w:rsidRPr="00D91914" w:rsidRDefault="008870BD" w:rsidP="008870BD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E3CE9" w:rsidRPr="00D91914" w:rsidRDefault="00DE3CE9" w:rsidP="008870BD">
      <w:pPr>
        <w:keepNext/>
        <w:keepLines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91914">
        <w:rPr>
          <w:rFonts w:ascii="Times New Roman" w:eastAsia="Calibri" w:hAnsi="Times New Roman" w:cs="Times New Roman"/>
          <w:bCs/>
          <w:sz w:val="28"/>
          <w:szCs w:val="28"/>
        </w:rPr>
        <w:t xml:space="preserve">План наставничества </w:t>
      </w:r>
      <w:r w:rsidRPr="00D91914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III</w:t>
      </w:r>
      <w:r w:rsidRPr="00D91914">
        <w:rPr>
          <w:rFonts w:ascii="Times New Roman" w:eastAsia="Calibri" w:hAnsi="Times New Roman" w:cs="Times New Roman"/>
          <w:bCs/>
          <w:sz w:val="28"/>
          <w:szCs w:val="28"/>
        </w:rPr>
        <w:t xml:space="preserve"> четверть</w:t>
      </w:r>
    </w:p>
    <w:p w:rsidR="00DE3CE9" w:rsidRPr="00D91914" w:rsidRDefault="00DE3CE9" w:rsidP="00DE3C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268"/>
        <w:gridCol w:w="3119"/>
      </w:tblGrid>
      <w:tr w:rsidR="00DE3CE9" w:rsidRPr="00D91914" w:rsidTr="009442B0">
        <w:tc>
          <w:tcPr>
            <w:tcW w:w="4536" w:type="dxa"/>
            <w:shd w:val="clear" w:color="auto" w:fill="auto"/>
          </w:tcPr>
          <w:p w:rsidR="00DE3CE9" w:rsidRPr="00D91914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Планируемые мероприятия</w:t>
            </w:r>
          </w:p>
        </w:tc>
        <w:tc>
          <w:tcPr>
            <w:tcW w:w="2268" w:type="dxa"/>
            <w:shd w:val="clear" w:color="auto" w:fill="auto"/>
          </w:tcPr>
          <w:p w:rsidR="00DE3CE9" w:rsidRPr="00D91914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119" w:type="dxa"/>
            <w:shd w:val="clear" w:color="auto" w:fill="auto"/>
          </w:tcPr>
          <w:p w:rsidR="00DE3CE9" w:rsidRPr="00D91914" w:rsidRDefault="00DE3CE9" w:rsidP="00DE3C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  <w:p w:rsidR="00CB6BF2" w:rsidRPr="00D91914" w:rsidRDefault="00CB6BF2" w:rsidP="00DE3C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E3CE9" w:rsidRPr="00D91914" w:rsidTr="009442B0">
        <w:tc>
          <w:tcPr>
            <w:tcW w:w="4536" w:type="dxa"/>
            <w:shd w:val="clear" w:color="auto" w:fill="auto"/>
          </w:tcPr>
          <w:p w:rsidR="00DE3CE9" w:rsidRPr="00D91914" w:rsidRDefault="00DE3CE9" w:rsidP="00CB6B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8870BD"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современных образовательных технологий в учебном процессе.</w:t>
            </w:r>
          </w:p>
        </w:tc>
        <w:tc>
          <w:tcPr>
            <w:tcW w:w="2268" w:type="dxa"/>
            <w:shd w:val="clear" w:color="auto" w:fill="auto"/>
          </w:tcPr>
          <w:p w:rsidR="00DE3CE9" w:rsidRPr="00D91914" w:rsidRDefault="000D7E73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DE3CE9" w:rsidRPr="00D91914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</w:p>
        </w:tc>
      </w:tr>
      <w:tr w:rsidR="00DE3CE9" w:rsidRPr="00D91914" w:rsidTr="009442B0">
        <w:tc>
          <w:tcPr>
            <w:tcW w:w="4536" w:type="dxa"/>
            <w:shd w:val="clear" w:color="auto" w:fill="auto"/>
          </w:tcPr>
          <w:p w:rsidR="00DE3CE9" w:rsidRPr="00D91914" w:rsidRDefault="00DE3CE9" w:rsidP="00CB6B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Самоанализ урока (знакомство со схемой самоанализа)</w:t>
            </w:r>
          </w:p>
        </w:tc>
        <w:tc>
          <w:tcPr>
            <w:tcW w:w="2268" w:type="dxa"/>
            <w:shd w:val="clear" w:color="auto" w:fill="auto"/>
          </w:tcPr>
          <w:p w:rsidR="00DE3CE9" w:rsidRPr="00D91914" w:rsidRDefault="000D7E73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119" w:type="dxa"/>
            <w:shd w:val="clear" w:color="auto" w:fill="auto"/>
          </w:tcPr>
          <w:p w:rsidR="00DE3CE9" w:rsidRPr="00D91914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Самоанализ одного из своих уроков.</w:t>
            </w:r>
          </w:p>
        </w:tc>
      </w:tr>
      <w:tr w:rsidR="00DE3CE9" w:rsidRPr="00D91914" w:rsidTr="009442B0">
        <w:tc>
          <w:tcPr>
            <w:tcW w:w="4536" w:type="dxa"/>
            <w:shd w:val="clear" w:color="auto" w:fill="auto"/>
          </w:tcPr>
          <w:p w:rsidR="00DE3CE9" w:rsidRPr="00D91914" w:rsidRDefault="00DE3CE9" w:rsidP="00CB6B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Эффективность урока – результат организации активной деятельности учащихся.</w:t>
            </w:r>
          </w:p>
        </w:tc>
        <w:tc>
          <w:tcPr>
            <w:tcW w:w="2268" w:type="dxa"/>
            <w:shd w:val="clear" w:color="auto" w:fill="auto"/>
          </w:tcPr>
          <w:p w:rsidR="00DE3CE9" w:rsidRPr="00D91914" w:rsidRDefault="000D7E73" w:rsidP="000D7E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119" w:type="dxa"/>
            <w:shd w:val="clear" w:color="auto" w:fill="auto"/>
          </w:tcPr>
          <w:p w:rsidR="00DE3CE9" w:rsidRPr="00D91914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Собеседование. Консультация.</w:t>
            </w:r>
          </w:p>
        </w:tc>
      </w:tr>
      <w:tr w:rsidR="00DE3CE9" w:rsidRPr="00D91914" w:rsidTr="009442B0">
        <w:tc>
          <w:tcPr>
            <w:tcW w:w="4536" w:type="dxa"/>
            <w:shd w:val="clear" w:color="auto" w:fill="auto"/>
          </w:tcPr>
          <w:p w:rsidR="00DE3CE9" w:rsidRPr="00D91914" w:rsidRDefault="00DE3CE9" w:rsidP="00CB6B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8870BD"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педагогом-наставником уроков молодого специалиста с целью выявления затруднений, оказания методической помощи.</w:t>
            </w:r>
          </w:p>
        </w:tc>
        <w:tc>
          <w:tcPr>
            <w:tcW w:w="2268" w:type="dxa"/>
            <w:shd w:val="clear" w:color="auto" w:fill="auto"/>
          </w:tcPr>
          <w:p w:rsidR="00DE3CE9" w:rsidRPr="00D91914" w:rsidRDefault="000D7E73" w:rsidP="00DE3C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119" w:type="dxa"/>
            <w:shd w:val="clear" w:color="auto" w:fill="auto"/>
          </w:tcPr>
          <w:p w:rsidR="00DE3CE9" w:rsidRPr="00D91914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затруднений. Консультация.</w:t>
            </w:r>
          </w:p>
        </w:tc>
      </w:tr>
      <w:tr w:rsidR="00DE3CE9" w:rsidRPr="00D91914" w:rsidTr="009442B0">
        <w:tc>
          <w:tcPr>
            <w:tcW w:w="4536" w:type="dxa"/>
            <w:shd w:val="clear" w:color="auto" w:fill="auto"/>
          </w:tcPr>
          <w:p w:rsidR="00DE3CE9" w:rsidRPr="00D91914" w:rsidRDefault="00DE3CE9" w:rsidP="00CB6B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Домашнее задание: как, сколько, когда. Виды контроля и оценки.</w:t>
            </w:r>
          </w:p>
        </w:tc>
        <w:tc>
          <w:tcPr>
            <w:tcW w:w="2268" w:type="dxa"/>
            <w:shd w:val="clear" w:color="auto" w:fill="auto"/>
          </w:tcPr>
          <w:p w:rsidR="00DE3CE9" w:rsidRPr="00D91914" w:rsidRDefault="000D7E73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119" w:type="dxa"/>
            <w:shd w:val="clear" w:color="auto" w:fill="auto"/>
          </w:tcPr>
          <w:p w:rsidR="00DE3CE9" w:rsidRPr="00D91914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DE3CE9" w:rsidRPr="00D91914" w:rsidTr="009442B0">
        <w:tc>
          <w:tcPr>
            <w:tcW w:w="4536" w:type="dxa"/>
            <w:shd w:val="clear" w:color="auto" w:fill="auto"/>
          </w:tcPr>
          <w:p w:rsidR="00DE3CE9" w:rsidRPr="00D91914" w:rsidRDefault="008870BD" w:rsidP="00CB6B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DE3CE9" w:rsidRPr="00D9191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Психолого-педагогические требования к проверке, учёту и оценке знаний учащихся</w:t>
            </w:r>
          </w:p>
        </w:tc>
        <w:tc>
          <w:tcPr>
            <w:tcW w:w="2268" w:type="dxa"/>
            <w:shd w:val="clear" w:color="auto" w:fill="auto"/>
          </w:tcPr>
          <w:p w:rsidR="00DE3CE9" w:rsidRPr="00D91914" w:rsidRDefault="000D7E73" w:rsidP="000D7E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119" w:type="dxa"/>
            <w:shd w:val="clear" w:color="auto" w:fill="auto"/>
          </w:tcPr>
          <w:p w:rsidR="00DE3CE9" w:rsidRPr="00D91914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DE3CE9" w:rsidRPr="00D91914" w:rsidTr="009442B0">
        <w:tc>
          <w:tcPr>
            <w:tcW w:w="4536" w:type="dxa"/>
            <w:shd w:val="clear" w:color="auto" w:fill="auto"/>
          </w:tcPr>
          <w:p w:rsidR="00DE3CE9" w:rsidRPr="00D91914" w:rsidRDefault="00DE3CE9" w:rsidP="00CB6B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  <w:r w:rsidR="008870BD"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положения о промежуточной аттестации учащихся</w:t>
            </w:r>
          </w:p>
        </w:tc>
        <w:tc>
          <w:tcPr>
            <w:tcW w:w="2268" w:type="dxa"/>
            <w:shd w:val="clear" w:color="auto" w:fill="auto"/>
          </w:tcPr>
          <w:p w:rsidR="00DE3CE9" w:rsidRPr="00D91914" w:rsidRDefault="000D7E73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119" w:type="dxa"/>
            <w:shd w:val="clear" w:color="auto" w:fill="auto"/>
          </w:tcPr>
          <w:p w:rsidR="00DE3CE9" w:rsidRPr="00D91914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</w:p>
        </w:tc>
      </w:tr>
      <w:tr w:rsidR="00DE3CE9" w:rsidRPr="00D91914" w:rsidTr="009442B0">
        <w:tc>
          <w:tcPr>
            <w:tcW w:w="4536" w:type="dxa"/>
            <w:shd w:val="clear" w:color="auto" w:fill="auto"/>
          </w:tcPr>
          <w:p w:rsidR="00DE3CE9" w:rsidRPr="00D91914" w:rsidRDefault="00DE3CE9" w:rsidP="00CB6B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Час психологии: «Проблемы дисциплины на уроках. Причины конфликтных ситуаций»</w:t>
            </w:r>
          </w:p>
        </w:tc>
        <w:tc>
          <w:tcPr>
            <w:tcW w:w="2268" w:type="dxa"/>
            <w:shd w:val="clear" w:color="auto" w:fill="auto"/>
          </w:tcPr>
          <w:p w:rsidR="00DE3CE9" w:rsidRPr="00D91914" w:rsidRDefault="000D7E73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119" w:type="dxa"/>
            <w:shd w:val="clear" w:color="auto" w:fill="auto"/>
          </w:tcPr>
          <w:p w:rsidR="00DE3CE9" w:rsidRPr="00D91914" w:rsidRDefault="00DE3CE9" w:rsidP="009442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по разрешению педагогических ситуаций. Анализ конфликтных ситуаций.</w:t>
            </w:r>
          </w:p>
        </w:tc>
      </w:tr>
      <w:tr w:rsidR="00DE3CE9" w:rsidRPr="00D91914" w:rsidTr="009442B0">
        <w:tc>
          <w:tcPr>
            <w:tcW w:w="4536" w:type="dxa"/>
            <w:shd w:val="clear" w:color="auto" w:fill="auto"/>
          </w:tcPr>
          <w:p w:rsidR="00DE3CE9" w:rsidRPr="00D91914" w:rsidRDefault="00DE3CE9" w:rsidP="00CB6B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="008870BD"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проведения внеклассного мероприятия.</w:t>
            </w:r>
          </w:p>
        </w:tc>
        <w:tc>
          <w:tcPr>
            <w:tcW w:w="2268" w:type="dxa"/>
            <w:shd w:val="clear" w:color="auto" w:fill="auto"/>
          </w:tcPr>
          <w:p w:rsidR="00DE3CE9" w:rsidRPr="00D91914" w:rsidRDefault="000D7E73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119" w:type="dxa"/>
            <w:shd w:val="clear" w:color="auto" w:fill="auto"/>
          </w:tcPr>
          <w:p w:rsidR="00DE3CE9" w:rsidRPr="00D91914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Консультация-практикум.</w:t>
            </w:r>
          </w:p>
        </w:tc>
      </w:tr>
    </w:tbl>
    <w:p w:rsidR="00CB6BF2" w:rsidRPr="00D91914" w:rsidRDefault="00CB6BF2" w:rsidP="00CB6BF2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E3CE9" w:rsidRPr="00D91914" w:rsidRDefault="00DE3CE9" w:rsidP="000D7E73">
      <w:pPr>
        <w:keepNext/>
        <w:keepLines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91914">
        <w:rPr>
          <w:rFonts w:ascii="Times New Roman" w:eastAsia="Calibri" w:hAnsi="Times New Roman" w:cs="Times New Roman"/>
          <w:bCs/>
          <w:sz w:val="28"/>
          <w:szCs w:val="28"/>
        </w:rPr>
        <w:t xml:space="preserve">План наставничества </w:t>
      </w:r>
      <w:r w:rsidRPr="00D91914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IV</w:t>
      </w:r>
      <w:r w:rsidRPr="00D91914">
        <w:rPr>
          <w:rFonts w:ascii="Times New Roman" w:eastAsia="Calibri" w:hAnsi="Times New Roman" w:cs="Times New Roman"/>
          <w:bCs/>
          <w:sz w:val="28"/>
          <w:szCs w:val="28"/>
        </w:rPr>
        <w:t xml:space="preserve"> четверть</w:t>
      </w:r>
    </w:p>
    <w:p w:rsidR="00DE3CE9" w:rsidRPr="00D91914" w:rsidRDefault="00DE3CE9" w:rsidP="00CB6BF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268"/>
        <w:gridCol w:w="3119"/>
      </w:tblGrid>
      <w:tr w:rsidR="00DE3CE9" w:rsidRPr="00D91914" w:rsidTr="009442B0">
        <w:tc>
          <w:tcPr>
            <w:tcW w:w="4536" w:type="dxa"/>
            <w:shd w:val="clear" w:color="auto" w:fill="auto"/>
          </w:tcPr>
          <w:p w:rsidR="00DE3CE9" w:rsidRPr="00D91914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Планируемые мероприятия</w:t>
            </w:r>
          </w:p>
        </w:tc>
        <w:tc>
          <w:tcPr>
            <w:tcW w:w="2268" w:type="dxa"/>
            <w:shd w:val="clear" w:color="auto" w:fill="auto"/>
          </w:tcPr>
          <w:p w:rsidR="00DE3CE9" w:rsidRPr="00D91914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119" w:type="dxa"/>
            <w:shd w:val="clear" w:color="auto" w:fill="auto"/>
          </w:tcPr>
          <w:p w:rsidR="00DE3CE9" w:rsidRPr="00D91914" w:rsidRDefault="00DE3CE9" w:rsidP="00DE3C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  <w:p w:rsidR="00CB6BF2" w:rsidRPr="00D91914" w:rsidRDefault="00CB6BF2" w:rsidP="00DE3C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E3CE9" w:rsidRPr="00D91914" w:rsidTr="009442B0">
        <w:tc>
          <w:tcPr>
            <w:tcW w:w="4536" w:type="dxa"/>
            <w:shd w:val="clear" w:color="auto" w:fill="auto"/>
          </w:tcPr>
          <w:p w:rsidR="00DE3CE9" w:rsidRPr="00D91914" w:rsidRDefault="00DE3CE9" w:rsidP="00CB6B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CB6BF2"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Содержание, формы и методы работы педагога с родителями. </w:t>
            </w:r>
          </w:p>
        </w:tc>
        <w:tc>
          <w:tcPr>
            <w:tcW w:w="2268" w:type="dxa"/>
            <w:shd w:val="clear" w:color="auto" w:fill="auto"/>
          </w:tcPr>
          <w:p w:rsidR="00DE3CE9" w:rsidRPr="00D91914" w:rsidRDefault="000D7E73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DE3CE9" w:rsidRPr="00D91914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Собеседование, консультация.</w:t>
            </w:r>
          </w:p>
        </w:tc>
      </w:tr>
      <w:tr w:rsidR="00DE3CE9" w:rsidRPr="00D91914" w:rsidTr="009442B0">
        <w:tc>
          <w:tcPr>
            <w:tcW w:w="4536" w:type="dxa"/>
            <w:shd w:val="clear" w:color="auto" w:fill="auto"/>
          </w:tcPr>
          <w:p w:rsidR="00DE3CE9" w:rsidRPr="00D91914" w:rsidRDefault="00DE3CE9" w:rsidP="00CB6B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CB6BF2"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 «Профессиональные затруднения. Степень комфортности нахождения в коллективе»</w:t>
            </w:r>
          </w:p>
        </w:tc>
        <w:tc>
          <w:tcPr>
            <w:tcW w:w="2268" w:type="dxa"/>
            <w:shd w:val="clear" w:color="auto" w:fill="auto"/>
          </w:tcPr>
          <w:p w:rsidR="00DE3CE9" w:rsidRPr="00D91914" w:rsidRDefault="000D7E73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DE3CE9" w:rsidRPr="00D91914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Анкетирование. Выявление затруднений.</w:t>
            </w:r>
          </w:p>
        </w:tc>
      </w:tr>
      <w:tr w:rsidR="00DE3CE9" w:rsidRPr="00D91914" w:rsidTr="009442B0">
        <w:tc>
          <w:tcPr>
            <w:tcW w:w="4536" w:type="dxa"/>
            <w:shd w:val="clear" w:color="auto" w:fill="auto"/>
          </w:tcPr>
          <w:p w:rsidR="00DE3CE9" w:rsidRPr="00D91914" w:rsidRDefault="00DE3CE9" w:rsidP="00CB6B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Выступление по теме самообразования на ШМО</w:t>
            </w:r>
          </w:p>
        </w:tc>
        <w:tc>
          <w:tcPr>
            <w:tcW w:w="2268" w:type="dxa"/>
            <w:shd w:val="clear" w:color="auto" w:fill="auto"/>
          </w:tcPr>
          <w:p w:rsidR="00DE3CE9" w:rsidRPr="00D91914" w:rsidRDefault="000D7E73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119" w:type="dxa"/>
            <w:shd w:val="clear" w:color="auto" w:fill="auto"/>
          </w:tcPr>
          <w:p w:rsidR="00DE3CE9" w:rsidRPr="00D91914" w:rsidRDefault="00DE3CE9" w:rsidP="009442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своей работы по теме самообразования</w:t>
            </w:r>
          </w:p>
        </w:tc>
      </w:tr>
      <w:tr w:rsidR="00DE3CE9" w:rsidRPr="00D91914" w:rsidTr="009442B0">
        <w:tc>
          <w:tcPr>
            <w:tcW w:w="4536" w:type="dxa"/>
            <w:shd w:val="clear" w:color="auto" w:fill="auto"/>
          </w:tcPr>
          <w:p w:rsidR="00DE3CE9" w:rsidRPr="00D91914" w:rsidRDefault="00DE3CE9" w:rsidP="00CB6B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Посещение педагогом-наставником уроков молодого специалиста.</w:t>
            </w:r>
          </w:p>
        </w:tc>
        <w:tc>
          <w:tcPr>
            <w:tcW w:w="2268" w:type="dxa"/>
            <w:shd w:val="clear" w:color="auto" w:fill="auto"/>
          </w:tcPr>
          <w:p w:rsidR="00DE3CE9" w:rsidRPr="00D91914" w:rsidRDefault="000D7E73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E3CE9"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прель – май </w:t>
            </w:r>
          </w:p>
        </w:tc>
        <w:tc>
          <w:tcPr>
            <w:tcW w:w="3119" w:type="dxa"/>
            <w:shd w:val="clear" w:color="auto" w:fill="auto"/>
          </w:tcPr>
          <w:p w:rsidR="00DE3CE9" w:rsidRPr="00D91914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</w:tc>
      </w:tr>
      <w:tr w:rsidR="00DE3CE9" w:rsidRPr="00D91914" w:rsidTr="009442B0">
        <w:tc>
          <w:tcPr>
            <w:tcW w:w="4536" w:type="dxa"/>
            <w:shd w:val="clear" w:color="auto" w:fill="auto"/>
          </w:tcPr>
          <w:p w:rsidR="00DE3CE9" w:rsidRPr="00D91914" w:rsidRDefault="00DE3CE9" w:rsidP="00CB6B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CB6BF2"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Изучение </w:t>
            </w: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 к промежуточной аттестации</w:t>
            </w:r>
          </w:p>
        </w:tc>
        <w:tc>
          <w:tcPr>
            <w:tcW w:w="2268" w:type="dxa"/>
            <w:shd w:val="clear" w:color="auto" w:fill="auto"/>
          </w:tcPr>
          <w:p w:rsidR="00DE3CE9" w:rsidRPr="00D91914" w:rsidRDefault="00DE3CE9" w:rsidP="00CB6B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B6BF2"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ай </w:t>
            </w:r>
          </w:p>
        </w:tc>
        <w:tc>
          <w:tcPr>
            <w:tcW w:w="3119" w:type="dxa"/>
            <w:shd w:val="clear" w:color="auto" w:fill="auto"/>
          </w:tcPr>
          <w:p w:rsidR="00DE3CE9" w:rsidRPr="00D91914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КИМ.</w:t>
            </w:r>
          </w:p>
        </w:tc>
      </w:tr>
      <w:tr w:rsidR="00DE3CE9" w:rsidRPr="00D91914" w:rsidTr="009442B0">
        <w:tc>
          <w:tcPr>
            <w:tcW w:w="4536" w:type="dxa"/>
            <w:shd w:val="clear" w:color="auto" w:fill="auto"/>
          </w:tcPr>
          <w:p w:rsidR="00DE3CE9" w:rsidRPr="00D91914" w:rsidRDefault="00DE3CE9" w:rsidP="00CB6B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CB6BF2"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 «Оценка собственного квалификационного уровня»</w:t>
            </w:r>
          </w:p>
        </w:tc>
        <w:tc>
          <w:tcPr>
            <w:tcW w:w="2268" w:type="dxa"/>
            <w:shd w:val="clear" w:color="auto" w:fill="auto"/>
          </w:tcPr>
          <w:p w:rsidR="00DE3CE9" w:rsidRPr="00D91914" w:rsidRDefault="000D7E73" w:rsidP="00DE3C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119" w:type="dxa"/>
            <w:shd w:val="clear" w:color="auto" w:fill="auto"/>
          </w:tcPr>
          <w:p w:rsidR="00DE3CE9" w:rsidRPr="00D91914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Анкетирование, оценивание.</w:t>
            </w:r>
          </w:p>
        </w:tc>
      </w:tr>
      <w:tr w:rsidR="00DE3CE9" w:rsidRPr="00D91914" w:rsidTr="009442B0">
        <w:tc>
          <w:tcPr>
            <w:tcW w:w="4536" w:type="dxa"/>
            <w:shd w:val="clear" w:color="auto" w:fill="auto"/>
          </w:tcPr>
          <w:p w:rsidR="00DE3CE9" w:rsidRPr="00D91914" w:rsidRDefault="00DE3CE9" w:rsidP="00CB6B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="00CB6BF2"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заполнения «Личного дела учащегося»</w:t>
            </w:r>
          </w:p>
        </w:tc>
        <w:tc>
          <w:tcPr>
            <w:tcW w:w="2268" w:type="dxa"/>
            <w:shd w:val="clear" w:color="auto" w:fill="auto"/>
          </w:tcPr>
          <w:p w:rsidR="00DE3CE9" w:rsidRPr="00D91914" w:rsidRDefault="000D7E73" w:rsidP="00DE3C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119" w:type="dxa"/>
            <w:shd w:val="clear" w:color="auto" w:fill="auto"/>
          </w:tcPr>
          <w:p w:rsidR="00DE3CE9" w:rsidRPr="00D91914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Консультация-практикум.</w:t>
            </w:r>
          </w:p>
        </w:tc>
      </w:tr>
      <w:tr w:rsidR="00DE3CE9" w:rsidRPr="00D91914" w:rsidTr="009442B0">
        <w:tc>
          <w:tcPr>
            <w:tcW w:w="4536" w:type="dxa"/>
            <w:shd w:val="clear" w:color="auto" w:fill="auto"/>
          </w:tcPr>
          <w:p w:rsidR="00DE3CE9" w:rsidRPr="00D91914" w:rsidRDefault="00DE3CE9" w:rsidP="00CB6B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Рефлексия </w:t>
            </w:r>
            <w:proofErr w:type="gramStart"/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Мои</w:t>
            </w:r>
            <w:proofErr w:type="gramEnd"/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достижения за прошедший год»</w:t>
            </w:r>
          </w:p>
        </w:tc>
        <w:tc>
          <w:tcPr>
            <w:tcW w:w="2268" w:type="dxa"/>
            <w:shd w:val="clear" w:color="auto" w:fill="auto"/>
          </w:tcPr>
          <w:p w:rsidR="00DE3CE9" w:rsidRPr="00D91914" w:rsidRDefault="000D7E73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119" w:type="dxa"/>
            <w:shd w:val="clear" w:color="auto" w:fill="auto"/>
          </w:tcPr>
          <w:p w:rsidR="00DE3CE9" w:rsidRPr="00D91914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Рейтинговая оценка</w:t>
            </w:r>
          </w:p>
        </w:tc>
      </w:tr>
    </w:tbl>
    <w:p w:rsidR="001B4486" w:rsidRPr="00D91914" w:rsidRDefault="001B4486" w:rsidP="002E0F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E550C" w:rsidRPr="00D91914" w:rsidRDefault="00CE550C" w:rsidP="00D9191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1914">
        <w:rPr>
          <w:rFonts w:ascii="Times New Roman" w:hAnsi="Times New Roman" w:cs="Times New Roman"/>
          <w:sz w:val="28"/>
          <w:szCs w:val="28"/>
          <w:u w:val="single"/>
        </w:rPr>
        <w:t>Критерии оценивания педагогической деятельности молодого специалиста учителем-наставником.</w:t>
      </w:r>
    </w:p>
    <w:p w:rsidR="00682283" w:rsidRPr="00D91914" w:rsidRDefault="00682283" w:rsidP="00D9191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50C" w:rsidRPr="00D91914" w:rsidRDefault="00CE550C" w:rsidP="00D9191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i/>
          <w:sz w:val="28"/>
          <w:szCs w:val="28"/>
          <w:u w:val="single"/>
        </w:rPr>
        <w:t>1.Теоретическая готовность к практике преподавания:</w:t>
      </w:r>
    </w:p>
    <w:p w:rsidR="00CE550C" w:rsidRPr="00D91914" w:rsidRDefault="00CE550C" w:rsidP="00D9191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>1) Уровень теоретической подготовки по предметам;</w:t>
      </w:r>
    </w:p>
    <w:p w:rsidR="00CE550C" w:rsidRPr="00D91914" w:rsidRDefault="00CE550C" w:rsidP="00D9191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>2)Умение использовать на уроке результаты современных исследований в области преподаваемых предметов.</w:t>
      </w:r>
    </w:p>
    <w:p w:rsidR="00682283" w:rsidRPr="00D91914" w:rsidRDefault="00682283" w:rsidP="00D9191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50C" w:rsidRPr="00D91914" w:rsidRDefault="00CE550C" w:rsidP="00D9191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2.Методическая готовность к практике преподавания:</w:t>
      </w:r>
    </w:p>
    <w:p w:rsidR="00CE550C" w:rsidRPr="00D91914" w:rsidRDefault="00CE550C" w:rsidP="00D9191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>1) Умение самостоятельно составлять план и конспект урока;</w:t>
      </w:r>
    </w:p>
    <w:p w:rsidR="00CE550C" w:rsidRPr="00D91914" w:rsidRDefault="00CE550C" w:rsidP="00D9191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>2) Умение вызвать у учащихся интерес к теме урока, к изучаемой проблеме;</w:t>
      </w:r>
    </w:p>
    <w:p w:rsidR="00CE550C" w:rsidRPr="00D91914" w:rsidRDefault="00CE550C" w:rsidP="00D9191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>3) Умение осуществлять контроль за качеством освоения учебного материала учащимися;</w:t>
      </w:r>
    </w:p>
    <w:p w:rsidR="00CE550C" w:rsidRPr="00D91914" w:rsidRDefault="00CE550C" w:rsidP="00D9191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 xml:space="preserve">4) Умение объективно оценивать </w:t>
      </w:r>
      <w:proofErr w:type="gramStart"/>
      <w:r w:rsidRPr="00D91914">
        <w:rPr>
          <w:rFonts w:ascii="Times New Roman" w:hAnsi="Times New Roman" w:cs="Times New Roman"/>
          <w:sz w:val="28"/>
          <w:szCs w:val="28"/>
        </w:rPr>
        <w:t>ответы  учащихся</w:t>
      </w:r>
      <w:proofErr w:type="gramEnd"/>
      <w:r w:rsidRPr="00D91914">
        <w:rPr>
          <w:rFonts w:ascii="Times New Roman" w:hAnsi="Times New Roman" w:cs="Times New Roman"/>
          <w:sz w:val="28"/>
          <w:szCs w:val="28"/>
        </w:rPr>
        <w:t>;</w:t>
      </w:r>
    </w:p>
    <w:p w:rsidR="00682283" w:rsidRPr="00D91914" w:rsidRDefault="00682283" w:rsidP="00D9191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>5) Умение применять разнообразные методы и приёмы изложения нового материала;</w:t>
      </w:r>
    </w:p>
    <w:p w:rsidR="00682283" w:rsidRPr="00D91914" w:rsidRDefault="00682283" w:rsidP="00D9191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>6) Умение использовать современные педагогические технологии;</w:t>
      </w:r>
    </w:p>
    <w:p w:rsidR="00682283" w:rsidRPr="00D91914" w:rsidRDefault="00682283" w:rsidP="00D9191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>7) Умение поддерживать обратную связь с учащимися в течение всего урока;</w:t>
      </w:r>
    </w:p>
    <w:p w:rsidR="00682283" w:rsidRPr="00D91914" w:rsidRDefault="00682283" w:rsidP="00D9191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>8) Умение организовать творческую самостоятельную работу учащихся на уроке;</w:t>
      </w:r>
    </w:p>
    <w:p w:rsidR="00682283" w:rsidRPr="00D91914" w:rsidRDefault="00682283" w:rsidP="00D9191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>9) умение стимулировать учащихся к выполнению домашнего задания.</w:t>
      </w:r>
    </w:p>
    <w:p w:rsidR="00682283" w:rsidRPr="00D91914" w:rsidRDefault="00682283" w:rsidP="00D9191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i/>
          <w:sz w:val="28"/>
          <w:szCs w:val="28"/>
          <w:u w:val="single"/>
        </w:rPr>
        <w:t>3.Психологическая и личностная готовность к преподавательской деятельности:</w:t>
      </w:r>
    </w:p>
    <w:p w:rsidR="00682283" w:rsidRPr="00D91914" w:rsidRDefault="00682283" w:rsidP="00D9191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>1)Умение анализировать свою педагогическую деятельность;</w:t>
      </w:r>
    </w:p>
    <w:p w:rsidR="00682283" w:rsidRPr="00D91914" w:rsidRDefault="00682283" w:rsidP="00D9191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>2) Умение свободно общаться на уроке;</w:t>
      </w:r>
    </w:p>
    <w:p w:rsidR="00682283" w:rsidRPr="00D91914" w:rsidRDefault="00682283" w:rsidP="00D9191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>3) Владеть вербальными и невербальными средствами общения;</w:t>
      </w:r>
    </w:p>
    <w:p w:rsidR="00682283" w:rsidRPr="00D91914" w:rsidRDefault="00682283" w:rsidP="00D9191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14">
        <w:rPr>
          <w:rFonts w:ascii="Times New Roman" w:hAnsi="Times New Roman" w:cs="Times New Roman"/>
          <w:sz w:val="28"/>
          <w:szCs w:val="28"/>
        </w:rPr>
        <w:t>4) Наличие чувства уверенности в себе.</w:t>
      </w:r>
    </w:p>
    <w:p w:rsidR="00AB4BCD" w:rsidRPr="00D91914" w:rsidRDefault="00AB4BCD" w:rsidP="00AB4BC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1914">
        <w:rPr>
          <w:rFonts w:ascii="Times New Roman" w:hAnsi="Times New Roman" w:cs="Times New Roman"/>
          <w:b/>
          <w:color w:val="000000"/>
          <w:sz w:val="28"/>
          <w:szCs w:val="28"/>
        </w:rPr>
        <w:t>Характеристика участников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04"/>
        <w:gridCol w:w="4747"/>
      </w:tblGrid>
      <w:tr w:rsidR="00AB4BCD" w:rsidRPr="00D91914" w:rsidTr="00AB4B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BCD" w:rsidRPr="00D91914" w:rsidRDefault="00AB4BCD" w:rsidP="00AB4B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1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Наставник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BCD" w:rsidRPr="00D91914" w:rsidRDefault="00AB4BCD" w:rsidP="00AB4B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1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Наставляемые</w:t>
            </w:r>
          </w:p>
        </w:tc>
      </w:tr>
      <w:tr w:rsidR="00AB4BCD" w:rsidRPr="00D91914" w:rsidTr="00AB4B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CD" w:rsidRPr="00D91914" w:rsidRDefault="00AB4BCD" w:rsidP="00AB4B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Ответственный, социально активный учитель с выраженной гражданской и ценностной позицией, мотивированный к самосовершенствованию и преобразованию окружающей среды. </w:t>
            </w:r>
          </w:p>
          <w:p w:rsidR="00AB4BCD" w:rsidRPr="00D91914" w:rsidRDefault="00AB4BCD" w:rsidP="00AB4B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CD" w:rsidRPr="00D91914" w:rsidRDefault="00AB4BCD" w:rsidP="00AB4B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Активный. Мотивированный к получению большего объема информации о карьерных и образовательных возможностях учитель, желающий развить собственные навыки и приобрести </w:t>
            </w:r>
            <w:proofErr w:type="spellStart"/>
            <w:r w:rsidRPr="00D91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метакомпетенции</w:t>
            </w:r>
            <w:proofErr w:type="spellEnd"/>
            <w:r w:rsidRPr="00D91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AB4BCD" w:rsidRPr="00D91914" w:rsidRDefault="00AB4BCD" w:rsidP="00AB4BC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1914">
        <w:rPr>
          <w:rFonts w:ascii="Times New Roman" w:hAnsi="Times New Roman" w:cs="Times New Roman"/>
          <w:b/>
          <w:color w:val="000000"/>
          <w:sz w:val="28"/>
          <w:szCs w:val="28"/>
        </w:rPr>
        <w:t>Формы взаимодействия наставников и наставляемых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94"/>
        <w:gridCol w:w="6757"/>
      </w:tblGrid>
      <w:tr w:rsidR="00AB4BCD" w:rsidRPr="00D91914" w:rsidTr="00AB4B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BCD" w:rsidRPr="00D91914" w:rsidRDefault="00AB4BCD" w:rsidP="00AB4B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1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BCD" w:rsidRPr="00D91914" w:rsidRDefault="00AB4BCD" w:rsidP="00AB4B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1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</w:t>
            </w:r>
          </w:p>
        </w:tc>
      </w:tr>
      <w:tr w:rsidR="00AB4BCD" w:rsidRPr="00D91914" w:rsidTr="00AB4B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CD" w:rsidRPr="00D91914" w:rsidRDefault="00AB4BCD" w:rsidP="00AB4B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«Опытный педагог – молодой специалист»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CD" w:rsidRPr="00D91914" w:rsidRDefault="00AB4BCD" w:rsidP="00AB4B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Поддержка для приобретения необходимых профессиональных навыков и закрепления на месте работы</w:t>
            </w:r>
          </w:p>
        </w:tc>
      </w:tr>
    </w:tbl>
    <w:p w:rsidR="00D91914" w:rsidRDefault="00D91914" w:rsidP="00AB4BC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4BCD" w:rsidRPr="00D91914" w:rsidRDefault="00AB4BCD" w:rsidP="00AB4BC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191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Механизм реализации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54"/>
        <w:gridCol w:w="3797"/>
      </w:tblGrid>
      <w:tr w:rsidR="00AB4BCD" w:rsidRPr="00D91914" w:rsidTr="00AB4B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BCD" w:rsidRPr="00D91914" w:rsidRDefault="00AB4BCD" w:rsidP="00AB4B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1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Этапы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BCD" w:rsidRPr="00D91914" w:rsidRDefault="00AB4BCD" w:rsidP="00AB4B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1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</w:tr>
      <w:tr w:rsidR="00AB4BCD" w:rsidRPr="00D91914" w:rsidTr="00AB4B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CD" w:rsidRPr="00D91914" w:rsidRDefault="00AB4BCD" w:rsidP="00AB4B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Представление программ наставничества в форме «Учитель – учитель»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CD" w:rsidRPr="00D91914" w:rsidRDefault="00AB4BCD" w:rsidP="00AB4B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Педагогический совет.</w:t>
            </w:r>
          </w:p>
          <w:p w:rsidR="00AB4BCD" w:rsidRPr="00D91914" w:rsidRDefault="00AB4BCD" w:rsidP="00AB4B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Методический совет</w:t>
            </w:r>
          </w:p>
        </w:tc>
      </w:tr>
      <w:tr w:rsidR="00AB4BCD" w:rsidRPr="00D91914" w:rsidTr="00AB4B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CD" w:rsidRPr="00D91914" w:rsidRDefault="00AB4BCD" w:rsidP="00AB4B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Отбор наставников из числа активных и опытных педагогов и педагогов, самостоятельно выражающих желание помочь педагогу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CD" w:rsidRPr="00D91914" w:rsidRDefault="00AB4BCD" w:rsidP="00AB4B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Анкетирование. Использование базы наставников</w:t>
            </w:r>
          </w:p>
        </w:tc>
      </w:tr>
      <w:tr w:rsidR="00AB4BCD" w:rsidRPr="00D91914" w:rsidTr="00AB4B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CD" w:rsidRPr="00D91914" w:rsidRDefault="00AB4BCD" w:rsidP="00AB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Обучение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CD" w:rsidRPr="00D91914" w:rsidRDefault="00AB4BCD" w:rsidP="00AB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Обучающий семинар</w:t>
            </w:r>
          </w:p>
        </w:tc>
      </w:tr>
      <w:tr w:rsidR="00AB4BCD" w:rsidRPr="00D91914" w:rsidTr="00AB4B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CD" w:rsidRPr="00D91914" w:rsidRDefault="00AB4BCD" w:rsidP="00AB4B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Отбор педагогов, испытывающих профессиональные проблемы, проблемы адаптации и желающих добровольно принять участие в 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CD" w:rsidRPr="00D91914" w:rsidRDefault="00AB4BCD" w:rsidP="00AB4B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Анкетирование. Листы опроса. Использование базы наставляемых</w:t>
            </w:r>
          </w:p>
        </w:tc>
      </w:tr>
      <w:tr w:rsidR="00AB4BCD" w:rsidRPr="00D91914" w:rsidTr="00AB4B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CD" w:rsidRPr="00D91914" w:rsidRDefault="00AB4BCD" w:rsidP="00AB4B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пар,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CD" w:rsidRPr="00D91914" w:rsidRDefault="00AB4BCD" w:rsidP="00AB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Методический совет</w:t>
            </w:r>
          </w:p>
        </w:tc>
      </w:tr>
      <w:tr w:rsidR="00AB4BCD" w:rsidRPr="00D91914" w:rsidTr="00AB4B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CD" w:rsidRPr="00D91914" w:rsidRDefault="00AB4BCD" w:rsidP="00AB4B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квалификации наставляемого, закрепление в профессии. Творческая деятельность. Успешная адаптация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CD" w:rsidRPr="00D91914" w:rsidRDefault="00AB4BCD" w:rsidP="00AB4B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Тестирование. Проведение мастер-классов, открытых уроков</w:t>
            </w:r>
          </w:p>
        </w:tc>
      </w:tr>
      <w:tr w:rsidR="00AB4BCD" w:rsidRPr="00D91914" w:rsidTr="00AB4B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CD" w:rsidRPr="00D91914" w:rsidRDefault="00AB4BCD" w:rsidP="00AB4B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Рефлексия реализации формы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CD" w:rsidRPr="00D91914" w:rsidRDefault="00AB4BCD" w:rsidP="00AB4B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эффективности реализации Программы</w:t>
            </w:r>
          </w:p>
        </w:tc>
      </w:tr>
      <w:tr w:rsidR="00AB4BCD" w:rsidRPr="00D91914" w:rsidTr="00AB4BCD">
        <w:trPr>
          <w:trHeight w:val="16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CD" w:rsidRPr="00D91914" w:rsidRDefault="00AB4BCD" w:rsidP="00AB4B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Наставник получает уважаемый и заслуженный статус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CD" w:rsidRPr="00D91914" w:rsidRDefault="00AB4BCD" w:rsidP="00AB4B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Поощрение на педагогическом совете или методическом совете школы</w:t>
            </w:r>
          </w:p>
        </w:tc>
      </w:tr>
    </w:tbl>
    <w:p w:rsidR="00EF6480" w:rsidRPr="00D91914" w:rsidRDefault="00EF6480" w:rsidP="00AB4BC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4BCD" w:rsidRPr="00D91914" w:rsidRDefault="00AB4BCD" w:rsidP="00AB4BC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91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Показатели</w:t>
      </w:r>
      <w:r w:rsidR="00EF6480" w:rsidRPr="00D91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91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эффективности</w:t>
      </w:r>
      <w:r w:rsidR="00EF6480" w:rsidRPr="00D91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91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реализации Программы наставничества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28"/>
        <w:gridCol w:w="2594"/>
        <w:gridCol w:w="1712"/>
        <w:gridCol w:w="1725"/>
        <w:gridCol w:w="2112"/>
      </w:tblGrid>
      <w:tr w:rsidR="00AB4BCD" w:rsidRPr="00D91914" w:rsidTr="00AB4B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CD" w:rsidRPr="00D91914" w:rsidRDefault="00AB4BCD" w:rsidP="00AB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CD" w:rsidRPr="00D91914" w:rsidRDefault="00AB4BCD" w:rsidP="00AB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CD" w:rsidRPr="00D91914" w:rsidRDefault="00AB4BCD" w:rsidP="00AB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Проявление</w:t>
            </w:r>
          </w:p>
        </w:tc>
      </w:tr>
      <w:tr w:rsidR="00AB4BCD" w:rsidRPr="00D91914" w:rsidTr="00AB4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CD" w:rsidRPr="00D91914" w:rsidRDefault="00AB4BCD" w:rsidP="00AB4BCD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CD" w:rsidRPr="00D91914" w:rsidRDefault="00AB4BCD" w:rsidP="00AB4BCD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CD" w:rsidRPr="00D91914" w:rsidRDefault="00AB4BCD" w:rsidP="00AB4B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Проявляется в полной мере,</w:t>
            </w:r>
          </w:p>
          <w:p w:rsidR="00AB4BCD" w:rsidRPr="00D91914" w:rsidRDefault="00AB4BCD" w:rsidP="00AB4B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2 балла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CD" w:rsidRPr="00D91914" w:rsidRDefault="00AB4BCD" w:rsidP="00AB4B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Частично проявляется,</w:t>
            </w:r>
          </w:p>
          <w:p w:rsidR="00AB4BCD" w:rsidRPr="00D91914" w:rsidRDefault="00AB4BCD" w:rsidP="00AB4B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 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CD" w:rsidRPr="00D91914" w:rsidRDefault="00AB4BCD" w:rsidP="00AB4B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Не проявляется,</w:t>
            </w:r>
          </w:p>
          <w:p w:rsidR="00AB4BCD" w:rsidRPr="00D91914" w:rsidRDefault="00AB4BCD" w:rsidP="00AB4B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0 баллов</w:t>
            </w:r>
          </w:p>
        </w:tc>
      </w:tr>
      <w:tr w:rsidR="00AB4BCD" w:rsidRPr="00D91914" w:rsidTr="00AB4B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CD" w:rsidRPr="00D91914" w:rsidRDefault="00AB4BCD" w:rsidP="00AB4B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Оценка программы наставничества в организации</w:t>
            </w:r>
          </w:p>
          <w:p w:rsidR="00AB4BCD" w:rsidRPr="00D91914" w:rsidRDefault="00AB4BCD" w:rsidP="00AB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BCD" w:rsidRPr="00D91914" w:rsidRDefault="00AB4BCD" w:rsidP="00AB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BCD" w:rsidRPr="00D91914" w:rsidRDefault="00AB4BCD" w:rsidP="00AB4BCD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CD" w:rsidRPr="00D91914" w:rsidRDefault="00AB4BCD" w:rsidP="00AB4B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Соответствие наставнической деятельности цели и задачам, по которым она осуществляется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CD" w:rsidRPr="00D91914" w:rsidRDefault="00AB4BCD" w:rsidP="00AB4BCD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CD" w:rsidRPr="00D91914" w:rsidRDefault="00AB4BCD" w:rsidP="00AB4BCD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CD" w:rsidRPr="00D91914" w:rsidRDefault="00AB4BCD" w:rsidP="00AB4BCD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4BCD" w:rsidRPr="00D91914" w:rsidTr="00AB4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CD" w:rsidRPr="00D91914" w:rsidRDefault="00AB4BCD" w:rsidP="00AB4BCD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CD" w:rsidRPr="00D91914" w:rsidRDefault="00AB4BCD" w:rsidP="00AB4B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соответствия организации наставнической деятельности принципам, заложенным в 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CD" w:rsidRPr="00D91914" w:rsidRDefault="00AB4BCD" w:rsidP="00AB4BCD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CD" w:rsidRPr="00D91914" w:rsidRDefault="00AB4BCD" w:rsidP="00AB4BCD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CD" w:rsidRPr="00D91914" w:rsidRDefault="00AB4BCD" w:rsidP="00AB4BCD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4BCD" w:rsidRPr="00D91914" w:rsidTr="00AB4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CD" w:rsidRPr="00D91914" w:rsidRDefault="00AB4BCD" w:rsidP="00AB4BCD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CD" w:rsidRPr="00D91914" w:rsidRDefault="00AB4BCD" w:rsidP="00AB4B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Соответствие наставнической деятельности современным подходам и технологиям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CD" w:rsidRPr="00D91914" w:rsidRDefault="00AB4BCD" w:rsidP="00AB4BCD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CD" w:rsidRPr="00D91914" w:rsidRDefault="00AB4BCD" w:rsidP="00AB4BCD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CD" w:rsidRPr="00D91914" w:rsidRDefault="00AB4BCD" w:rsidP="00AB4BCD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4BCD" w:rsidRPr="00D91914" w:rsidTr="00AB4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CD" w:rsidRPr="00D91914" w:rsidRDefault="00AB4BCD" w:rsidP="00AB4BCD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CD" w:rsidRPr="00D91914" w:rsidRDefault="00AB4BCD" w:rsidP="00AB4B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комфортного психологического климата в 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CD" w:rsidRPr="00D91914" w:rsidRDefault="00AB4BCD" w:rsidP="00AB4BCD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CD" w:rsidRPr="00D91914" w:rsidRDefault="00AB4BCD" w:rsidP="00AB4BCD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CD" w:rsidRPr="00D91914" w:rsidRDefault="00AB4BCD" w:rsidP="00AB4BCD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4BCD" w:rsidRPr="00D91914" w:rsidTr="00AB4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CD" w:rsidRPr="00D91914" w:rsidRDefault="00AB4BCD" w:rsidP="00AB4BCD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CD" w:rsidRPr="00D91914" w:rsidRDefault="00AB4BCD" w:rsidP="00AB4B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Логичность деятельности наставника, понимание им ситуации наставляемого и правильность выбора основного направления </w:t>
            </w:r>
            <w:r w:rsidRPr="00D91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взаимодействия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CD" w:rsidRPr="00D91914" w:rsidRDefault="00AB4BCD" w:rsidP="00AB4BCD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CD" w:rsidRPr="00D91914" w:rsidRDefault="00AB4BCD" w:rsidP="00AB4BCD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CD" w:rsidRPr="00D91914" w:rsidRDefault="00AB4BCD" w:rsidP="00AB4BCD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4BCD" w:rsidRPr="00D91914" w:rsidTr="00AB4B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CD" w:rsidRPr="00D91914" w:rsidRDefault="00AB4BCD" w:rsidP="00AB4B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 эффективности участников наставнической деятельности в 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CD" w:rsidRPr="00D91914" w:rsidRDefault="00AB4BCD" w:rsidP="00AB4B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Степень удовлетворенности всех участников наставнической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CD" w:rsidRPr="00D91914" w:rsidRDefault="00AB4BCD" w:rsidP="00AB4BCD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CD" w:rsidRPr="00D91914" w:rsidRDefault="00AB4BCD" w:rsidP="00AB4BCD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CD" w:rsidRPr="00D91914" w:rsidRDefault="00AB4BCD" w:rsidP="00AB4BCD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4BCD" w:rsidRPr="00D91914" w:rsidTr="00AB4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CD" w:rsidRPr="00D91914" w:rsidRDefault="00AB4BCD" w:rsidP="00AB4BCD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CD" w:rsidRPr="00D91914" w:rsidRDefault="00AB4BCD" w:rsidP="00AB4B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удовлетворенности партнеров от взаимодействия в наставнической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CD" w:rsidRPr="00D91914" w:rsidRDefault="00AB4BCD" w:rsidP="00AB4BCD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CD" w:rsidRPr="00D91914" w:rsidRDefault="00AB4BCD" w:rsidP="00AB4BCD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CD" w:rsidRPr="00D91914" w:rsidRDefault="00AB4BCD" w:rsidP="00AB4BCD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4BCD" w:rsidRPr="00D91914" w:rsidTr="00AB4B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CD" w:rsidRPr="00D91914" w:rsidRDefault="00AB4BCD" w:rsidP="00AB4B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Изменения в личности 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CD" w:rsidRPr="00D91914" w:rsidRDefault="00AB4BCD" w:rsidP="00AB4B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Активность и заинтересованность в участии в мероприятиях, связанных с наставнической деятельностью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CD" w:rsidRPr="00D91914" w:rsidRDefault="00AB4BCD" w:rsidP="00AB4BCD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CD" w:rsidRPr="00D91914" w:rsidRDefault="00AB4BCD" w:rsidP="00AB4BCD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CD" w:rsidRPr="00D91914" w:rsidRDefault="00AB4BCD" w:rsidP="00AB4BCD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4BCD" w:rsidRPr="00D91914" w:rsidTr="00AB4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CD" w:rsidRPr="00D91914" w:rsidRDefault="00AB4BCD" w:rsidP="00AB4BCD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CD" w:rsidRPr="00D91914" w:rsidRDefault="00AB4BCD" w:rsidP="00AB4B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Степень применения наставляемыми полученных от наставника знаний, умений и опыта в профессиональных (учебных, жизненных) ситуациях, активная гражданская позиция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CD" w:rsidRPr="00D91914" w:rsidRDefault="00AB4BCD" w:rsidP="00AB4BCD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CD" w:rsidRPr="00D91914" w:rsidRDefault="00AB4BCD" w:rsidP="00AB4BCD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BCD" w:rsidRPr="00D91914" w:rsidRDefault="00AB4BCD" w:rsidP="00AB4BCD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B4BCD" w:rsidRPr="00D91914" w:rsidRDefault="00AB4BCD" w:rsidP="00D919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D91914">
        <w:rPr>
          <w:rFonts w:ascii="Times New Roman" w:hAnsi="Times New Roman" w:cs="Times New Roman"/>
          <w:color w:val="000000"/>
          <w:sz w:val="28"/>
          <w:szCs w:val="28"/>
        </w:rPr>
        <w:t>15–18 баллов – оптимальный уровень;</w:t>
      </w:r>
    </w:p>
    <w:p w:rsidR="00AB4BCD" w:rsidRPr="00D91914" w:rsidRDefault="00AB4BCD" w:rsidP="00D919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914">
        <w:rPr>
          <w:rFonts w:ascii="Times New Roman" w:hAnsi="Times New Roman" w:cs="Times New Roman"/>
          <w:color w:val="000000"/>
          <w:sz w:val="28"/>
          <w:szCs w:val="28"/>
        </w:rPr>
        <w:t>9–14 баллов – допустимый уровень;</w:t>
      </w:r>
    </w:p>
    <w:p w:rsidR="00AB4BCD" w:rsidRPr="00D91914" w:rsidRDefault="00AB4BCD" w:rsidP="00D919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914">
        <w:rPr>
          <w:rFonts w:ascii="Times New Roman" w:hAnsi="Times New Roman" w:cs="Times New Roman"/>
          <w:color w:val="000000"/>
          <w:sz w:val="28"/>
          <w:szCs w:val="28"/>
        </w:rPr>
        <w:t>0–8 баллов – недопустимый уровень.</w:t>
      </w:r>
    </w:p>
    <w:p w:rsidR="00AB4BCD" w:rsidRPr="00D91914" w:rsidRDefault="00AB4BCD" w:rsidP="00D919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914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Результатом успешного мониторинга будет аналитика реализуемой Программы наставничества, которая позволит выделить ее сильные и слабые стороны, изменения качественных и количественных показателей социального и профессионального благополучия, расхождения между ожиданиями и реальными результатами участников Программы наставничества.</w:t>
      </w:r>
    </w:p>
    <w:p w:rsidR="00AB4BCD" w:rsidRPr="00D91914" w:rsidRDefault="00AB4BCD" w:rsidP="00D919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914">
        <w:rPr>
          <w:rFonts w:ascii="Times New Roman" w:hAnsi="Times New Roman" w:cs="Times New Roman"/>
          <w:color w:val="000000"/>
          <w:sz w:val="28"/>
          <w:szCs w:val="28"/>
        </w:rPr>
        <w:t>По результатам мониторинга можно:</w:t>
      </w:r>
    </w:p>
    <w:p w:rsidR="00AB4BCD" w:rsidRPr="00D91914" w:rsidRDefault="00AB4BCD" w:rsidP="00D91914">
      <w:pPr>
        <w:numPr>
          <w:ilvl w:val="0"/>
          <w:numId w:val="6"/>
        </w:numPr>
        <w:spacing w:before="100" w:beforeAutospacing="1" w:after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914">
        <w:rPr>
          <w:rFonts w:ascii="Times New Roman" w:hAnsi="Times New Roman" w:cs="Times New Roman"/>
          <w:color w:val="000000"/>
          <w:sz w:val="28"/>
          <w:szCs w:val="28"/>
        </w:rPr>
        <w:t>оценить мотивационно-личностный, компетентностный, профессиональный рост участников и положительную динамику образовательных результатов с учетом эмоционально-личностных, интеллектуальных, мотивационных и социальных черт, характера сферы увлечений участников;</w:t>
      </w:r>
    </w:p>
    <w:p w:rsidR="00AB4BCD" w:rsidRPr="00D91914" w:rsidRDefault="00AB4BCD" w:rsidP="00D91914">
      <w:pPr>
        <w:numPr>
          <w:ilvl w:val="0"/>
          <w:numId w:val="6"/>
        </w:numPr>
        <w:spacing w:before="100" w:beforeAutospacing="1" w:after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914">
        <w:rPr>
          <w:rFonts w:ascii="Times New Roman" w:hAnsi="Times New Roman" w:cs="Times New Roman"/>
          <w:color w:val="000000"/>
          <w:sz w:val="28"/>
          <w:szCs w:val="28"/>
        </w:rPr>
        <w:t>определить степень эффективности и полезности программы как инструмента повышения социального и профессионального благополучия внутри организации;</w:t>
      </w:r>
    </w:p>
    <w:p w:rsidR="00AB4BCD" w:rsidRPr="00D91914" w:rsidRDefault="00AB4BCD" w:rsidP="00D91914">
      <w:pPr>
        <w:numPr>
          <w:ilvl w:val="0"/>
          <w:numId w:val="6"/>
        </w:numPr>
        <w:spacing w:before="100" w:beforeAutospacing="1" w:after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914">
        <w:rPr>
          <w:rFonts w:ascii="Times New Roman" w:hAnsi="Times New Roman" w:cs="Times New Roman"/>
          <w:color w:val="000000"/>
          <w:sz w:val="28"/>
          <w:szCs w:val="28"/>
        </w:rPr>
        <w:t>выдвинуть предположение о наиболее рациональной и эффективной стратегии формирования пар «наставник – наставляемый»;</w:t>
      </w:r>
    </w:p>
    <w:p w:rsidR="00AB4BCD" w:rsidRPr="00D91914" w:rsidRDefault="00AB4BCD" w:rsidP="00D91914">
      <w:pPr>
        <w:numPr>
          <w:ilvl w:val="0"/>
          <w:numId w:val="6"/>
        </w:numPr>
        <w:spacing w:before="100" w:beforeAutospacing="1"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914">
        <w:rPr>
          <w:rFonts w:ascii="Times New Roman" w:hAnsi="Times New Roman" w:cs="Times New Roman"/>
          <w:color w:val="000000"/>
          <w:sz w:val="28"/>
          <w:szCs w:val="28"/>
        </w:rPr>
        <w:t>спрогнозировать дальнейшее развитие наставнической деятельности в школе.</w:t>
      </w:r>
    </w:p>
    <w:p w:rsidR="00AB4BCD" w:rsidRPr="00D91914" w:rsidRDefault="00AB4BCD" w:rsidP="00D919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 эффективности работы наставника</w:t>
      </w:r>
    </w:p>
    <w:p w:rsidR="00AB4BCD" w:rsidRPr="00D91914" w:rsidRDefault="00AB4BCD" w:rsidP="00D919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914">
        <w:rPr>
          <w:rFonts w:ascii="Times New Roman" w:hAnsi="Times New Roman" w:cs="Times New Roman"/>
          <w:color w:val="000000"/>
          <w:sz w:val="28"/>
          <w:szCs w:val="28"/>
        </w:rPr>
        <w:t>Результатом правильной организации работы наставников будет высокий уровень включенности наставляемых во все социальные, культурные и образовательные процессы организации, что окажет несомненное положительное влияние на эмоциональный фон в коллективе, общий статус организации, лояльность учеников и будущих выпускников к школе.</w:t>
      </w:r>
    </w:p>
    <w:p w:rsidR="00AB4BCD" w:rsidRPr="00D91914" w:rsidRDefault="00AB4BCD" w:rsidP="00D919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914">
        <w:rPr>
          <w:rFonts w:ascii="Times New Roman" w:hAnsi="Times New Roman" w:cs="Times New Roman"/>
          <w:color w:val="000000"/>
          <w:sz w:val="28"/>
          <w:szCs w:val="28"/>
        </w:rPr>
        <w:t>Обучающиеся – наставляемые подросткового возраста получат необходимый стимул к культурному, интеллектуальному, физическому совершенствованию, самореализации, а также развитию необходимых компетенций.</w:t>
      </w:r>
    </w:p>
    <w:p w:rsidR="00AB4BCD" w:rsidRPr="00D91914" w:rsidRDefault="00AB4BCD" w:rsidP="00D919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914">
        <w:rPr>
          <w:rFonts w:ascii="Times New Roman" w:hAnsi="Times New Roman" w:cs="Times New Roman"/>
          <w:color w:val="000000"/>
          <w:sz w:val="28"/>
          <w:szCs w:val="28"/>
        </w:rPr>
        <w:t>Также к результатам правильной организации работы наставников относятся:</w:t>
      </w:r>
    </w:p>
    <w:p w:rsidR="00AB4BCD" w:rsidRPr="00D91914" w:rsidRDefault="00AB4BCD" w:rsidP="00D91914">
      <w:pPr>
        <w:numPr>
          <w:ilvl w:val="0"/>
          <w:numId w:val="7"/>
        </w:numPr>
        <w:spacing w:before="100" w:beforeAutospacing="1" w:after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914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успеваемости и улучшение психоэмоционального фона внутри класса (группы) и образовательной организации; </w:t>
      </w:r>
    </w:p>
    <w:p w:rsidR="00AB4BCD" w:rsidRPr="00D91914" w:rsidRDefault="00AB4BCD" w:rsidP="00D91914">
      <w:pPr>
        <w:numPr>
          <w:ilvl w:val="0"/>
          <w:numId w:val="7"/>
        </w:numPr>
        <w:spacing w:before="100" w:beforeAutospacing="1" w:after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914">
        <w:rPr>
          <w:rFonts w:ascii="Times New Roman" w:hAnsi="Times New Roman" w:cs="Times New Roman"/>
          <w:color w:val="000000"/>
          <w:sz w:val="28"/>
          <w:szCs w:val="28"/>
        </w:rPr>
        <w:t xml:space="preserve">численный рост посещаемости творческих кружков, объединений, спортивных секций; </w:t>
      </w:r>
    </w:p>
    <w:p w:rsidR="00AB4BCD" w:rsidRPr="00D91914" w:rsidRDefault="00AB4BCD" w:rsidP="00D91914">
      <w:pPr>
        <w:numPr>
          <w:ilvl w:val="0"/>
          <w:numId w:val="7"/>
        </w:numPr>
        <w:spacing w:before="100" w:beforeAutospacing="1" w:after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914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количественный и качественный рост успешно реализованных образовательных и творческих проектов; </w:t>
      </w:r>
    </w:p>
    <w:p w:rsidR="00AB4BCD" w:rsidRPr="00D91914" w:rsidRDefault="00AB4BCD" w:rsidP="00D91914">
      <w:pPr>
        <w:numPr>
          <w:ilvl w:val="0"/>
          <w:numId w:val="7"/>
        </w:numPr>
        <w:spacing w:before="100" w:beforeAutospacing="1" w:after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914">
        <w:rPr>
          <w:rFonts w:ascii="Times New Roman" w:hAnsi="Times New Roman" w:cs="Times New Roman"/>
          <w:color w:val="000000"/>
          <w:sz w:val="28"/>
          <w:szCs w:val="28"/>
        </w:rPr>
        <w:t xml:space="preserve">снижение числа обучающихся, состоящих на учете в полиции и психоневрологических диспансерах; </w:t>
      </w:r>
    </w:p>
    <w:p w:rsidR="00AB4BCD" w:rsidRPr="00D91914" w:rsidRDefault="00AB4BCD" w:rsidP="00D91914">
      <w:pPr>
        <w:numPr>
          <w:ilvl w:val="0"/>
          <w:numId w:val="7"/>
        </w:numPr>
        <w:spacing w:before="100" w:beforeAutospacing="1"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914">
        <w:rPr>
          <w:rFonts w:ascii="Times New Roman" w:hAnsi="Times New Roman" w:cs="Times New Roman"/>
          <w:color w:val="000000"/>
          <w:sz w:val="28"/>
          <w:szCs w:val="28"/>
        </w:rPr>
        <w:t>снижение числа жалоб от родителей и педагогов, связанных с социальной незащищенностью и конфликтами внутри коллектива обучающихся.</w:t>
      </w:r>
    </w:p>
    <w:p w:rsidR="00AB4BCD" w:rsidRPr="00D91914" w:rsidRDefault="00AB4BCD" w:rsidP="00D919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Механизмы мотивации и поощрения наставников</w:t>
      </w:r>
    </w:p>
    <w:p w:rsidR="00AB4BCD" w:rsidRPr="00D91914" w:rsidRDefault="00AB4BCD" w:rsidP="00D919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914">
        <w:rPr>
          <w:rFonts w:ascii="Times New Roman" w:hAnsi="Times New Roman" w:cs="Times New Roman"/>
          <w:color w:val="000000"/>
          <w:sz w:val="28"/>
          <w:szCs w:val="28"/>
        </w:rPr>
        <w:t>К числу лучших мотивирующих наставника факторов можно отнести:</w:t>
      </w:r>
    </w:p>
    <w:p w:rsidR="00AB4BCD" w:rsidRPr="00D91914" w:rsidRDefault="00AB4BCD" w:rsidP="00D91914">
      <w:pPr>
        <w:numPr>
          <w:ilvl w:val="0"/>
          <w:numId w:val="8"/>
        </w:numPr>
        <w:spacing w:before="100" w:beforeAutospacing="1" w:after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91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поддержку системы наставничества на школьном, общественном, муниципальном и государственном уровнях; </w:t>
      </w:r>
    </w:p>
    <w:p w:rsidR="00AB4BCD" w:rsidRPr="00D91914" w:rsidRDefault="00AB4BCD" w:rsidP="00D91914">
      <w:pPr>
        <w:numPr>
          <w:ilvl w:val="0"/>
          <w:numId w:val="8"/>
        </w:numPr>
        <w:spacing w:before="100" w:beforeAutospacing="1"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914">
        <w:rPr>
          <w:rFonts w:ascii="Times New Roman" w:hAnsi="Times New Roman" w:cs="Times New Roman"/>
          <w:color w:val="000000"/>
          <w:sz w:val="28"/>
          <w:szCs w:val="28"/>
        </w:rPr>
        <w:t>создание среды, в которой наставничество воспринимается как почетная миссия, где формируется ощущение причастности к большому и важному делу, в котором наставнику отводится ведущая роль.</w:t>
      </w:r>
    </w:p>
    <w:p w:rsidR="00AB4BCD" w:rsidRPr="00D91914" w:rsidRDefault="00AB4BCD" w:rsidP="00D919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914">
        <w:rPr>
          <w:rFonts w:ascii="Times New Roman" w:hAnsi="Times New Roman" w:cs="Times New Roman"/>
          <w:color w:val="000000"/>
          <w:sz w:val="28"/>
          <w:szCs w:val="28"/>
        </w:rPr>
        <w:t>Мероприятия по популяризации роли наставника.</w:t>
      </w:r>
    </w:p>
    <w:p w:rsidR="00AB4BCD" w:rsidRPr="00D91914" w:rsidRDefault="00AB4BCD" w:rsidP="00D91914">
      <w:pPr>
        <w:numPr>
          <w:ilvl w:val="0"/>
          <w:numId w:val="9"/>
        </w:numPr>
        <w:spacing w:before="100" w:beforeAutospacing="1" w:after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914">
        <w:rPr>
          <w:rFonts w:ascii="Times New Roman" w:hAnsi="Times New Roman" w:cs="Times New Roman"/>
          <w:color w:val="000000"/>
          <w:sz w:val="28"/>
          <w:szCs w:val="28"/>
        </w:rPr>
        <w:t>Организация и проведение фестивалей, форумов, конференций наставников на школьном уровне.</w:t>
      </w:r>
    </w:p>
    <w:p w:rsidR="00AB4BCD" w:rsidRPr="00D91914" w:rsidRDefault="00AB4BCD" w:rsidP="00D91914">
      <w:pPr>
        <w:numPr>
          <w:ilvl w:val="0"/>
          <w:numId w:val="9"/>
        </w:numPr>
        <w:spacing w:before="100" w:beforeAutospacing="1" w:after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914">
        <w:rPr>
          <w:rFonts w:ascii="Times New Roman" w:hAnsi="Times New Roman" w:cs="Times New Roman"/>
          <w:color w:val="000000"/>
          <w:sz w:val="28"/>
          <w:szCs w:val="28"/>
        </w:rPr>
        <w:t>Выдвижение лучших наставников на конкурсы и мероприятия на муниципальном, региональном и федеральном уровнях.</w:t>
      </w:r>
    </w:p>
    <w:p w:rsidR="00AB4BCD" w:rsidRPr="00D91914" w:rsidRDefault="00AB4BCD" w:rsidP="00D91914">
      <w:pPr>
        <w:numPr>
          <w:ilvl w:val="0"/>
          <w:numId w:val="9"/>
        </w:numPr>
        <w:spacing w:before="100" w:beforeAutospacing="1" w:after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914">
        <w:rPr>
          <w:rFonts w:ascii="Times New Roman" w:hAnsi="Times New Roman" w:cs="Times New Roman"/>
          <w:color w:val="000000"/>
          <w:sz w:val="28"/>
          <w:szCs w:val="28"/>
        </w:rPr>
        <w:t>Проведение школьного конкурса профессионального мастерства «Наставник года», «Лучшая пара», «Наставник+».</w:t>
      </w:r>
    </w:p>
    <w:p w:rsidR="00AB4BCD" w:rsidRPr="00D91914" w:rsidRDefault="00AB4BCD" w:rsidP="00D91914">
      <w:pPr>
        <w:numPr>
          <w:ilvl w:val="0"/>
          <w:numId w:val="9"/>
        </w:numPr>
        <w:spacing w:before="100" w:beforeAutospacing="1" w:after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914">
        <w:rPr>
          <w:rFonts w:ascii="Times New Roman" w:hAnsi="Times New Roman" w:cs="Times New Roman"/>
          <w:color w:val="000000"/>
          <w:sz w:val="28"/>
          <w:szCs w:val="28"/>
        </w:rPr>
        <w:t>Создание специальной рубрики «Наши наставники» на школьном сайте.</w:t>
      </w:r>
    </w:p>
    <w:p w:rsidR="00AB4BCD" w:rsidRPr="00D91914" w:rsidRDefault="00AB4BCD" w:rsidP="00D91914">
      <w:pPr>
        <w:numPr>
          <w:ilvl w:val="0"/>
          <w:numId w:val="9"/>
        </w:numPr>
        <w:spacing w:before="100" w:beforeAutospacing="1" w:after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914">
        <w:rPr>
          <w:rFonts w:ascii="Times New Roman" w:hAnsi="Times New Roman" w:cs="Times New Roman"/>
          <w:color w:val="000000"/>
          <w:sz w:val="28"/>
          <w:szCs w:val="28"/>
        </w:rPr>
        <w:t>Создание на школьном сайте методической копилки с программами наставничества.</w:t>
      </w:r>
    </w:p>
    <w:p w:rsidR="00AB4BCD" w:rsidRPr="00D91914" w:rsidRDefault="00AB4BCD" w:rsidP="00D91914">
      <w:pPr>
        <w:numPr>
          <w:ilvl w:val="0"/>
          <w:numId w:val="9"/>
        </w:numPr>
        <w:spacing w:before="100" w:beforeAutospacing="1" w:after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914">
        <w:rPr>
          <w:rFonts w:ascii="Times New Roman" w:hAnsi="Times New Roman" w:cs="Times New Roman"/>
          <w:color w:val="000000"/>
          <w:sz w:val="28"/>
          <w:szCs w:val="28"/>
        </w:rPr>
        <w:t>Доска почета «Лучшие наставники».</w:t>
      </w:r>
    </w:p>
    <w:p w:rsidR="00AB4BCD" w:rsidRPr="00D91914" w:rsidRDefault="00AB4BCD" w:rsidP="00D91914">
      <w:pPr>
        <w:numPr>
          <w:ilvl w:val="0"/>
          <w:numId w:val="9"/>
        </w:numPr>
        <w:spacing w:before="100" w:beforeAutospacing="1" w:after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914">
        <w:rPr>
          <w:rFonts w:ascii="Times New Roman" w:hAnsi="Times New Roman" w:cs="Times New Roman"/>
          <w:color w:val="000000"/>
          <w:sz w:val="28"/>
          <w:szCs w:val="28"/>
        </w:rPr>
        <w:t>Награждение школьными грамотами «Лучший наставник».</w:t>
      </w:r>
    </w:p>
    <w:p w:rsidR="00AB4BCD" w:rsidRPr="00D91914" w:rsidRDefault="00AB4BCD" w:rsidP="00D91914">
      <w:pPr>
        <w:numPr>
          <w:ilvl w:val="0"/>
          <w:numId w:val="9"/>
        </w:numPr>
        <w:spacing w:before="100" w:beforeAutospacing="1" w:after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914">
        <w:rPr>
          <w:rFonts w:ascii="Times New Roman" w:hAnsi="Times New Roman" w:cs="Times New Roman"/>
          <w:color w:val="000000"/>
          <w:sz w:val="28"/>
          <w:szCs w:val="28"/>
        </w:rPr>
        <w:t xml:space="preserve"> Благодарственные письма родителям наставников из числа обучающихся.</w:t>
      </w:r>
    </w:p>
    <w:bookmarkEnd w:id="0"/>
    <w:p w:rsidR="00AB4BCD" w:rsidRPr="00D91914" w:rsidRDefault="00AB4BCD" w:rsidP="00D9191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B4BCD" w:rsidRPr="00D91914" w:rsidSect="00D9191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66D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A5C0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EF63E4"/>
    <w:multiLevelType w:val="hybridMultilevel"/>
    <w:tmpl w:val="0F0CC16A"/>
    <w:lvl w:ilvl="0" w:tplc="29D070FC">
      <w:start w:val="17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27D4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290F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113D5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4010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EC6A2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42056D"/>
    <w:multiLevelType w:val="multilevel"/>
    <w:tmpl w:val="8346A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1644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7F62F4"/>
    <w:multiLevelType w:val="multilevel"/>
    <w:tmpl w:val="8346A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7914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DF3BF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9E01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11"/>
  </w:num>
  <w:num w:numId="7">
    <w:abstractNumId w:val="9"/>
  </w:num>
  <w:num w:numId="8">
    <w:abstractNumId w:val="13"/>
  </w:num>
  <w:num w:numId="9">
    <w:abstractNumId w:val="12"/>
  </w:num>
  <w:num w:numId="10">
    <w:abstractNumId w:val="0"/>
  </w:num>
  <w:num w:numId="11">
    <w:abstractNumId w:val="1"/>
  </w:num>
  <w:num w:numId="12">
    <w:abstractNumId w:val="8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5AF"/>
    <w:rsid w:val="000D7E73"/>
    <w:rsid w:val="0011007C"/>
    <w:rsid w:val="001514F9"/>
    <w:rsid w:val="001B4486"/>
    <w:rsid w:val="001E7727"/>
    <w:rsid w:val="00273EA5"/>
    <w:rsid w:val="002E0F56"/>
    <w:rsid w:val="00356C71"/>
    <w:rsid w:val="00367362"/>
    <w:rsid w:val="0037211E"/>
    <w:rsid w:val="00380A4A"/>
    <w:rsid w:val="0046053A"/>
    <w:rsid w:val="00503C38"/>
    <w:rsid w:val="00551B12"/>
    <w:rsid w:val="005E59A7"/>
    <w:rsid w:val="00682283"/>
    <w:rsid w:val="00690C6B"/>
    <w:rsid w:val="006937F0"/>
    <w:rsid w:val="007B0668"/>
    <w:rsid w:val="007B6917"/>
    <w:rsid w:val="007F063A"/>
    <w:rsid w:val="00815EBD"/>
    <w:rsid w:val="0082527D"/>
    <w:rsid w:val="008870BD"/>
    <w:rsid w:val="008E1CD4"/>
    <w:rsid w:val="00912B5D"/>
    <w:rsid w:val="009442B0"/>
    <w:rsid w:val="009D1053"/>
    <w:rsid w:val="009D55C1"/>
    <w:rsid w:val="00A255AF"/>
    <w:rsid w:val="00A85BC3"/>
    <w:rsid w:val="00AB4BCD"/>
    <w:rsid w:val="00BE3468"/>
    <w:rsid w:val="00C94A6F"/>
    <w:rsid w:val="00CB6BF2"/>
    <w:rsid w:val="00CE550C"/>
    <w:rsid w:val="00D507C8"/>
    <w:rsid w:val="00D91914"/>
    <w:rsid w:val="00D924AC"/>
    <w:rsid w:val="00DB72B8"/>
    <w:rsid w:val="00DE3CE9"/>
    <w:rsid w:val="00E90CF3"/>
    <w:rsid w:val="00E95D4E"/>
    <w:rsid w:val="00EF6480"/>
    <w:rsid w:val="00F11273"/>
    <w:rsid w:val="00F22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AutoShape 2"/>
        <o:r id="V:Rule2" type="connector" idref="#AutoShape 5"/>
        <o:r id="V:Rule3" type="connector" idref="#AutoShape 3"/>
      </o:rules>
    </o:shapelayout>
  </w:shapeDefaults>
  <w:decimalSymbol w:val=","/>
  <w:listSeparator w:val=";"/>
  <w14:docId w14:val="2B5D56AE"/>
  <w15:docId w15:val="{567AFC6D-D54C-409B-806A-5EF22736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5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4"/>
    <w:uiPriority w:val="34"/>
    <w:qFormat/>
    <w:rsid w:val="00380A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6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BF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AB4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3"/>
    <w:uiPriority w:val="34"/>
    <w:locked/>
    <w:rsid w:val="00AB4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9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17</Pages>
  <Words>3609</Words>
  <Characters>20572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Башутская Мария</cp:lastModifiedBy>
  <cp:revision>21</cp:revision>
  <cp:lastPrinted>2023-03-03T04:51:00Z</cp:lastPrinted>
  <dcterms:created xsi:type="dcterms:W3CDTF">2020-10-26T12:09:00Z</dcterms:created>
  <dcterms:modified xsi:type="dcterms:W3CDTF">2023-11-27T11:30:00Z</dcterms:modified>
</cp:coreProperties>
</file>