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BE" w:rsidRPr="00843E01" w:rsidRDefault="006C1DBE" w:rsidP="00096981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6313622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6C1DBE" w:rsidRPr="00843E01" w:rsidRDefault="006C1DBE" w:rsidP="00096981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1" w:name="80962996-9eae-4b29-807c-6d440604dec5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Министерство образования Приморского края </w:t>
      </w:r>
      <w:bookmarkEnd w:id="1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‌‌ </w:t>
      </w:r>
    </w:p>
    <w:p w:rsidR="006C1DBE" w:rsidRPr="00843E01" w:rsidRDefault="006C1DBE" w:rsidP="00096981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2" w:name="a244f056-0231-4322-a014-8dcea54eab13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Администрация Партизанского городского округа </w:t>
      </w:r>
      <w:bookmarkEnd w:id="2"/>
      <w:r w:rsidRPr="00843E01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:rsidR="006C1DBE" w:rsidRPr="00843E01" w:rsidRDefault="006C1DBE" w:rsidP="00096981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color w:val="000000"/>
          <w:sz w:val="28"/>
        </w:rPr>
        <w:t>МБОУ ОЦ АНТАРЕС ПГО</w:t>
      </w:r>
    </w:p>
    <w:p w:rsidR="006C1DBE" w:rsidRPr="00843E01" w:rsidRDefault="006C1DBE" w:rsidP="006C1DBE">
      <w:pPr>
        <w:spacing w:after="0"/>
        <w:ind w:left="120"/>
        <w:rPr>
          <w:rFonts w:ascii="Times New Roman" w:hAnsi="Times New Roman" w:cs="Times New Roman"/>
        </w:rPr>
      </w:pPr>
    </w:p>
    <w:p w:rsidR="006C1DBE" w:rsidRPr="00843E01" w:rsidRDefault="006C1DBE" w:rsidP="006C1DBE">
      <w:pPr>
        <w:spacing w:after="0"/>
        <w:ind w:left="120"/>
        <w:rPr>
          <w:rFonts w:ascii="Times New Roman" w:hAnsi="Times New Roman" w:cs="Times New Roman"/>
        </w:rPr>
      </w:pPr>
    </w:p>
    <w:p w:rsidR="006C1DBE" w:rsidRPr="00843E01" w:rsidRDefault="006C1DBE" w:rsidP="006C1DBE">
      <w:pPr>
        <w:spacing w:after="0"/>
        <w:ind w:left="120"/>
        <w:rPr>
          <w:rFonts w:ascii="Times New Roman" w:hAnsi="Times New Roman" w:cs="Times New Roman"/>
        </w:rPr>
      </w:pPr>
    </w:p>
    <w:p w:rsidR="006C1DBE" w:rsidRPr="00843E01" w:rsidRDefault="006C1DBE" w:rsidP="006C1DBE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Look w:val="04A0"/>
      </w:tblPr>
      <w:tblGrid>
        <w:gridCol w:w="3573"/>
        <w:gridCol w:w="3231"/>
        <w:gridCol w:w="3402"/>
      </w:tblGrid>
      <w:tr w:rsidR="00096981" w:rsidRPr="00843E01" w:rsidTr="00096981">
        <w:tc>
          <w:tcPr>
            <w:tcW w:w="3573" w:type="dxa"/>
          </w:tcPr>
          <w:p w:rsidR="00096981" w:rsidRPr="00843E01" w:rsidRDefault="00096981" w:rsidP="000969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 учителей естественнонаучного цикла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96981" w:rsidRPr="00843E01" w:rsidRDefault="00096981" w:rsidP="00096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Н.В. Гертанова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 от 30.08.2023 г.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1" w:type="dxa"/>
          </w:tcPr>
          <w:p w:rsidR="00096981" w:rsidRPr="00843E01" w:rsidRDefault="00096981" w:rsidP="000969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96981" w:rsidRPr="00843E01" w:rsidRDefault="00096981" w:rsidP="00096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 В. Башутская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30.08.2023 г.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96981" w:rsidRPr="00843E01" w:rsidRDefault="00096981" w:rsidP="000969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ОЦ АНТАРЕС ПГО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96981" w:rsidRPr="00843E01" w:rsidRDefault="00096981" w:rsidP="00096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Н.В. Морозова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99-а от 31.08.2023 г.</w:t>
            </w:r>
          </w:p>
          <w:p w:rsidR="00096981" w:rsidRPr="00843E01" w:rsidRDefault="00096981" w:rsidP="000969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4820" w:rsidRPr="00843E01" w:rsidRDefault="00B44820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B44820" w:rsidRPr="00843E01" w:rsidRDefault="00B44820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B44820" w:rsidRPr="00843E01" w:rsidRDefault="002E656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( </w:t>
      </w:r>
      <w:r w:rsidRPr="00843E01">
        <w:rPr>
          <w:rFonts w:ascii="Times New Roman" w:hAnsi="Times New Roman" w:cs="Times New Roman"/>
          <w:color w:val="000000"/>
          <w:sz w:val="28"/>
        </w:rPr>
        <w:t>ID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886767)</w:t>
      </w:r>
    </w:p>
    <w:p w:rsidR="00B44820" w:rsidRPr="00843E01" w:rsidRDefault="00B448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курс «Алгебра»</w:t>
      </w:r>
    </w:p>
    <w:p w:rsidR="00B44820" w:rsidRPr="00843E01" w:rsidRDefault="002E656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для учащихся 7-9 классов</w:t>
      </w:r>
    </w:p>
    <w:p w:rsidR="00B44820" w:rsidRPr="00843E01" w:rsidRDefault="00B448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44820" w:rsidRPr="00843E01" w:rsidRDefault="00B448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44820" w:rsidRPr="00843E01" w:rsidRDefault="00B448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44820" w:rsidRPr="00843E01" w:rsidRDefault="00B448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44820" w:rsidRPr="00843E01" w:rsidRDefault="00B448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44820" w:rsidRPr="00843E01" w:rsidRDefault="00B448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44820" w:rsidRPr="00843E01" w:rsidRDefault="00B448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44820" w:rsidRPr="00843E01" w:rsidRDefault="00B448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96981" w:rsidRPr="00843E01" w:rsidRDefault="0009698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96981" w:rsidRPr="00843E01" w:rsidRDefault="0009698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96981" w:rsidRPr="00843E01" w:rsidRDefault="0009698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44820" w:rsidRPr="00843E01" w:rsidRDefault="00B448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44820" w:rsidRPr="00843E01" w:rsidRDefault="00B448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96981" w:rsidRPr="00843E01" w:rsidRDefault="002E656F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</w:rPr>
        <w:t>​</w:t>
      </w:r>
      <w:bookmarkStart w:id="3" w:name="4cef1e44-9965-42f4-9abc-c66bc6a4ed05"/>
      <w:r w:rsidRPr="00843E01">
        <w:rPr>
          <w:rFonts w:ascii="Times New Roman" w:hAnsi="Times New Roman" w:cs="Times New Roman"/>
          <w:color w:val="000000"/>
          <w:sz w:val="28"/>
        </w:rPr>
        <w:t>Партизанск</w:t>
      </w:r>
      <w:bookmarkStart w:id="4" w:name="55fbcee7-c9ab-48de-99f2-3f30ab5c08f8"/>
      <w:bookmarkEnd w:id="3"/>
    </w:p>
    <w:p w:rsidR="00096981" w:rsidRPr="00843E01" w:rsidRDefault="002E656F" w:rsidP="0009698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proofErr w:type="gramStart"/>
      <w:r w:rsidRPr="00843E01">
        <w:rPr>
          <w:rFonts w:ascii="Times New Roman" w:hAnsi="Times New Roman" w:cs="Times New Roman"/>
          <w:color w:val="000000"/>
          <w:sz w:val="28"/>
        </w:rPr>
        <w:t>2023</w:t>
      </w:r>
      <w:bookmarkEnd w:id="4"/>
      <w:r w:rsidR="006C1DBE"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г.</w:t>
      </w:r>
      <w:bookmarkStart w:id="5" w:name="block-6313623"/>
      <w:bookmarkEnd w:id="0"/>
      <w:proofErr w:type="gramEnd"/>
    </w:p>
    <w:p w:rsidR="00B44820" w:rsidRPr="00843E01" w:rsidRDefault="002E656F" w:rsidP="0009698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ПОЯСНИТЕЛЬНАЯ ЗАПИСКА</w:t>
      </w:r>
    </w:p>
    <w:p w:rsidR="00B44820" w:rsidRPr="00843E01" w:rsidRDefault="00B448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</w:t>
      </w:r>
      <w:r w:rsidR="00096981" w:rsidRPr="00843E01">
        <w:rPr>
          <w:rFonts w:ascii="Times New Roman" w:hAnsi="Times New Roman" w:cs="Times New Roman"/>
          <w:color w:val="000000"/>
          <w:sz w:val="28"/>
          <w:lang w:val="ru-RU"/>
        </w:rPr>
        <w:t>угих дисциплин, как естественно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обучающимся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6" w:name="88e7274f-146c-45cf-bb6c-0aa84ae038d1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843E01">
        <w:rPr>
          <w:rFonts w:ascii="Times New Roman" w:hAnsi="Times New Roman" w:cs="Times New Roman"/>
          <w:color w:val="000000"/>
          <w:sz w:val="28"/>
          <w:lang w:val="ru-RU"/>
        </w:rPr>
        <w:t>‌‌</w:t>
      </w:r>
    </w:p>
    <w:p w:rsidR="00B44820" w:rsidRPr="00843E01" w:rsidRDefault="00B44820">
      <w:pPr>
        <w:rPr>
          <w:rFonts w:ascii="Times New Roman" w:hAnsi="Times New Roman" w:cs="Times New Roman"/>
          <w:lang w:val="ru-RU"/>
        </w:rPr>
        <w:sectPr w:rsidR="00B44820" w:rsidRPr="00843E01">
          <w:pgSz w:w="11906" w:h="16383"/>
          <w:pgMar w:top="1134" w:right="850" w:bottom="1134" w:left="1701" w:header="720" w:footer="720" w:gutter="0"/>
          <w:cols w:space="720"/>
        </w:sectPr>
      </w:pP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6313621"/>
      <w:bookmarkEnd w:id="5"/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44820" w:rsidRPr="00843E01" w:rsidRDefault="00B448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:rsidR="00B44820" w:rsidRPr="00843E01" w:rsidRDefault="00B448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Числа и вычисления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8" w:name="_Toc124426221"/>
      <w:bookmarkEnd w:id="8"/>
      <w:r w:rsidRPr="00843E01">
        <w:rPr>
          <w:rFonts w:ascii="Times New Roman" w:hAnsi="Times New Roman" w:cs="Times New Roman"/>
          <w:b/>
          <w:color w:val="000000"/>
          <w:sz w:val="28"/>
        </w:rPr>
        <w:t>Алгебраические выражения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</w:t>
      </w:r>
      <w:proofErr w:type="gramStart"/>
      <w:r w:rsidRPr="00843E01">
        <w:rPr>
          <w:rFonts w:ascii="Times New Roman" w:hAnsi="Times New Roman" w:cs="Times New Roman"/>
          <w:color w:val="000000"/>
          <w:sz w:val="28"/>
        </w:rPr>
        <w:t>Формула разности квадратов.</w:t>
      </w:r>
      <w:proofErr w:type="gramEnd"/>
      <w:r w:rsidRPr="00843E01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843E01">
        <w:rPr>
          <w:rFonts w:ascii="Times New Roman" w:hAnsi="Times New Roman" w:cs="Times New Roman"/>
          <w:color w:val="000000"/>
          <w:sz w:val="28"/>
        </w:rPr>
        <w:t>Разложение многочленов на множители.</w:t>
      </w:r>
      <w:proofErr w:type="gramEnd"/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9" w:name="_Toc124426222"/>
      <w:bookmarkEnd w:id="9"/>
      <w:r w:rsidRPr="00843E01">
        <w:rPr>
          <w:rFonts w:ascii="Times New Roman" w:hAnsi="Times New Roman" w:cs="Times New Roman"/>
          <w:b/>
          <w:color w:val="000000"/>
          <w:sz w:val="28"/>
        </w:rPr>
        <w:t>Уравнения и неравенства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t>Функции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на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координатной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прямой.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Прямоугольная система координат, оси </w:t>
      </w:r>
      <w:r w:rsidRPr="00843E01">
        <w:rPr>
          <w:rFonts w:ascii="Times New Roman" w:hAnsi="Times New Roman" w:cs="Times New Roman"/>
          <w:i/>
          <w:color w:val="000000"/>
          <w:sz w:val="28"/>
        </w:rPr>
        <w:t>Ox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и </w:t>
      </w:r>
      <w:r w:rsidRPr="00843E01">
        <w:rPr>
          <w:rFonts w:ascii="Times New Roman" w:hAnsi="Times New Roman" w:cs="Times New Roman"/>
          <w:i/>
          <w:color w:val="000000"/>
          <w:sz w:val="28"/>
        </w:rPr>
        <w:t>Oy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|</w:t>
      </w:r>
      <w:r w:rsidRPr="00843E01">
        <w:rPr>
          <w:rFonts w:ascii="Times New Roman" w:hAnsi="Times New Roman" w:cs="Times New Roman"/>
          <w:color w:val="000000"/>
          <w:sz w:val="28"/>
        </w:rPr>
        <w:t>x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096981" w:rsidRPr="00843E01" w:rsidRDefault="0009698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:rsidR="00B44820" w:rsidRPr="00843E01" w:rsidRDefault="00B448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Числа и вычисления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0" w:name="_Toc124426225"/>
      <w:bookmarkEnd w:id="10"/>
      <w:r w:rsidRPr="00843E01">
        <w:rPr>
          <w:rFonts w:ascii="Times New Roman" w:hAnsi="Times New Roman" w:cs="Times New Roman"/>
          <w:b/>
          <w:color w:val="000000"/>
          <w:sz w:val="28"/>
        </w:rPr>
        <w:t>Алгебраические выражения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Алгебраическая дробь. Основное свойство алгебраической дроби. Сложение, вычитание, умножение, деление алгебраических дробей. </w:t>
      </w:r>
      <w:proofErr w:type="gramStart"/>
      <w:r w:rsidRPr="00843E01">
        <w:rPr>
          <w:rFonts w:ascii="Times New Roman" w:hAnsi="Times New Roman" w:cs="Times New Roman"/>
          <w:color w:val="000000"/>
          <w:sz w:val="28"/>
        </w:rPr>
        <w:t>Рациональные выражения и их преобразование.</w:t>
      </w:r>
      <w:proofErr w:type="gramEnd"/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1" w:name="_Toc124426226"/>
      <w:bookmarkEnd w:id="11"/>
      <w:r w:rsidRPr="00843E01">
        <w:rPr>
          <w:rFonts w:ascii="Times New Roman" w:hAnsi="Times New Roman" w:cs="Times New Roman"/>
          <w:b/>
          <w:color w:val="000000"/>
          <w:sz w:val="28"/>
        </w:rPr>
        <w:t>Уравнения и неравенства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линейным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2" w:name="_Toc124426227"/>
      <w:bookmarkEnd w:id="12"/>
      <w:r w:rsidRPr="00843E01">
        <w:rPr>
          <w:rFonts w:ascii="Times New Roman" w:hAnsi="Times New Roman" w:cs="Times New Roman"/>
          <w:b/>
          <w:color w:val="000000"/>
          <w:sz w:val="28"/>
        </w:rPr>
        <w:t>Функции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44820" w:rsidRPr="00843E01" w:rsidRDefault="002E656F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 w:rsidRPr="00843E01">
        <w:rPr>
          <w:rFonts w:ascii="Times New Roman" w:hAnsi="Times New Roman" w:cs="Times New Roman"/>
          <w:i/>
          <w:color w:val="000000"/>
          <w:sz w:val="28"/>
        </w:rPr>
        <w:t>y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i/>
          <w:color w:val="000000"/>
          <w:sz w:val="28"/>
        </w:rPr>
        <w:t>x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2, </w:t>
      </w:r>
      <w:r w:rsidRPr="00843E01">
        <w:rPr>
          <w:rFonts w:ascii="Times New Roman" w:hAnsi="Times New Roman" w:cs="Times New Roman"/>
          <w:i/>
          <w:color w:val="000000"/>
          <w:sz w:val="28"/>
        </w:rPr>
        <w:t>y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i/>
          <w:color w:val="000000"/>
          <w:sz w:val="28"/>
        </w:rPr>
        <w:t>x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3, 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√</w:t>
      </w:r>
      <w:r w:rsidRPr="00843E01">
        <w:rPr>
          <w:rFonts w:ascii="Times New Roman" w:hAnsi="Times New Roman" w:cs="Times New Roman"/>
          <w:color w:val="000000"/>
          <w:sz w:val="28"/>
        </w:rPr>
        <w:t>x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, </w:t>
      </w:r>
      <w:r w:rsidRPr="00843E01">
        <w:rPr>
          <w:rFonts w:ascii="Times New Roman" w:hAnsi="Times New Roman" w:cs="Times New Roman"/>
          <w:i/>
          <w:color w:val="000000"/>
          <w:sz w:val="28"/>
        </w:rPr>
        <w:t>y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>=|</w:t>
      </w:r>
      <w:r w:rsidRPr="00843E01">
        <w:rPr>
          <w:rFonts w:ascii="Times New Roman" w:hAnsi="Times New Roman" w:cs="Times New Roman"/>
          <w:i/>
          <w:color w:val="000000"/>
          <w:sz w:val="28"/>
        </w:rPr>
        <w:t>x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>|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096981" w:rsidRPr="00843E01" w:rsidRDefault="0009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t>9 КЛАСС</w:t>
      </w:r>
    </w:p>
    <w:p w:rsidR="00B44820" w:rsidRPr="00843E01" w:rsidRDefault="00B4482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t>Числа и вычисления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координатной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прямой.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3" w:name="_Toc124426230"/>
      <w:bookmarkEnd w:id="13"/>
      <w:r w:rsidRPr="00843E01">
        <w:rPr>
          <w:rFonts w:ascii="Times New Roman" w:hAnsi="Times New Roman" w:cs="Times New Roman"/>
          <w:b/>
          <w:color w:val="000000"/>
          <w:sz w:val="28"/>
        </w:rPr>
        <w:t>Уравнения и неравенства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линейным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квадратным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Числовые неравенства и их свойства.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ств с дв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>умя переменными.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4" w:name="_Toc124426231"/>
      <w:bookmarkEnd w:id="14"/>
      <w:r w:rsidRPr="00843E01">
        <w:rPr>
          <w:rFonts w:ascii="Times New Roman" w:hAnsi="Times New Roman" w:cs="Times New Roman"/>
          <w:b/>
          <w:color w:val="000000"/>
          <w:sz w:val="28"/>
        </w:rPr>
        <w:t>Функции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44820" w:rsidRPr="00843E01" w:rsidRDefault="002E656F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Графики функций: 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color w:val="000000"/>
          <w:sz w:val="28"/>
        </w:rPr>
        <w:t>kx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color w:val="000000"/>
          <w:sz w:val="28"/>
        </w:rPr>
        <w:t>kx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+ </w:t>
      </w:r>
      <w:r w:rsidRPr="00843E01">
        <w:rPr>
          <w:rFonts w:ascii="Times New Roman" w:hAnsi="Times New Roman" w:cs="Times New Roman"/>
          <w:color w:val="000000"/>
          <w:sz w:val="28"/>
        </w:rPr>
        <w:t>b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color w:val="000000"/>
          <w:sz w:val="28"/>
        </w:rPr>
        <w:t>k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843E01">
        <w:rPr>
          <w:rFonts w:ascii="Times New Roman" w:hAnsi="Times New Roman" w:cs="Times New Roman"/>
          <w:color w:val="000000"/>
          <w:sz w:val="28"/>
        </w:rPr>
        <w:t>x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color w:val="000000"/>
          <w:sz w:val="28"/>
        </w:rPr>
        <w:t>x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3, 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√</w:t>
      </w:r>
      <w:r w:rsidRPr="00843E01">
        <w:rPr>
          <w:rFonts w:ascii="Times New Roman" w:hAnsi="Times New Roman" w:cs="Times New Roman"/>
          <w:color w:val="000000"/>
          <w:sz w:val="28"/>
        </w:rPr>
        <w:t>x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|</w:t>
      </w:r>
      <w:r w:rsidRPr="00843E01">
        <w:rPr>
          <w:rFonts w:ascii="Times New Roman" w:hAnsi="Times New Roman" w:cs="Times New Roman"/>
          <w:color w:val="000000"/>
          <w:sz w:val="28"/>
        </w:rPr>
        <w:t>x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>|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>и их свойства.</w:t>
      </w:r>
    </w:p>
    <w:p w:rsidR="00096981" w:rsidRPr="00843E01" w:rsidRDefault="0009698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5" w:name="_Toc124426232"/>
      <w:bookmarkEnd w:id="15"/>
      <w:r w:rsidRPr="00843E01">
        <w:rPr>
          <w:rFonts w:ascii="Times New Roman" w:hAnsi="Times New Roman" w:cs="Times New Roman"/>
          <w:b/>
          <w:color w:val="000000"/>
          <w:sz w:val="28"/>
        </w:rPr>
        <w:lastRenderedPageBreak/>
        <w:t>Числовые последовательности и прогрессии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843E01">
        <w:rPr>
          <w:rFonts w:ascii="Times New Roman" w:hAnsi="Times New Roman" w:cs="Times New Roman"/>
          <w:i/>
          <w:color w:val="000000"/>
          <w:sz w:val="28"/>
        </w:rPr>
        <w:t>n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>-го члена.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 w:rsidRPr="00843E01">
        <w:rPr>
          <w:rFonts w:ascii="Times New Roman" w:hAnsi="Times New Roman" w:cs="Times New Roman"/>
          <w:i/>
          <w:color w:val="000000"/>
          <w:sz w:val="28"/>
        </w:rPr>
        <w:t>n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 w:rsidRPr="00843E01">
        <w:rPr>
          <w:rFonts w:ascii="Times New Roman" w:hAnsi="Times New Roman" w:cs="Times New Roman"/>
          <w:i/>
          <w:color w:val="000000"/>
          <w:sz w:val="28"/>
        </w:rPr>
        <w:t>n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>членов.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B44820" w:rsidRPr="00843E01" w:rsidRDefault="00B44820">
      <w:pPr>
        <w:rPr>
          <w:rFonts w:ascii="Times New Roman" w:hAnsi="Times New Roman" w:cs="Times New Roman"/>
          <w:lang w:val="ru-RU"/>
        </w:rPr>
        <w:sectPr w:rsidR="00B44820" w:rsidRPr="00843E01">
          <w:pgSz w:w="11906" w:h="16383"/>
          <w:pgMar w:top="1134" w:right="850" w:bottom="1134" w:left="1701" w:header="720" w:footer="720" w:gutter="0"/>
          <w:cols w:space="720"/>
        </w:sectPr>
      </w:pP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6" w:name="block-6313617"/>
      <w:bookmarkEnd w:id="7"/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44820" w:rsidRPr="00843E01" w:rsidRDefault="00B448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B44820" w:rsidRPr="00843E01" w:rsidRDefault="00B448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Личностные результаты 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1) патриотическое воспитание: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3) трудовое воспитание: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4) эстетическое воспитание: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5) ценности научного познания: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7) экологическое воспитание: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96981" w:rsidRPr="00843E01" w:rsidRDefault="0009698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B44820" w:rsidRPr="00843E01" w:rsidRDefault="00B448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4820" w:rsidRPr="00843E01" w:rsidRDefault="00B448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t>Базовые логические действия:</w:t>
      </w:r>
    </w:p>
    <w:p w:rsidR="00B44820" w:rsidRPr="00843E01" w:rsidRDefault="002E65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44820" w:rsidRPr="00843E01" w:rsidRDefault="002E65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44820" w:rsidRPr="00843E01" w:rsidRDefault="002E65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44820" w:rsidRPr="00843E01" w:rsidRDefault="002E65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44820" w:rsidRPr="00843E01" w:rsidRDefault="002E65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44820" w:rsidRPr="00843E01" w:rsidRDefault="002E65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t>Базовые исследовательские действия</w:t>
      </w:r>
      <w:r w:rsidRPr="00843E01">
        <w:rPr>
          <w:rFonts w:ascii="Times New Roman" w:hAnsi="Times New Roman" w:cs="Times New Roman"/>
          <w:color w:val="000000"/>
          <w:sz w:val="28"/>
        </w:rPr>
        <w:t>:</w:t>
      </w:r>
    </w:p>
    <w:p w:rsidR="00B44820" w:rsidRPr="00843E01" w:rsidRDefault="002E656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44820" w:rsidRPr="00843E01" w:rsidRDefault="002E656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44820" w:rsidRPr="00843E01" w:rsidRDefault="002E656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44820" w:rsidRPr="00843E01" w:rsidRDefault="002E656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t>Работа с информацией:</w:t>
      </w:r>
    </w:p>
    <w:p w:rsidR="00B44820" w:rsidRPr="00843E01" w:rsidRDefault="002E656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44820" w:rsidRPr="00843E01" w:rsidRDefault="002E656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44820" w:rsidRPr="00843E01" w:rsidRDefault="002E656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44820" w:rsidRPr="00843E01" w:rsidRDefault="002E656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96981" w:rsidRPr="00843E01" w:rsidRDefault="00096981" w:rsidP="00096981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096981" w:rsidRPr="00843E01" w:rsidRDefault="00096981" w:rsidP="00096981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096981" w:rsidRPr="00843E01" w:rsidRDefault="00096981" w:rsidP="0009698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lastRenderedPageBreak/>
        <w:t>Коммуникативные универсальные учебные действия:</w:t>
      </w:r>
    </w:p>
    <w:p w:rsidR="00B44820" w:rsidRPr="00843E01" w:rsidRDefault="002E656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44820" w:rsidRPr="00843E01" w:rsidRDefault="002E656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44820" w:rsidRPr="00843E01" w:rsidRDefault="002E656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44820" w:rsidRPr="00843E01" w:rsidRDefault="002E656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44820" w:rsidRPr="00843E01" w:rsidRDefault="002E656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44820" w:rsidRPr="00843E01" w:rsidRDefault="002E656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Самоорганизация:</w:t>
      </w:r>
    </w:p>
    <w:p w:rsidR="00B44820" w:rsidRPr="00843E01" w:rsidRDefault="002E656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t>Самоконтроль, эмоциональный интеллект:</w:t>
      </w:r>
    </w:p>
    <w:p w:rsidR="00B44820" w:rsidRPr="00843E01" w:rsidRDefault="002E656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44820" w:rsidRPr="00843E01" w:rsidRDefault="002E656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44820" w:rsidRPr="00843E01" w:rsidRDefault="002E656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44820" w:rsidRPr="00843E01" w:rsidRDefault="00B448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B44820" w:rsidRPr="00843E01" w:rsidRDefault="00B4482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7" w:name="_Toc124426234"/>
      <w:bookmarkEnd w:id="17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в 7 классе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8" w:name="_Toc124426235"/>
      <w:bookmarkEnd w:id="18"/>
      <w:r w:rsidRPr="00843E01">
        <w:rPr>
          <w:rFonts w:ascii="Times New Roman" w:hAnsi="Times New Roman" w:cs="Times New Roman"/>
          <w:b/>
          <w:color w:val="000000"/>
          <w:sz w:val="28"/>
        </w:rPr>
        <w:t>Числа и вычисления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Округлять числа.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9" w:name="_Toc124426236"/>
      <w:bookmarkEnd w:id="19"/>
      <w:r w:rsidRPr="00843E01">
        <w:rPr>
          <w:rFonts w:ascii="Times New Roman" w:hAnsi="Times New Roman" w:cs="Times New Roman"/>
          <w:b/>
          <w:color w:val="000000"/>
          <w:sz w:val="28"/>
        </w:rPr>
        <w:t>Алгебраические выражения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0" w:name="_Toc124426237"/>
      <w:bookmarkEnd w:id="20"/>
      <w:r w:rsidRPr="00843E01">
        <w:rPr>
          <w:rFonts w:ascii="Times New Roman" w:hAnsi="Times New Roman" w:cs="Times New Roman"/>
          <w:b/>
          <w:color w:val="000000"/>
          <w:sz w:val="28"/>
        </w:rPr>
        <w:t>Уравнения и неравенства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1" w:name="_Toc124426238"/>
      <w:bookmarkEnd w:id="21"/>
      <w:r w:rsidRPr="00843E01">
        <w:rPr>
          <w:rFonts w:ascii="Times New Roman" w:hAnsi="Times New Roman" w:cs="Times New Roman"/>
          <w:b/>
          <w:color w:val="000000"/>
          <w:sz w:val="28"/>
        </w:rPr>
        <w:t>Функции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|х|.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в 8 классе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2" w:name="_Toc124426240"/>
      <w:bookmarkEnd w:id="22"/>
      <w:r w:rsidRPr="00843E01">
        <w:rPr>
          <w:rFonts w:ascii="Times New Roman" w:hAnsi="Times New Roman" w:cs="Times New Roman"/>
          <w:b/>
          <w:color w:val="000000"/>
          <w:sz w:val="28"/>
        </w:rPr>
        <w:t>Числа и вычисления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на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координатной прямой.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3" w:name="_Toc124426241"/>
      <w:bookmarkEnd w:id="23"/>
      <w:r w:rsidRPr="00843E01">
        <w:rPr>
          <w:rFonts w:ascii="Times New Roman" w:hAnsi="Times New Roman" w:cs="Times New Roman"/>
          <w:b/>
          <w:color w:val="000000"/>
          <w:sz w:val="28"/>
        </w:rPr>
        <w:t>Алгебраические выражения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4" w:name="_Toc124426242"/>
      <w:bookmarkEnd w:id="24"/>
      <w:r w:rsidRPr="00843E01">
        <w:rPr>
          <w:rFonts w:ascii="Times New Roman" w:hAnsi="Times New Roman" w:cs="Times New Roman"/>
          <w:b/>
          <w:color w:val="000000"/>
          <w:sz w:val="28"/>
        </w:rPr>
        <w:t>Уравнения и неравенства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ств дл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5" w:name="_Toc124426243"/>
      <w:bookmarkEnd w:id="25"/>
      <w:r w:rsidRPr="00843E01">
        <w:rPr>
          <w:rFonts w:ascii="Times New Roman" w:hAnsi="Times New Roman" w:cs="Times New Roman"/>
          <w:b/>
          <w:color w:val="000000"/>
          <w:sz w:val="28"/>
        </w:rPr>
        <w:t>Функции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44820" w:rsidRPr="00843E01" w:rsidRDefault="002E656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44820" w:rsidRPr="00843E01" w:rsidRDefault="002E656F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color w:val="000000"/>
          <w:sz w:val="28"/>
        </w:rPr>
        <w:t>k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843E01">
        <w:rPr>
          <w:rFonts w:ascii="Times New Roman" w:hAnsi="Times New Roman" w:cs="Times New Roman"/>
          <w:color w:val="000000"/>
          <w:sz w:val="28"/>
        </w:rPr>
        <w:t>x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color w:val="000000"/>
          <w:sz w:val="28"/>
        </w:rPr>
        <w:t>x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2, 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color w:val="000000"/>
          <w:sz w:val="28"/>
        </w:rPr>
        <w:t>x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>3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|</w:t>
      </w:r>
      <w:r w:rsidRPr="00843E01">
        <w:rPr>
          <w:rFonts w:ascii="Times New Roman" w:hAnsi="Times New Roman" w:cs="Times New Roman"/>
          <w:color w:val="000000"/>
          <w:sz w:val="28"/>
        </w:rPr>
        <w:t>x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|, 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√</w:t>
      </w:r>
      <w:r w:rsidRPr="00843E01">
        <w:rPr>
          <w:rFonts w:ascii="Times New Roman" w:hAnsi="Times New Roman" w:cs="Times New Roman"/>
          <w:color w:val="000000"/>
          <w:sz w:val="28"/>
        </w:rPr>
        <w:t>x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в 9 классе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6" w:name="_Toc124426245"/>
      <w:bookmarkEnd w:id="26"/>
      <w:r w:rsidRPr="00843E01">
        <w:rPr>
          <w:rFonts w:ascii="Times New Roman" w:hAnsi="Times New Roman" w:cs="Times New Roman"/>
          <w:b/>
          <w:color w:val="000000"/>
          <w:sz w:val="28"/>
        </w:rPr>
        <w:t>Числа и вычисления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7" w:name="_Toc124426246"/>
      <w:bookmarkEnd w:id="27"/>
      <w:r w:rsidRPr="00843E01">
        <w:rPr>
          <w:rFonts w:ascii="Times New Roman" w:hAnsi="Times New Roman" w:cs="Times New Roman"/>
          <w:b/>
          <w:color w:val="000000"/>
          <w:sz w:val="28"/>
        </w:rPr>
        <w:t>Уравнения и неравенства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8" w:name="_Toc124426247"/>
      <w:bookmarkEnd w:id="28"/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t>Функции</w:t>
      </w:r>
    </w:p>
    <w:p w:rsidR="00B44820" w:rsidRPr="00843E01" w:rsidRDefault="002E656F">
      <w:pPr>
        <w:spacing w:after="0" w:line="36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843E01">
        <w:rPr>
          <w:rFonts w:ascii="Times New Roman" w:hAnsi="Times New Roman" w:cs="Times New Roman"/>
          <w:i/>
          <w:color w:val="000000"/>
          <w:sz w:val="28"/>
        </w:rPr>
        <w:t>y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i/>
          <w:color w:val="000000"/>
          <w:sz w:val="28"/>
        </w:rPr>
        <w:t>kx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, </w:t>
      </w:r>
      <w:r w:rsidRPr="00843E01">
        <w:rPr>
          <w:rFonts w:ascii="Times New Roman" w:hAnsi="Times New Roman" w:cs="Times New Roman"/>
          <w:i/>
          <w:color w:val="000000"/>
          <w:sz w:val="28"/>
        </w:rPr>
        <w:t>y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i/>
          <w:color w:val="000000"/>
          <w:sz w:val="28"/>
        </w:rPr>
        <w:t>kx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+ </w:t>
      </w:r>
      <w:r w:rsidRPr="00843E01">
        <w:rPr>
          <w:rFonts w:ascii="Times New Roman" w:hAnsi="Times New Roman" w:cs="Times New Roman"/>
          <w:i/>
          <w:color w:val="000000"/>
          <w:sz w:val="28"/>
        </w:rPr>
        <w:t>b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, </w:t>
      </w:r>
      <w:r w:rsidRPr="00843E01">
        <w:rPr>
          <w:rFonts w:ascii="Times New Roman" w:hAnsi="Times New Roman" w:cs="Times New Roman"/>
          <w:i/>
          <w:color w:val="000000"/>
          <w:sz w:val="28"/>
        </w:rPr>
        <w:t>y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i/>
          <w:color w:val="000000"/>
          <w:sz w:val="28"/>
        </w:rPr>
        <w:t>k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>/</w:t>
      </w:r>
      <w:r w:rsidRPr="00843E01">
        <w:rPr>
          <w:rFonts w:ascii="Times New Roman" w:hAnsi="Times New Roman" w:cs="Times New Roman"/>
          <w:i/>
          <w:color w:val="000000"/>
          <w:sz w:val="28"/>
        </w:rPr>
        <w:t>x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, </w:t>
      </w:r>
      <w:r w:rsidRPr="00843E01">
        <w:rPr>
          <w:rFonts w:ascii="Times New Roman" w:hAnsi="Times New Roman" w:cs="Times New Roman"/>
          <w:i/>
          <w:color w:val="000000"/>
          <w:sz w:val="28"/>
        </w:rPr>
        <w:t>y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i/>
          <w:color w:val="000000"/>
          <w:sz w:val="28"/>
        </w:rPr>
        <w:t>ax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2 + </w:t>
      </w:r>
      <w:r w:rsidRPr="00843E01">
        <w:rPr>
          <w:rFonts w:ascii="Times New Roman" w:hAnsi="Times New Roman" w:cs="Times New Roman"/>
          <w:i/>
          <w:color w:val="000000"/>
          <w:sz w:val="28"/>
        </w:rPr>
        <w:t>bx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+ </w:t>
      </w:r>
      <w:r w:rsidRPr="00843E01">
        <w:rPr>
          <w:rFonts w:ascii="Times New Roman" w:hAnsi="Times New Roman" w:cs="Times New Roman"/>
          <w:i/>
          <w:color w:val="000000"/>
          <w:sz w:val="28"/>
        </w:rPr>
        <w:t>c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, </w:t>
      </w:r>
      <w:r w:rsidRPr="00843E01">
        <w:rPr>
          <w:rFonts w:ascii="Times New Roman" w:hAnsi="Times New Roman" w:cs="Times New Roman"/>
          <w:i/>
          <w:color w:val="000000"/>
          <w:sz w:val="28"/>
        </w:rPr>
        <w:t>y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843E01">
        <w:rPr>
          <w:rFonts w:ascii="Times New Roman" w:hAnsi="Times New Roman" w:cs="Times New Roman"/>
          <w:i/>
          <w:color w:val="000000"/>
          <w:sz w:val="28"/>
        </w:rPr>
        <w:t>x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3, </w:t>
      </w:r>
      <w:r w:rsidRPr="00843E01">
        <w:rPr>
          <w:rFonts w:ascii="Times New Roman" w:hAnsi="Times New Roman" w:cs="Times New Roman"/>
          <w:color w:val="000000"/>
          <w:sz w:val="28"/>
        </w:rPr>
        <w:t>y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= √</w:t>
      </w:r>
      <w:r w:rsidRPr="00843E01">
        <w:rPr>
          <w:rFonts w:ascii="Times New Roman" w:hAnsi="Times New Roman" w:cs="Times New Roman"/>
          <w:color w:val="000000"/>
          <w:sz w:val="28"/>
        </w:rPr>
        <w:t>x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, </w:t>
      </w:r>
      <w:r w:rsidRPr="00843E01">
        <w:rPr>
          <w:rFonts w:ascii="Times New Roman" w:hAnsi="Times New Roman" w:cs="Times New Roman"/>
          <w:i/>
          <w:color w:val="000000"/>
          <w:sz w:val="28"/>
        </w:rPr>
        <w:t>y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|</w:t>
      </w:r>
      <w:r w:rsidRPr="00843E01">
        <w:rPr>
          <w:rFonts w:ascii="Times New Roman" w:hAnsi="Times New Roman" w:cs="Times New Roman"/>
          <w:i/>
          <w:color w:val="000000"/>
          <w:sz w:val="28"/>
        </w:rPr>
        <w:t>x</w:t>
      </w:r>
      <w:r w:rsidRPr="00843E01">
        <w:rPr>
          <w:rFonts w:ascii="Times New Roman" w:hAnsi="Times New Roman" w:cs="Times New Roman"/>
          <w:i/>
          <w:color w:val="000000"/>
          <w:sz w:val="28"/>
          <w:lang w:val="ru-RU"/>
        </w:rPr>
        <w:t>|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t>Числовые последовательности и прогрессии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Выполнять вычисления с использованием формул </w:t>
      </w:r>
      <w:r w:rsidRPr="00843E01">
        <w:rPr>
          <w:rFonts w:ascii="Times New Roman" w:hAnsi="Times New Roman" w:cs="Times New Roman"/>
          <w:color w:val="000000"/>
          <w:sz w:val="28"/>
        </w:rPr>
        <w:t>n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 w:rsidRPr="00843E01">
        <w:rPr>
          <w:rFonts w:ascii="Times New Roman" w:hAnsi="Times New Roman" w:cs="Times New Roman"/>
          <w:color w:val="000000"/>
          <w:sz w:val="28"/>
        </w:rPr>
        <w:t>n</w:t>
      </w:r>
      <w:r w:rsidRPr="00843E01">
        <w:rPr>
          <w:rFonts w:ascii="Times New Roman" w:hAnsi="Times New Roman" w:cs="Times New Roman"/>
          <w:color w:val="000000"/>
          <w:sz w:val="28"/>
          <w:lang w:val="ru-RU"/>
        </w:rPr>
        <w:t xml:space="preserve"> членов.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44820" w:rsidRPr="00843E01" w:rsidRDefault="002E656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43E01">
        <w:rPr>
          <w:rFonts w:ascii="Times New Roman" w:hAnsi="Times New Roman" w:cs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B44820" w:rsidRPr="00843E01" w:rsidRDefault="00B44820">
      <w:pPr>
        <w:rPr>
          <w:rFonts w:ascii="Times New Roman" w:hAnsi="Times New Roman" w:cs="Times New Roman"/>
          <w:lang w:val="ru-RU"/>
        </w:rPr>
        <w:sectPr w:rsidR="00B44820" w:rsidRPr="00843E01">
          <w:pgSz w:w="11906" w:h="16383"/>
          <w:pgMar w:top="1134" w:right="850" w:bottom="1134" w:left="1701" w:header="720" w:footer="720" w:gutter="0"/>
          <w:cols w:space="720"/>
        </w:sectPr>
      </w:pPr>
    </w:p>
    <w:p w:rsidR="00B44820" w:rsidRPr="00843E01" w:rsidRDefault="002E656F">
      <w:pPr>
        <w:spacing w:after="0"/>
        <w:ind w:left="120"/>
        <w:rPr>
          <w:rFonts w:ascii="Times New Roman" w:hAnsi="Times New Roman" w:cs="Times New Roman"/>
        </w:rPr>
      </w:pPr>
      <w:bookmarkStart w:id="30" w:name="block-6313618"/>
      <w:bookmarkEnd w:id="16"/>
      <w:r w:rsidRPr="00843E01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843E01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B44820" w:rsidRPr="00843E01" w:rsidRDefault="002E656F">
      <w:pPr>
        <w:spacing w:after="0"/>
        <w:ind w:left="120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425"/>
        <w:gridCol w:w="1598"/>
        <w:gridCol w:w="1745"/>
        <w:gridCol w:w="1829"/>
        <w:gridCol w:w="3102"/>
      </w:tblGrid>
      <w:tr w:rsidR="00B44820" w:rsidRPr="00843E01" w:rsidTr="00096981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44820" w:rsidRPr="00843E01" w:rsidRDefault="00B448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4820" w:rsidRPr="00843E01" w:rsidRDefault="00B44820" w:rsidP="00096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64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4820" w:rsidRPr="00843E01" w:rsidRDefault="00B44820" w:rsidP="00096981">
            <w:pPr>
              <w:spacing w:after="0"/>
              <w:ind w:left="64"/>
              <w:rPr>
                <w:rFonts w:ascii="Times New Roman" w:hAnsi="Times New Roman" w:cs="Times New Roman"/>
              </w:rPr>
            </w:pPr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 w:rsidP="00096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B44820" w:rsidRPr="00843E01" w:rsidRDefault="00B44820" w:rsidP="00096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820" w:rsidRPr="00843E01" w:rsidRDefault="00B44820" w:rsidP="00096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820" w:rsidRPr="00843E01" w:rsidRDefault="00B44820" w:rsidP="00096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 w:rsidP="00096981">
            <w:pPr>
              <w:ind w:left="64"/>
              <w:rPr>
                <w:rFonts w:ascii="Times New Roman" w:hAnsi="Times New Roman" w:cs="Times New Roman"/>
              </w:rPr>
            </w:pPr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64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64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64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64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64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02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ind w:left="64"/>
              <w:rPr>
                <w:rFonts w:ascii="Times New Roman" w:hAnsi="Times New Roman" w:cs="Times New Roman"/>
              </w:rPr>
            </w:pPr>
          </w:p>
        </w:tc>
      </w:tr>
    </w:tbl>
    <w:p w:rsidR="00B44820" w:rsidRPr="00843E01" w:rsidRDefault="00B44820">
      <w:pPr>
        <w:rPr>
          <w:rFonts w:ascii="Times New Roman" w:hAnsi="Times New Roman" w:cs="Times New Roman"/>
        </w:rPr>
        <w:sectPr w:rsidR="00B44820" w:rsidRPr="00843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820" w:rsidRPr="00843E01" w:rsidRDefault="002E656F">
      <w:pPr>
        <w:spacing w:after="0"/>
        <w:ind w:left="120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79"/>
        <w:gridCol w:w="4450"/>
        <w:gridCol w:w="1559"/>
        <w:gridCol w:w="1701"/>
        <w:gridCol w:w="1843"/>
        <w:gridCol w:w="3116"/>
      </w:tblGrid>
      <w:tr w:rsidR="00B44820" w:rsidRPr="00843E01" w:rsidTr="0009698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44820" w:rsidRPr="00843E01" w:rsidRDefault="00B448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44820" w:rsidRPr="00843E01" w:rsidRDefault="00B44820" w:rsidP="0009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44820" w:rsidRPr="00843E01" w:rsidRDefault="00B44820" w:rsidP="0009698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 w:rsidP="0009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44820" w:rsidRPr="00843E01" w:rsidRDefault="00B44820" w:rsidP="0009698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44820" w:rsidRPr="00843E01" w:rsidRDefault="00B44820" w:rsidP="0009698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44820" w:rsidRPr="00843E01" w:rsidRDefault="00B44820" w:rsidP="0009698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 w:rsidP="0009698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4820" w:rsidRPr="00843E01" w:rsidTr="00096981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0969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09698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820" w:rsidRPr="00843E01" w:rsidRDefault="00B44820">
      <w:pPr>
        <w:rPr>
          <w:rFonts w:ascii="Times New Roman" w:hAnsi="Times New Roman" w:cs="Times New Roman"/>
        </w:rPr>
        <w:sectPr w:rsidR="00B44820" w:rsidRPr="00843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820" w:rsidRPr="00843E01" w:rsidRDefault="002E656F">
      <w:pPr>
        <w:spacing w:after="0"/>
        <w:ind w:left="120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95"/>
        <w:gridCol w:w="4634"/>
        <w:gridCol w:w="1586"/>
        <w:gridCol w:w="1816"/>
        <w:gridCol w:w="1701"/>
        <w:gridCol w:w="3071"/>
      </w:tblGrid>
      <w:tr w:rsidR="00B44820" w:rsidRPr="00843E01" w:rsidTr="00843E01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44820" w:rsidRPr="00843E01" w:rsidRDefault="00B448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4820" w:rsidRPr="00843E01" w:rsidRDefault="00B44820" w:rsidP="00843E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4820" w:rsidRPr="00843E01" w:rsidRDefault="00B44820" w:rsidP="00843E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4820" w:rsidRPr="00843E01" w:rsidTr="00843E01">
        <w:trPr>
          <w:trHeight w:val="144"/>
          <w:tblCellSpacing w:w="20" w:type="nil"/>
        </w:trPr>
        <w:tc>
          <w:tcPr>
            <w:tcW w:w="9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 w:rsidP="0084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B44820" w:rsidRPr="00843E01" w:rsidRDefault="00B44820" w:rsidP="00843E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820" w:rsidRPr="00843E01" w:rsidRDefault="00B44820" w:rsidP="00843E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820" w:rsidRPr="00843E01" w:rsidRDefault="00B44820" w:rsidP="00843E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 w:rsidP="00843E01">
            <w:pPr>
              <w:rPr>
                <w:rFonts w:ascii="Times New Roman" w:hAnsi="Times New Roman" w:cs="Times New Roman"/>
              </w:rPr>
            </w:pPr>
          </w:p>
        </w:tc>
      </w:tr>
      <w:tr w:rsidR="00B44820" w:rsidRPr="00843E01" w:rsidTr="00843E0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4820" w:rsidRPr="00843E01" w:rsidTr="00843E0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4820" w:rsidRPr="00843E01" w:rsidTr="00843E0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4820" w:rsidRPr="00843E01" w:rsidTr="00843E0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4820" w:rsidRPr="00843E01" w:rsidTr="00843E0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Функции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4820" w:rsidRPr="00843E01" w:rsidTr="00843E0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4820" w:rsidRPr="00843E01" w:rsidTr="00843E0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4820" w:rsidRPr="00843E01" w:rsidTr="00843E01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rPr>
                <w:rFonts w:ascii="Times New Roman" w:hAnsi="Times New Roman" w:cs="Times New Roman"/>
              </w:rPr>
            </w:pPr>
          </w:p>
        </w:tc>
      </w:tr>
    </w:tbl>
    <w:p w:rsidR="00B44820" w:rsidRPr="00843E01" w:rsidRDefault="00B44820">
      <w:pPr>
        <w:rPr>
          <w:rFonts w:ascii="Times New Roman" w:hAnsi="Times New Roman" w:cs="Times New Roman"/>
        </w:rPr>
        <w:sectPr w:rsidR="00B44820" w:rsidRPr="00843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820" w:rsidRPr="00843E01" w:rsidRDefault="002E656F">
      <w:pPr>
        <w:spacing w:after="0"/>
        <w:ind w:left="120"/>
        <w:rPr>
          <w:rFonts w:ascii="Times New Roman" w:hAnsi="Times New Roman" w:cs="Times New Roman"/>
        </w:rPr>
      </w:pPr>
      <w:bookmarkStart w:id="31" w:name="block-6313619"/>
      <w:bookmarkEnd w:id="30"/>
      <w:r w:rsidRPr="00843E0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4820" w:rsidRPr="00843E01" w:rsidRDefault="002E656F">
      <w:pPr>
        <w:spacing w:after="0"/>
        <w:ind w:left="120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4"/>
        <w:gridCol w:w="3981"/>
        <w:gridCol w:w="953"/>
        <w:gridCol w:w="1841"/>
        <w:gridCol w:w="1878"/>
        <w:gridCol w:w="1315"/>
        <w:gridCol w:w="3008"/>
      </w:tblGrid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44820" w:rsidRPr="00843E01" w:rsidRDefault="00B448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44820" w:rsidRPr="00843E01" w:rsidRDefault="00B448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20" w:rsidRPr="00843E01" w:rsidTr="00843E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44820" w:rsidRPr="00843E01" w:rsidRDefault="00B448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44820" w:rsidRPr="00843E01" w:rsidRDefault="00B448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Переменные. Допустимые значения переменных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fafa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42276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422930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423182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42432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42464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4251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42064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420806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4209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4284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42865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 точки на прямой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точками </w:t>
            </w:r>
            <w:proofErr w:type="gramStart"/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точками </w:t>
            </w:r>
            <w:proofErr w:type="gramStart"/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Прямоугольная система координат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плоскости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"Координаты и графики.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01" w:rsidRPr="00843E01" w:rsidTr="00843E01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B44820" w:rsidRPr="00843E01" w:rsidTr="00843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820" w:rsidRPr="00843E01" w:rsidRDefault="00B44820">
      <w:pPr>
        <w:rPr>
          <w:rFonts w:ascii="Times New Roman" w:hAnsi="Times New Roman" w:cs="Times New Roman"/>
        </w:rPr>
        <w:sectPr w:rsidR="00B44820" w:rsidRPr="00843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820" w:rsidRPr="00843E01" w:rsidRDefault="002E656F">
      <w:pPr>
        <w:spacing w:after="0"/>
        <w:ind w:left="120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5"/>
        <w:gridCol w:w="4067"/>
        <w:gridCol w:w="920"/>
        <w:gridCol w:w="1789"/>
        <w:gridCol w:w="1858"/>
        <w:gridCol w:w="1316"/>
        <w:gridCol w:w="2935"/>
      </w:tblGrid>
      <w:tr w:rsidR="00B44820" w:rsidRPr="00843E01" w:rsidTr="00DB1297">
        <w:trPr>
          <w:trHeight w:val="144"/>
          <w:tblCellSpacing w:w="20" w:type="nil"/>
        </w:trPr>
        <w:tc>
          <w:tcPr>
            <w:tcW w:w="1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2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B44820" w:rsidRPr="00843E01" w:rsidTr="00DB12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 w:rsidP="0084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 w:rsidP="00843E01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843E01" w:rsidRDefault="00B44820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вида x² = a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4354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43599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"Квадратные корни.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Степени. Квадратный трехчлен"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 дробь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4308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43128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Сложение, вычитание, умножение и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деление алгебраических дробей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4315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4318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43259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Квадратное уравнение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158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430076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уравнений, сводящихся к </w:t>
            </w:r>
            <w:proofErr w:type="gramStart"/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уравнений, сводящихся к </w:t>
            </w:r>
            <w:proofErr w:type="gramStart"/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843E01" w:rsidRPr="00843E01" w:rsidRDefault="00843E01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843E01" w:rsidRPr="00843E01" w:rsidRDefault="00843E01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Линейные неравенства с одной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переменной и их решение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843E01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числовой</w:t>
            </w:r>
            <w:proofErr w:type="gramEnd"/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числовой</w:t>
            </w:r>
            <w:proofErr w:type="gramEnd"/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"Неравенства.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DB1297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DB1297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задания функций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DB1297" w:rsidRPr="00DB1297" w:rsidRDefault="00DB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DB1297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DB1297" w:rsidRPr="00DB1297" w:rsidRDefault="00DB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DB1297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функции, их отображение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графике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DB1297" w:rsidRPr="00DB1297" w:rsidRDefault="00DB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DB1297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DB1297" w:rsidRPr="00DB1297" w:rsidRDefault="00DB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DB1297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DB1297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DB1297" w:rsidRPr="00DB1297" w:rsidRDefault="00DB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DB1297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DB1297" w:rsidRPr="00843E01" w:rsidRDefault="00DB1297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</w:tcPr>
          <w:p w:rsidR="00DB1297" w:rsidRPr="00DB1297" w:rsidRDefault="00DB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434572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4371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методов курсов 7 и 8 классов, обобщение знаний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437510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4376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436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43E01" w:rsidRPr="00843E01" w:rsidTr="00DB1297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3E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437858</w:t>
              </w:r>
            </w:hyperlink>
          </w:p>
        </w:tc>
      </w:tr>
      <w:tr w:rsidR="00B44820" w:rsidRPr="00843E01" w:rsidTr="00DB1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44820" w:rsidRPr="00843E01" w:rsidRDefault="002E656F" w:rsidP="008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820" w:rsidRPr="00843E01" w:rsidRDefault="00B44820" w:rsidP="00843E0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820" w:rsidRPr="00843E01" w:rsidRDefault="00B44820">
      <w:pPr>
        <w:rPr>
          <w:rFonts w:ascii="Times New Roman" w:hAnsi="Times New Roman" w:cs="Times New Roman"/>
        </w:rPr>
        <w:sectPr w:rsidR="00B44820" w:rsidRPr="00843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820" w:rsidRPr="00843E01" w:rsidRDefault="002E656F">
      <w:pPr>
        <w:spacing w:after="0"/>
        <w:ind w:left="120"/>
        <w:rPr>
          <w:rFonts w:ascii="Times New Roman" w:hAnsi="Times New Roman" w:cs="Times New Roman"/>
        </w:rPr>
      </w:pPr>
      <w:r w:rsidRPr="00843E0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0"/>
        <w:gridCol w:w="4151"/>
        <w:gridCol w:w="895"/>
        <w:gridCol w:w="1786"/>
        <w:gridCol w:w="1855"/>
        <w:gridCol w:w="1249"/>
        <w:gridCol w:w="2964"/>
      </w:tblGrid>
      <w:tr w:rsidR="00B44820" w:rsidRPr="00DB1297" w:rsidTr="00DB1297">
        <w:trPr>
          <w:trHeight w:val="144"/>
          <w:tblCellSpacing w:w="20" w:type="nil"/>
        </w:trPr>
        <w:tc>
          <w:tcPr>
            <w:tcW w:w="1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2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B44820" w:rsidRPr="00DB1297" w:rsidTr="00DB12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DB1297" w:rsidRDefault="00B44820" w:rsidP="00DB129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DB1297" w:rsidRDefault="00B44820" w:rsidP="00DB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DB1297" w:rsidRDefault="00B44820" w:rsidP="00DB1297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820" w:rsidRPr="00DB1297" w:rsidRDefault="00B44820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линейным</w:t>
            </w:r>
            <w:proofErr w:type="gram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149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линейным</w:t>
            </w:r>
            <w:proofErr w:type="gram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843E01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B1297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DB1297" w:rsidRPr="00DB1297" w:rsidRDefault="00DB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DB1297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DB1297" w:rsidRPr="00DB1297" w:rsidRDefault="00DB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с дв</w:t>
            </w:r>
            <w:proofErr w:type="gramEnd"/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умя переменными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DB1297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с дв</w:t>
            </w:r>
            <w:proofErr w:type="gramEnd"/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умя переменными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DB1297" w:rsidRPr="00DB1297" w:rsidRDefault="00DB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DB1297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B1297" w:rsidRPr="00DB1297" w:rsidRDefault="00DB1297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DB1297" w:rsidRPr="00DB1297" w:rsidRDefault="00DB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4396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439842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4399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843E01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"Функции"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 последовательности рекуррентной формулой и формулой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члена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ebda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первых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и экспоненциальный рост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4401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4404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отношения, пропорции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Округление, приближение, оценка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4441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444364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выражений, допустимые значения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4446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44516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4452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12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445516</w:t>
              </w:r>
            </w:hyperlink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843E01" w:rsidRPr="00DB1297" w:rsidTr="00DB129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3E01" w:rsidRPr="00DB1297" w:rsidRDefault="00843E01" w:rsidP="00DB1297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843E01" w:rsidRPr="00DB1297" w:rsidRDefault="00843E01" w:rsidP="00DB129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sz w:val="24"/>
                <w:szCs w:val="24"/>
              </w:rPr>
              <w:t>https://lesson.edu.ru/02.2/07</w:t>
            </w:r>
          </w:p>
        </w:tc>
      </w:tr>
      <w:tr w:rsidR="00B44820" w:rsidRPr="00DB1297" w:rsidTr="00DB1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820" w:rsidRPr="00DB1297" w:rsidRDefault="002E656F" w:rsidP="00DB129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820" w:rsidRPr="00DB1297" w:rsidRDefault="00B44820" w:rsidP="00DB1297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820" w:rsidRPr="00843E01" w:rsidRDefault="00B44820">
      <w:pPr>
        <w:rPr>
          <w:rFonts w:ascii="Times New Roman" w:hAnsi="Times New Roman" w:cs="Times New Roman"/>
        </w:rPr>
        <w:sectPr w:rsidR="00B44820" w:rsidRPr="00843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1297" w:rsidRPr="000D3598" w:rsidRDefault="00DB1297" w:rsidP="00DB1297">
      <w:pPr>
        <w:spacing w:after="0" w:line="360" w:lineRule="auto"/>
        <w:ind w:right="-612"/>
        <w:rPr>
          <w:lang w:val="ru-RU"/>
        </w:rPr>
      </w:pPr>
      <w:bookmarkStart w:id="32" w:name="block-6313620"/>
      <w:bookmarkEnd w:id="31"/>
      <w:r w:rsidRPr="000D359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B1297" w:rsidRPr="00DB1297" w:rsidRDefault="00DB1297" w:rsidP="00DB1297">
      <w:pPr>
        <w:spacing w:after="0" w:line="360" w:lineRule="auto"/>
        <w:ind w:right="-612"/>
        <w:jc w:val="both"/>
        <w:rPr>
          <w:lang w:val="ru-RU"/>
        </w:rPr>
      </w:pPr>
      <w:r w:rsidRPr="00DB129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B1297" w:rsidRDefault="00DB1297" w:rsidP="00DB1297">
      <w:pPr>
        <w:spacing w:after="0" w:line="360" w:lineRule="auto"/>
        <w:ind w:right="-612"/>
        <w:jc w:val="both"/>
        <w:rPr>
          <w:sz w:val="28"/>
          <w:lang w:val="ru-RU"/>
        </w:rPr>
      </w:pPr>
      <w:r w:rsidRPr="000D3598">
        <w:rPr>
          <w:rFonts w:ascii="Times New Roman" w:hAnsi="Times New Roman"/>
          <w:color w:val="000000"/>
          <w:sz w:val="28"/>
          <w:lang w:val="ru-RU"/>
        </w:rPr>
        <w:t>​‌•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</w:p>
    <w:p w:rsidR="00DB1297" w:rsidRPr="000D3598" w:rsidRDefault="00DB1297" w:rsidP="00DB1297">
      <w:pPr>
        <w:spacing w:after="0" w:line="360" w:lineRule="auto"/>
        <w:ind w:right="-612"/>
        <w:jc w:val="both"/>
        <w:rPr>
          <w:lang w:val="ru-RU"/>
        </w:rPr>
      </w:pPr>
      <w:proofErr w:type="gramStart"/>
      <w:r w:rsidRPr="000D3598">
        <w:rPr>
          <w:rFonts w:ascii="Times New Roman" w:hAnsi="Times New Roman"/>
          <w:color w:val="000000"/>
          <w:sz w:val="28"/>
          <w:lang w:val="ru-RU"/>
        </w:rPr>
        <w:t>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D3598">
        <w:rPr>
          <w:sz w:val="28"/>
          <w:lang w:val="ru-RU"/>
        </w:rPr>
        <w:br/>
      </w:r>
      <w:bookmarkStart w:id="33" w:name="8a811090-bed3-4825-9e59-0925d1d075d6"/>
      <w:r w:rsidRPr="000D3598">
        <w:rPr>
          <w:rFonts w:ascii="Times New Roman" w:hAnsi="Times New Roman"/>
          <w:color w:val="000000"/>
          <w:sz w:val="28"/>
          <w:lang w:val="ru-RU"/>
        </w:rPr>
        <w:t>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</w:t>
      </w:r>
      <w:proofErr w:type="gramEnd"/>
      <w:r w:rsidRPr="000D3598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bookmarkEnd w:id="33"/>
      <w:r w:rsidRPr="000D359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B1297" w:rsidRPr="000D3598" w:rsidRDefault="00DB1297" w:rsidP="00DB1297">
      <w:pPr>
        <w:spacing w:after="0" w:line="360" w:lineRule="auto"/>
        <w:ind w:right="-612"/>
        <w:jc w:val="both"/>
        <w:rPr>
          <w:lang w:val="ru-RU"/>
        </w:rPr>
      </w:pPr>
      <w:r w:rsidRPr="000D3598">
        <w:rPr>
          <w:rFonts w:ascii="Times New Roman" w:hAnsi="Times New Roman"/>
          <w:color w:val="000000"/>
          <w:sz w:val="28"/>
          <w:lang w:val="ru-RU"/>
        </w:rPr>
        <w:t>​</w:t>
      </w:r>
    </w:p>
    <w:p w:rsidR="00DB1297" w:rsidRDefault="00DB1297" w:rsidP="00DB1297">
      <w:pPr>
        <w:spacing w:after="0" w:line="360" w:lineRule="auto"/>
        <w:ind w:right="-612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D35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B1297" w:rsidRPr="000D3598" w:rsidRDefault="00DB1297" w:rsidP="00DB1297">
      <w:pPr>
        <w:pStyle w:val="ae"/>
        <w:shd w:val="clear" w:color="auto" w:fill="F9F8EF"/>
        <w:spacing w:before="90" w:beforeAutospacing="0" w:after="90" w:afterAutospacing="0" w:line="360" w:lineRule="auto"/>
        <w:ind w:right="-612"/>
        <w:jc w:val="both"/>
        <w:rPr>
          <w:color w:val="000000" w:themeColor="text1"/>
          <w:sz w:val="28"/>
          <w:szCs w:val="28"/>
        </w:rPr>
      </w:pPr>
      <w:r w:rsidRPr="000D3598">
        <w:rPr>
          <w:color w:val="000000" w:themeColor="text1"/>
          <w:sz w:val="28"/>
          <w:szCs w:val="28"/>
        </w:rPr>
        <w:t>Дидактические материалы по математике и информатике </w:t>
      </w:r>
      <w:hyperlink r:id="rId201" w:history="1">
        <w:r w:rsidRPr="000D3598">
          <w:rPr>
            <w:rStyle w:val="ab"/>
            <w:color w:val="000000" w:themeColor="text1"/>
            <w:sz w:val="28"/>
            <w:szCs w:val="28"/>
          </w:rPr>
          <w:t>http://comp-science.hut.ru/</w:t>
        </w:r>
      </w:hyperlink>
    </w:p>
    <w:p w:rsidR="00DB1297" w:rsidRPr="000D3598" w:rsidRDefault="00DB1297" w:rsidP="00DB1297">
      <w:pPr>
        <w:pStyle w:val="ae"/>
        <w:shd w:val="clear" w:color="auto" w:fill="F9F8EF"/>
        <w:spacing w:before="90" w:beforeAutospacing="0" w:after="90" w:afterAutospacing="0" w:line="360" w:lineRule="auto"/>
        <w:ind w:right="-612"/>
        <w:jc w:val="both"/>
        <w:rPr>
          <w:color w:val="000000" w:themeColor="text1"/>
          <w:sz w:val="28"/>
          <w:szCs w:val="28"/>
        </w:rPr>
      </w:pPr>
      <w:r w:rsidRPr="000D3598">
        <w:rPr>
          <w:color w:val="000000" w:themeColor="text1"/>
          <w:sz w:val="28"/>
          <w:szCs w:val="28"/>
        </w:rPr>
        <w:t>Технология обучения математике </w:t>
      </w:r>
      <w:hyperlink r:id="rId202" w:history="1">
        <w:r w:rsidRPr="000D3598">
          <w:rPr>
            <w:rStyle w:val="ab"/>
            <w:color w:val="000000" w:themeColor="text1"/>
            <w:sz w:val="28"/>
            <w:szCs w:val="28"/>
          </w:rPr>
          <w:t>http://mschool.kubsu.ru</w:t>
        </w:r>
      </w:hyperlink>
    </w:p>
    <w:p w:rsidR="00DB1297" w:rsidRPr="000D3598" w:rsidRDefault="00DB1297" w:rsidP="00DB1297">
      <w:pPr>
        <w:pStyle w:val="ae"/>
        <w:shd w:val="clear" w:color="auto" w:fill="F9F8EF"/>
        <w:spacing w:before="90" w:beforeAutospacing="0" w:after="90" w:afterAutospacing="0" w:line="360" w:lineRule="auto"/>
        <w:ind w:right="-612"/>
        <w:jc w:val="both"/>
        <w:rPr>
          <w:color w:val="000000" w:themeColor="text1"/>
          <w:sz w:val="28"/>
          <w:szCs w:val="28"/>
        </w:rPr>
      </w:pPr>
      <w:r w:rsidRPr="000D3598">
        <w:rPr>
          <w:color w:val="000000" w:themeColor="text1"/>
          <w:sz w:val="28"/>
          <w:szCs w:val="28"/>
        </w:rPr>
        <w:t>Заочная математическая школа для учащихся 5-8 классов </w:t>
      </w:r>
      <w:hyperlink r:id="rId203" w:history="1">
        <w:r w:rsidRPr="000D3598">
          <w:rPr>
            <w:rStyle w:val="ab"/>
            <w:color w:val="000000" w:themeColor="text1"/>
            <w:sz w:val="28"/>
            <w:szCs w:val="28"/>
          </w:rPr>
          <w:t>http://mschool.kubsu.ru/ma/</w:t>
        </w:r>
      </w:hyperlink>
    </w:p>
    <w:p w:rsidR="00DB1297" w:rsidRPr="000D3598" w:rsidRDefault="00DB1297" w:rsidP="00E1117E">
      <w:pPr>
        <w:pStyle w:val="ae"/>
        <w:shd w:val="clear" w:color="auto" w:fill="F9F8EF"/>
        <w:spacing w:before="90" w:beforeAutospacing="0" w:after="90" w:afterAutospacing="0" w:line="360" w:lineRule="auto"/>
        <w:ind w:right="-612"/>
        <w:jc w:val="both"/>
        <w:rPr>
          <w:color w:val="000000" w:themeColor="text1"/>
          <w:sz w:val="28"/>
          <w:szCs w:val="28"/>
        </w:rPr>
      </w:pPr>
      <w:r w:rsidRPr="000D3598">
        <w:rPr>
          <w:color w:val="000000" w:themeColor="text1"/>
          <w:sz w:val="28"/>
          <w:szCs w:val="28"/>
        </w:rPr>
        <w:t>Планета «Математика» </w:t>
      </w:r>
      <w:hyperlink r:id="rId204" w:history="1">
        <w:r w:rsidRPr="000D3598">
          <w:rPr>
            <w:rStyle w:val="ab"/>
            <w:color w:val="000000" w:themeColor="text1"/>
            <w:sz w:val="28"/>
            <w:szCs w:val="28"/>
          </w:rPr>
          <w:t>http://math.child.ru/</w:t>
        </w:r>
      </w:hyperlink>
    </w:p>
    <w:p w:rsidR="00DB1297" w:rsidRPr="000D3598" w:rsidRDefault="00DB1297" w:rsidP="00DB1297">
      <w:pPr>
        <w:spacing w:after="0" w:line="360" w:lineRule="auto"/>
        <w:ind w:right="-612"/>
        <w:jc w:val="both"/>
        <w:rPr>
          <w:lang w:val="ru-RU"/>
        </w:rPr>
      </w:pPr>
      <w:r w:rsidRPr="000D3598">
        <w:rPr>
          <w:rFonts w:ascii="Times New Roman" w:hAnsi="Times New Roman"/>
          <w:color w:val="000000"/>
          <w:sz w:val="28"/>
          <w:lang w:val="ru-RU"/>
        </w:rPr>
        <w:t>​‌</w:t>
      </w:r>
      <w:bookmarkStart w:id="34" w:name="352b2430-0170-408d-9dba-fadb4a1f57ea"/>
      <w:bookmarkEnd w:id="34"/>
    </w:p>
    <w:p w:rsidR="00DB1297" w:rsidRPr="000D3598" w:rsidRDefault="00DB1297" w:rsidP="00DB1297">
      <w:pPr>
        <w:spacing w:after="0" w:line="360" w:lineRule="auto"/>
        <w:ind w:right="-612"/>
        <w:jc w:val="both"/>
        <w:rPr>
          <w:lang w:val="ru-RU"/>
        </w:rPr>
      </w:pPr>
      <w:r w:rsidRPr="000D35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E656F" w:rsidRPr="00E1117E" w:rsidRDefault="00DB1297" w:rsidP="00DB1297">
      <w:pPr>
        <w:spacing w:after="0" w:line="360" w:lineRule="auto"/>
        <w:ind w:right="-612"/>
        <w:jc w:val="both"/>
        <w:rPr>
          <w:lang w:val="ru-RU"/>
        </w:rPr>
      </w:pPr>
      <w:r w:rsidRPr="000D3598">
        <w:rPr>
          <w:rFonts w:ascii="Times New Roman" w:hAnsi="Times New Roman"/>
          <w:color w:val="000000"/>
          <w:sz w:val="28"/>
          <w:lang w:val="ru-RU"/>
        </w:rPr>
        <w:t>​</w:t>
      </w:r>
      <w:r w:rsidRPr="000D359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D35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oge</w:t>
      </w:r>
      <w:r w:rsidRPr="000D35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0D35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3598">
        <w:rPr>
          <w:rFonts w:ascii="Times New Roman" w:hAnsi="Times New Roman"/>
          <w:color w:val="000000"/>
          <w:sz w:val="28"/>
          <w:lang w:val="ru-RU"/>
        </w:rPr>
        <w:t>/</w:t>
      </w:r>
      <w:r w:rsidRPr="000D3598">
        <w:rPr>
          <w:sz w:val="28"/>
          <w:lang w:val="ru-RU"/>
        </w:rPr>
        <w:br/>
      </w:r>
      <w:r w:rsidRPr="000D35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35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0D35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3598">
        <w:rPr>
          <w:rFonts w:ascii="Times New Roman" w:hAnsi="Times New Roman"/>
          <w:color w:val="000000"/>
          <w:sz w:val="28"/>
          <w:lang w:val="ru-RU"/>
        </w:rPr>
        <w:t>/</w:t>
      </w:r>
      <w:r w:rsidRPr="000D3598">
        <w:rPr>
          <w:sz w:val="28"/>
          <w:lang w:val="ru-RU"/>
        </w:rPr>
        <w:br/>
      </w:r>
      <w:bookmarkStart w:id="35" w:name="7d5051e0-bab5-428c-941a-1d062349d11d"/>
      <w:r w:rsidRPr="000D35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35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35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0D35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3598">
        <w:rPr>
          <w:rFonts w:ascii="Times New Roman" w:hAnsi="Times New Roman"/>
          <w:color w:val="000000"/>
          <w:sz w:val="28"/>
          <w:lang w:val="ru-RU"/>
        </w:rPr>
        <w:t>/</w:t>
      </w:r>
      <w:bookmarkEnd w:id="35"/>
      <w:r w:rsidRPr="000D3598">
        <w:rPr>
          <w:rFonts w:ascii="Times New Roman" w:hAnsi="Times New Roman"/>
          <w:color w:val="333333"/>
          <w:sz w:val="28"/>
          <w:lang w:val="ru-RU"/>
        </w:rPr>
        <w:t>‌</w:t>
      </w:r>
      <w:r w:rsidRPr="000D3598">
        <w:rPr>
          <w:rFonts w:ascii="Times New Roman" w:hAnsi="Times New Roman"/>
          <w:color w:val="000000"/>
          <w:sz w:val="28"/>
          <w:lang w:val="ru-RU"/>
        </w:rPr>
        <w:t>​</w:t>
      </w:r>
      <w:bookmarkEnd w:id="32"/>
    </w:p>
    <w:sectPr w:rsidR="002E656F" w:rsidRPr="00E1117E" w:rsidSect="00B448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A32"/>
    <w:multiLevelType w:val="multilevel"/>
    <w:tmpl w:val="298070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F24C00"/>
    <w:multiLevelType w:val="multilevel"/>
    <w:tmpl w:val="AC9A34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A05AF"/>
    <w:multiLevelType w:val="multilevel"/>
    <w:tmpl w:val="5ED808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712F34"/>
    <w:multiLevelType w:val="multilevel"/>
    <w:tmpl w:val="1A8857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EB513E"/>
    <w:multiLevelType w:val="multilevel"/>
    <w:tmpl w:val="EA52F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51B85"/>
    <w:multiLevelType w:val="multilevel"/>
    <w:tmpl w:val="ECDEA8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B44820"/>
    <w:rsid w:val="00096981"/>
    <w:rsid w:val="0029373A"/>
    <w:rsid w:val="002E656F"/>
    <w:rsid w:val="004450F5"/>
    <w:rsid w:val="00535AC1"/>
    <w:rsid w:val="006C1DBE"/>
    <w:rsid w:val="00843E01"/>
    <w:rsid w:val="00B44820"/>
    <w:rsid w:val="00DB1297"/>
    <w:rsid w:val="00E1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448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DB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comp-science.hut.ru/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hyperlink" Target="http://mschool.kubsu.ru/uik/linfun/index.htm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203" Type="http://schemas.openxmlformats.org/officeDocument/2006/relationships/hyperlink" Target="http://mschool.kubsu.ru/ma/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204" Type="http://schemas.openxmlformats.org/officeDocument/2006/relationships/hyperlink" Target="http://math.child.ru/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47</Pages>
  <Words>10567</Words>
  <Characters>60235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Башутская Мария</cp:lastModifiedBy>
  <cp:revision>5</cp:revision>
  <dcterms:created xsi:type="dcterms:W3CDTF">2023-08-28T00:20:00Z</dcterms:created>
  <dcterms:modified xsi:type="dcterms:W3CDTF">2023-09-11T06:55:00Z</dcterms:modified>
</cp:coreProperties>
</file>