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2E" w:rsidRDefault="004E092E" w:rsidP="002048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405414"/>
            <wp:effectExtent l="19050" t="0" r="3175" b="0"/>
            <wp:docPr id="1" name="Рисунок 1" descr="C:\Users\сюн\Desktop\титулки\трудности русского яз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юн\Desktop\титулки\трудности русского язы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92E" w:rsidRDefault="004E092E" w:rsidP="002048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92E" w:rsidRDefault="004E092E" w:rsidP="002048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7A4" w:rsidRPr="0020489E" w:rsidRDefault="007527A4" w:rsidP="002048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89E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:rsidR="007527A4" w:rsidRPr="0020489E" w:rsidRDefault="007527A4" w:rsidP="002048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89E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D4444A" w:rsidRDefault="007527A4" w:rsidP="0020489E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04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Актуальность программы</w:t>
      </w:r>
    </w:p>
    <w:p w:rsidR="00D4444A" w:rsidRPr="00D4444A" w:rsidRDefault="00130732" w:rsidP="00D4444A">
      <w:pPr>
        <w:pStyle w:val="FR2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Обучающиеся</w:t>
      </w:r>
      <w:r w:rsidR="00D4444A" w:rsidRPr="00B2130F">
        <w:rPr>
          <w:b w:val="0"/>
          <w:sz w:val="28"/>
          <w:szCs w:val="28"/>
        </w:rPr>
        <w:t xml:space="preserve"> должны понимать</w:t>
      </w:r>
      <w:r w:rsidR="00D4444A" w:rsidRPr="00B2130F">
        <w:rPr>
          <w:b w:val="0"/>
          <w:color w:val="000000"/>
          <w:sz w:val="28"/>
          <w:szCs w:val="28"/>
        </w:rPr>
        <w:t xml:space="preserve">, что изучение орфографии и пунктуации содействует формированию </w:t>
      </w:r>
      <w:r w:rsidR="00D4444A" w:rsidRPr="00B2130F">
        <w:rPr>
          <w:b w:val="0"/>
          <w:sz w:val="28"/>
          <w:szCs w:val="28"/>
        </w:rPr>
        <w:t>функциональной грамотности, развитию интеллектуальных и творческих способностей.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D4444A" w:rsidRDefault="007527A4" w:rsidP="0020489E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204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</w:t>
      </w:r>
      <w:r w:rsidR="00D44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аправленность программы:</w:t>
      </w:r>
      <w:r w:rsidR="00D44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4E092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социально-гуманитарная</w:t>
      </w:r>
      <w:r w:rsidR="00D44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  <w:r w:rsidRPr="0020489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</w:p>
    <w:p w:rsidR="007527A4" w:rsidRPr="0020489E" w:rsidRDefault="007527A4" w:rsidP="0020489E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204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Уро</w:t>
      </w:r>
      <w:r w:rsidR="00D44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вень освоения: </w:t>
      </w:r>
      <w:r w:rsidR="00D44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углублённый</w:t>
      </w:r>
      <w:r w:rsidRPr="0020489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9740FB" w:rsidRPr="00130732" w:rsidRDefault="009740FB" w:rsidP="00130732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5A7">
        <w:rPr>
          <w:rFonts w:ascii="Times New Roman" w:hAnsi="Times New Roman"/>
          <w:b/>
          <w:bCs/>
          <w:sz w:val="28"/>
          <w:szCs w:val="28"/>
          <w:lang w:eastAsia="ru-RU" w:bidi="ru-RU"/>
        </w:rPr>
        <w:t xml:space="preserve">Адресат программы – </w:t>
      </w:r>
      <w:r w:rsidR="006977A0" w:rsidRPr="006977A0">
        <w:rPr>
          <w:rFonts w:ascii="Times New Roman" w:hAnsi="Times New Roman"/>
          <w:bCs/>
          <w:sz w:val="28"/>
          <w:szCs w:val="28"/>
          <w:lang w:eastAsia="ru-RU" w:bidi="ru-RU"/>
        </w:rPr>
        <w:t>об</w:t>
      </w:r>
      <w:r w:rsidRPr="00B145A7">
        <w:rPr>
          <w:rFonts w:ascii="Times New Roman" w:hAnsi="Times New Roman"/>
          <w:bCs/>
          <w:sz w:val="28"/>
          <w:szCs w:val="28"/>
          <w:lang w:eastAsia="ru-RU" w:bidi="ru-RU"/>
        </w:rPr>
        <w:t>уча</w:t>
      </w:r>
      <w:r w:rsidR="006977A0">
        <w:rPr>
          <w:rFonts w:ascii="Times New Roman" w:hAnsi="Times New Roman"/>
          <w:bCs/>
          <w:sz w:val="28"/>
          <w:szCs w:val="28"/>
          <w:lang w:eastAsia="ru-RU" w:bidi="ru-RU"/>
        </w:rPr>
        <w:t>ю</w:t>
      </w:r>
      <w:r w:rsidRPr="00B145A7">
        <w:rPr>
          <w:rFonts w:ascii="Times New Roman" w:hAnsi="Times New Roman"/>
          <w:bCs/>
          <w:sz w:val="28"/>
          <w:szCs w:val="28"/>
          <w:lang w:eastAsia="ru-RU" w:bidi="ru-RU"/>
        </w:rPr>
        <w:t>щиеся</w:t>
      </w:r>
      <w:r w:rsidRPr="00B145A7">
        <w:rPr>
          <w:rFonts w:ascii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Pr="00B145A7">
        <w:rPr>
          <w:rFonts w:ascii="Times New Roman" w:hAnsi="Times New Roman"/>
          <w:bCs/>
          <w:sz w:val="28"/>
          <w:szCs w:val="28"/>
        </w:rPr>
        <w:t>1</w:t>
      </w:r>
      <w:r w:rsidR="008D3C7C">
        <w:rPr>
          <w:rFonts w:ascii="Times New Roman" w:hAnsi="Times New Roman"/>
          <w:bCs/>
          <w:sz w:val="28"/>
          <w:szCs w:val="28"/>
        </w:rPr>
        <w:t>4</w:t>
      </w:r>
      <w:r w:rsidRPr="00B145A7">
        <w:rPr>
          <w:rFonts w:ascii="Times New Roman" w:hAnsi="Times New Roman"/>
          <w:bCs/>
          <w:sz w:val="28"/>
          <w:szCs w:val="28"/>
        </w:rPr>
        <w:t>-1</w:t>
      </w:r>
      <w:r w:rsidR="008D3C7C">
        <w:rPr>
          <w:rFonts w:ascii="Times New Roman" w:hAnsi="Times New Roman"/>
          <w:bCs/>
          <w:sz w:val="28"/>
          <w:szCs w:val="28"/>
        </w:rPr>
        <w:t>5</w:t>
      </w:r>
      <w:r w:rsidRPr="00B145A7">
        <w:rPr>
          <w:rFonts w:ascii="Times New Roman" w:hAnsi="Times New Roman"/>
          <w:bCs/>
          <w:sz w:val="28"/>
          <w:szCs w:val="28"/>
        </w:rPr>
        <w:t xml:space="preserve"> лет.</w:t>
      </w:r>
    </w:p>
    <w:p w:rsidR="009740FB" w:rsidRPr="00B145A7" w:rsidRDefault="00130732" w:rsidP="0013073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9740FB" w:rsidRPr="00B145A7">
        <w:rPr>
          <w:rFonts w:ascii="Times New Roman" w:hAnsi="Times New Roman" w:cs="Times New Roman"/>
          <w:sz w:val="28"/>
          <w:szCs w:val="28"/>
          <w:shd w:val="clear" w:color="auto" w:fill="FFFFFF"/>
        </w:rPr>
        <w:t>собенности организации образовательного процесса:</w:t>
      </w:r>
    </w:p>
    <w:p w:rsidR="009740FB" w:rsidRPr="00B145A7" w:rsidRDefault="00130732" w:rsidP="00130732">
      <w:pPr>
        <w:suppressAutoHyphens/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740FB" w:rsidRPr="00B145A7">
        <w:rPr>
          <w:rFonts w:ascii="Times New Roman" w:hAnsi="Times New Roman" w:cs="Times New Roman"/>
          <w:bCs/>
          <w:sz w:val="28"/>
          <w:szCs w:val="28"/>
        </w:rPr>
        <w:t>фор</w:t>
      </w:r>
      <w:r>
        <w:rPr>
          <w:rFonts w:ascii="Times New Roman" w:hAnsi="Times New Roman" w:cs="Times New Roman"/>
          <w:bCs/>
          <w:sz w:val="28"/>
          <w:szCs w:val="28"/>
        </w:rPr>
        <w:t>мирование групп – 1</w:t>
      </w:r>
      <w:r w:rsidR="00DA4211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A4211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5 человек;</w:t>
      </w:r>
    </w:p>
    <w:p w:rsidR="009740FB" w:rsidRPr="00B145A7" w:rsidRDefault="00130732" w:rsidP="00130732">
      <w:pPr>
        <w:suppressAutoHyphens/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-режим занятий – 1 раз в неделю;</w:t>
      </w:r>
    </w:p>
    <w:p w:rsidR="009740FB" w:rsidRPr="00B145A7" w:rsidRDefault="00130732" w:rsidP="00130732">
      <w:pPr>
        <w:suppressAutoHyphens/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740FB" w:rsidRPr="00B145A7">
        <w:rPr>
          <w:rFonts w:ascii="Times New Roman" w:hAnsi="Times New Roman" w:cs="Times New Roman"/>
          <w:bCs/>
          <w:sz w:val="28"/>
          <w:szCs w:val="28"/>
        </w:rPr>
        <w:t>объем образовательного процесса – 3</w:t>
      </w:r>
      <w:r w:rsidR="009740FB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часа;</w:t>
      </w:r>
      <w:r w:rsidR="009740FB" w:rsidRPr="00B145A7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9740FB" w:rsidRPr="0005769B" w:rsidRDefault="00130732" w:rsidP="0005769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740FB" w:rsidRPr="00B145A7">
        <w:rPr>
          <w:rFonts w:ascii="Times New Roman" w:hAnsi="Times New Roman" w:cs="Times New Roman"/>
          <w:bCs/>
          <w:sz w:val="28"/>
          <w:szCs w:val="28"/>
        </w:rPr>
        <w:t>с</w:t>
      </w:r>
      <w:r w:rsidR="009740FB" w:rsidRPr="00B145A7">
        <w:rPr>
          <w:rFonts w:ascii="Times New Roman" w:hAnsi="Times New Roman" w:cs="Times New Roman"/>
          <w:sz w:val="28"/>
          <w:szCs w:val="28"/>
        </w:rPr>
        <w:t>рок реализации программы – 1 год, 3</w:t>
      </w:r>
      <w:r w:rsidR="009740FB">
        <w:rPr>
          <w:rFonts w:ascii="Times New Roman" w:hAnsi="Times New Roman" w:cs="Times New Roman"/>
          <w:sz w:val="28"/>
          <w:szCs w:val="28"/>
        </w:rPr>
        <w:t>4</w:t>
      </w:r>
      <w:r w:rsidR="009740FB" w:rsidRPr="00B145A7">
        <w:rPr>
          <w:rFonts w:ascii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40FB" w:rsidRPr="0020489E" w:rsidRDefault="009740FB" w:rsidP="0020489E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527A4" w:rsidRPr="0020489E" w:rsidRDefault="007527A4" w:rsidP="0020489E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04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:rsidR="006D7248" w:rsidRPr="00827BED" w:rsidRDefault="007527A4" w:rsidP="00180ED1">
      <w:pPr>
        <w:spacing w:after="0" w:line="360" w:lineRule="auto"/>
        <w:ind w:right="3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04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Цель программы: </w:t>
      </w:r>
      <w:r w:rsidR="009740FB" w:rsidRPr="009740FB">
        <w:rPr>
          <w:rFonts w:ascii="Times New Roman" w:hAnsi="Times New Roman" w:cs="Times New Roman"/>
          <w:sz w:val="28"/>
          <w:szCs w:val="28"/>
        </w:rPr>
        <w:t xml:space="preserve">формирование языковой и лингвистической компетенции </w:t>
      </w:r>
      <w:r w:rsidR="0005769B">
        <w:rPr>
          <w:rFonts w:ascii="Times New Roman" w:hAnsi="Times New Roman"/>
          <w:sz w:val="28"/>
          <w:szCs w:val="28"/>
        </w:rPr>
        <w:t>обучающихся</w:t>
      </w:r>
      <w:r w:rsidR="00400713">
        <w:rPr>
          <w:rFonts w:ascii="Times New Roman" w:hAnsi="Times New Roman"/>
          <w:sz w:val="28"/>
          <w:szCs w:val="28"/>
        </w:rPr>
        <w:t xml:space="preserve"> </w:t>
      </w:r>
      <w:r w:rsidR="0005769B" w:rsidRPr="00336A01">
        <w:rPr>
          <w:rFonts w:ascii="Times New Roman" w:hAnsi="Times New Roman"/>
          <w:sz w:val="28"/>
          <w:szCs w:val="28"/>
        </w:rPr>
        <w:t>МБОУ «СОШ №2» ПГО</w:t>
      </w:r>
      <w:r w:rsidR="0005769B" w:rsidRPr="000A570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E2306F" w:rsidRPr="00827BED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 w:rsidR="004D4E26" w:rsidRPr="00827BED">
        <w:rPr>
          <w:rFonts w:ascii="Times New Roman" w:eastAsia="Calibri" w:hAnsi="Times New Roman" w:cs="Times New Roman"/>
          <w:sz w:val="28"/>
          <w:szCs w:val="28"/>
        </w:rPr>
        <w:t>алгоритмизацию  орфографических, пунктуационных, речевых правил</w:t>
      </w:r>
      <w:r w:rsidR="0005769B" w:rsidRPr="00827B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0732" w:rsidRDefault="007527A4" w:rsidP="00180ED1">
      <w:pPr>
        <w:pStyle w:val="a4"/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04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 программы:</w:t>
      </w:r>
      <w:r w:rsidR="00130732" w:rsidRPr="00130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</w:p>
    <w:p w:rsidR="00130732" w:rsidRPr="009740FB" w:rsidRDefault="00130732" w:rsidP="00130732">
      <w:pPr>
        <w:pStyle w:val="a4"/>
        <w:widowControl w:val="0"/>
        <w:autoSpaceDE w:val="0"/>
        <w:autoSpaceDN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74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Воспитательные:</w:t>
      </w:r>
    </w:p>
    <w:p w:rsidR="00130732" w:rsidRPr="009740FB" w:rsidRDefault="00130732" w:rsidP="00130732">
      <w:pPr>
        <w:pStyle w:val="a4"/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0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1. </w:t>
      </w:r>
      <w:r w:rsidR="00234C9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Формировать </w:t>
      </w:r>
      <w:r w:rsidR="0023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7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сестороннее, гармоничное развитие личности через сбалансированное сочетание процессов обучения, воспита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и развития личности </w:t>
      </w:r>
      <w:r w:rsidR="0023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0732" w:rsidRDefault="00234C9D" w:rsidP="00130732">
      <w:pPr>
        <w:pStyle w:val="a4"/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Формировать</w:t>
      </w:r>
      <w:r w:rsidR="00130732" w:rsidRPr="0097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учащихся целостного представления о мире, основанного на приобретенных знаниях, умениях,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навыках и способах деятельности.</w:t>
      </w:r>
    </w:p>
    <w:p w:rsidR="00130732" w:rsidRDefault="00130732" w:rsidP="00130732">
      <w:pPr>
        <w:pStyle w:val="a4"/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П</w:t>
      </w:r>
      <w:r w:rsidRPr="00974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риобретение опыта познания и самопознания.</w:t>
      </w:r>
      <w:r w:rsidRPr="009740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 </w:t>
      </w:r>
    </w:p>
    <w:p w:rsidR="00130732" w:rsidRPr="00130732" w:rsidRDefault="00130732" w:rsidP="00130732">
      <w:pPr>
        <w:pStyle w:val="a4"/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Развивающие:</w:t>
      </w:r>
    </w:p>
    <w:p w:rsidR="00130732" w:rsidRPr="00B2130F" w:rsidRDefault="00130732" w:rsidP="005F72CC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B2130F">
        <w:rPr>
          <w:rFonts w:ascii="Times New Roman" w:hAnsi="Times New Roman"/>
          <w:color w:val="000000"/>
          <w:sz w:val="28"/>
          <w:szCs w:val="28"/>
        </w:rPr>
        <w:t xml:space="preserve">пособствовать развитию </w:t>
      </w:r>
      <w:proofErr w:type="spellStart"/>
      <w:r w:rsidRPr="00B2130F">
        <w:rPr>
          <w:rFonts w:ascii="Times New Roman" w:hAnsi="Times New Roman"/>
          <w:color w:val="000000"/>
          <w:sz w:val="28"/>
          <w:szCs w:val="28"/>
        </w:rPr>
        <w:t>метапредметных</w:t>
      </w:r>
      <w:proofErr w:type="spellEnd"/>
      <w:r w:rsidRPr="00B2130F">
        <w:rPr>
          <w:rFonts w:ascii="Times New Roman" w:hAnsi="Times New Roman"/>
          <w:color w:val="000000"/>
          <w:sz w:val="28"/>
          <w:szCs w:val="28"/>
        </w:rPr>
        <w:t xml:space="preserve"> умений и навы</w:t>
      </w:r>
      <w:r>
        <w:rPr>
          <w:rFonts w:ascii="Times New Roman" w:hAnsi="Times New Roman"/>
          <w:color w:val="000000"/>
          <w:sz w:val="28"/>
          <w:szCs w:val="28"/>
        </w:rPr>
        <w:t>ков.</w:t>
      </w:r>
    </w:p>
    <w:p w:rsidR="00130732" w:rsidRDefault="00130732" w:rsidP="005F72CC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B2130F">
        <w:rPr>
          <w:rFonts w:ascii="Times New Roman" w:hAnsi="Times New Roman"/>
          <w:color w:val="000000"/>
          <w:sz w:val="28"/>
          <w:szCs w:val="28"/>
        </w:rPr>
        <w:t>азви</w:t>
      </w:r>
      <w:r>
        <w:rPr>
          <w:rFonts w:ascii="Times New Roman" w:hAnsi="Times New Roman"/>
          <w:color w:val="000000"/>
          <w:sz w:val="28"/>
          <w:szCs w:val="28"/>
        </w:rPr>
        <w:t>вать</w:t>
      </w:r>
      <w:r w:rsidRPr="00B2130F">
        <w:rPr>
          <w:rFonts w:ascii="Times New Roman" w:hAnsi="Times New Roman"/>
          <w:color w:val="000000"/>
          <w:sz w:val="28"/>
          <w:szCs w:val="28"/>
        </w:rPr>
        <w:t xml:space="preserve"> умения работать с информацией, представленной в словарях (электронных и на печатной основе).</w:t>
      </w:r>
    </w:p>
    <w:p w:rsidR="009740FB" w:rsidRPr="00130732" w:rsidRDefault="009740FB" w:rsidP="00130732">
      <w:pPr>
        <w:pStyle w:val="a4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Образовательные:</w:t>
      </w:r>
    </w:p>
    <w:p w:rsidR="00234C9D" w:rsidRDefault="00130732" w:rsidP="00234C9D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9740FB" w:rsidRPr="00B2130F">
        <w:rPr>
          <w:rFonts w:ascii="Times New Roman" w:hAnsi="Times New Roman"/>
          <w:color w:val="000000"/>
          <w:sz w:val="28"/>
          <w:szCs w:val="28"/>
        </w:rPr>
        <w:t>пособствовать дальнейшему осм</w:t>
      </w:r>
      <w:r w:rsidR="005F72CC">
        <w:rPr>
          <w:rFonts w:ascii="Times New Roman" w:hAnsi="Times New Roman"/>
          <w:color w:val="000000"/>
          <w:sz w:val="28"/>
          <w:szCs w:val="28"/>
        </w:rPr>
        <w:t xml:space="preserve">ыслению учащимися фонетических, </w:t>
      </w:r>
      <w:r w:rsidR="009740FB" w:rsidRPr="00B2130F">
        <w:rPr>
          <w:rFonts w:ascii="Times New Roman" w:hAnsi="Times New Roman"/>
          <w:color w:val="000000"/>
          <w:sz w:val="28"/>
          <w:szCs w:val="28"/>
        </w:rPr>
        <w:t>традиционных, лексико-синтаксических, словообразова</w:t>
      </w:r>
      <w:r w:rsidR="00234C9D">
        <w:rPr>
          <w:rFonts w:ascii="Times New Roman" w:hAnsi="Times New Roman"/>
          <w:color w:val="000000"/>
          <w:sz w:val="28"/>
          <w:szCs w:val="28"/>
        </w:rPr>
        <w:t>тельно-грамматических написаний.</w:t>
      </w:r>
    </w:p>
    <w:p w:rsidR="009740FB" w:rsidRPr="00234C9D" w:rsidRDefault="00234C9D" w:rsidP="00234C9D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9740FB" w:rsidRPr="00234C9D">
        <w:rPr>
          <w:rFonts w:ascii="Times New Roman" w:hAnsi="Times New Roman"/>
          <w:color w:val="000000"/>
          <w:sz w:val="28"/>
          <w:szCs w:val="28"/>
        </w:rPr>
        <w:t>одействовать формированию навыка относительной орфографической и пунктуационной грамотности.</w:t>
      </w:r>
    </w:p>
    <w:p w:rsidR="00130732" w:rsidRDefault="00130732" w:rsidP="0013073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773B8B" w:rsidRPr="00773B8B" w:rsidRDefault="00773B8B" w:rsidP="00773B8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73B8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1.3 Содержание программы</w:t>
      </w:r>
    </w:p>
    <w:p w:rsidR="00773B8B" w:rsidRPr="0064215F" w:rsidRDefault="00773B8B" w:rsidP="0064215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73B8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Учебный план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253"/>
        <w:gridCol w:w="992"/>
        <w:gridCol w:w="992"/>
        <w:gridCol w:w="1276"/>
        <w:gridCol w:w="1418"/>
      </w:tblGrid>
      <w:tr w:rsidR="00773B8B" w:rsidRPr="005F72CC" w:rsidTr="004D4E26">
        <w:tc>
          <w:tcPr>
            <w:tcW w:w="709" w:type="dxa"/>
            <w:vMerge w:val="restart"/>
          </w:tcPr>
          <w:p w:rsidR="00773B8B" w:rsidRPr="005F72CC" w:rsidRDefault="00773B8B" w:rsidP="00773B8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773B8B" w:rsidRPr="005F72CC" w:rsidRDefault="00773B8B" w:rsidP="00773B8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260" w:type="dxa"/>
            <w:gridSpan w:val="3"/>
          </w:tcPr>
          <w:p w:rsidR="00773B8B" w:rsidRPr="005F72CC" w:rsidRDefault="00773B8B" w:rsidP="00773B8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73B8B" w:rsidRPr="005F72CC" w:rsidRDefault="00773B8B" w:rsidP="00773B8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Формы аттестации/</w:t>
            </w:r>
          </w:p>
          <w:p w:rsidR="00773B8B" w:rsidRPr="005F72CC" w:rsidRDefault="00773B8B" w:rsidP="00773B8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контроля</w:t>
            </w:r>
          </w:p>
        </w:tc>
      </w:tr>
      <w:tr w:rsidR="00773B8B" w:rsidRPr="005F72CC" w:rsidTr="004D4E26">
        <w:tc>
          <w:tcPr>
            <w:tcW w:w="709" w:type="dxa"/>
            <w:vMerge/>
          </w:tcPr>
          <w:p w:rsidR="00773B8B" w:rsidRPr="005F72CC" w:rsidRDefault="00773B8B" w:rsidP="00773B8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73B8B" w:rsidRPr="005F72CC" w:rsidRDefault="00773B8B" w:rsidP="00773B8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3B8B" w:rsidRPr="005F72CC" w:rsidRDefault="00773B8B" w:rsidP="00773B8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773B8B" w:rsidRPr="005F72CC" w:rsidRDefault="00773B8B" w:rsidP="00773B8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773B8B" w:rsidRPr="005F72CC" w:rsidRDefault="00773B8B" w:rsidP="00773B8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73B8B" w:rsidRPr="005F72CC" w:rsidRDefault="00773B8B" w:rsidP="00773B8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3B8B" w:rsidRPr="005F72CC" w:rsidTr="004D4E26">
        <w:tc>
          <w:tcPr>
            <w:tcW w:w="709" w:type="dxa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73B8B" w:rsidRPr="005F72CC" w:rsidRDefault="00773B8B" w:rsidP="004007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Трудные случаи орфографии.</w:t>
            </w:r>
          </w:p>
        </w:tc>
        <w:tc>
          <w:tcPr>
            <w:tcW w:w="992" w:type="dxa"/>
          </w:tcPr>
          <w:p w:rsidR="00773B8B" w:rsidRPr="005F72CC" w:rsidRDefault="005D7B6D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773B8B" w:rsidRPr="005F72CC" w:rsidRDefault="005D7B6D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73B8B" w:rsidRPr="005F72CC" w:rsidRDefault="005D7B6D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73B8B" w:rsidRPr="005F72CC" w:rsidRDefault="004D4E26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773B8B" w:rsidRPr="005F72CC" w:rsidTr="004D4E26">
        <w:tc>
          <w:tcPr>
            <w:tcW w:w="709" w:type="dxa"/>
          </w:tcPr>
          <w:p w:rsidR="00773B8B" w:rsidRPr="005F72CC" w:rsidRDefault="00773B8B" w:rsidP="005F7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D7B6D"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5F72C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D7B6D"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773B8B" w:rsidRPr="005F72CC" w:rsidRDefault="00773B8B" w:rsidP="004007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Вводное занятие. Задачи курса. Этимологический подход к анализу трудных вопросов орфографии. Комплексный подход к этимологическому анализу.   </w:t>
            </w:r>
          </w:p>
        </w:tc>
        <w:tc>
          <w:tcPr>
            <w:tcW w:w="992" w:type="dxa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73B8B" w:rsidRPr="005F72CC" w:rsidRDefault="002C2A94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773B8B" w:rsidRPr="005F72CC" w:rsidTr="004D4E26">
        <w:tc>
          <w:tcPr>
            <w:tcW w:w="709" w:type="dxa"/>
          </w:tcPr>
          <w:p w:rsidR="00773B8B" w:rsidRPr="005F72CC" w:rsidRDefault="005D7B6D" w:rsidP="005F7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773B8B"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3-</w:t>
            </w: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773B8B"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773B8B" w:rsidRPr="005F72CC" w:rsidRDefault="00773B8B" w:rsidP="004007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Иноязычные морфемы (архи-, па</w:t>
            </w:r>
            <w:proofErr w:type="gramStart"/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н-</w:t>
            </w:r>
            <w:proofErr w:type="gramEnd"/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квази</w:t>
            </w:r>
            <w:proofErr w:type="spellEnd"/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F7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анти-, инфра-, экс</w:t>
            </w:r>
            <w:r w:rsidR="005F72C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тра-, контр-, псевдо</w:t>
            </w: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-) в качестве приставок.</w:t>
            </w:r>
            <w:r w:rsidRPr="005F7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сложных существительных.</w:t>
            </w:r>
          </w:p>
        </w:tc>
        <w:tc>
          <w:tcPr>
            <w:tcW w:w="992" w:type="dxa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773B8B" w:rsidRPr="005F72CC" w:rsidTr="004D4E26">
        <w:tc>
          <w:tcPr>
            <w:tcW w:w="709" w:type="dxa"/>
          </w:tcPr>
          <w:p w:rsidR="00773B8B" w:rsidRPr="005F72CC" w:rsidRDefault="005D7B6D" w:rsidP="005F7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773B8B"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5-</w:t>
            </w: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773B8B"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773B8B" w:rsidRPr="005F72CC" w:rsidRDefault="00773B8B" w:rsidP="004007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глаголов с приставкой </w:t>
            </w:r>
            <w:proofErr w:type="spellStart"/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gramStart"/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глаголов с частицей не и приставкой до-. Орфографический анализ текста.</w:t>
            </w:r>
          </w:p>
        </w:tc>
        <w:tc>
          <w:tcPr>
            <w:tcW w:w="992" w:type="dxa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</w:tr>
      <w:tr w:rsidR="00773B8B" w:rsidRPr="005F72CC" w:rsidTr="004D4E26">
        <w:trPr>
          <w:trHeight w:val="558"/>
        </w:trPr>
        <w:tc>
          <w:tcPr>
            <w:tcW w:w="709" w:type="dxa"/>
          </w:tcPr>
          <w:p w:rsidR="00773B8B" w:rsidRPr="005F72CC" w:rsidRDefault="005D7B6D" w:rsidP="005F7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773B8B"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7-</w:t>
            </w: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773B8B"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773B8B" w:rsidRPr="005F72CC" w:rsidRDefault="00773B8B" w:rsidP="004007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производных предлогов и предложных сочетаний. Сложные </w:t>
            </w: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предлоги. Слитное и раздельное написание п</w:t>
            </w:r>
            <w:r w:rsidR="00400713"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редлогов и предложных сочетаний.</w:t>
            </w:r>
          </w:p>
        </w:tc>
        <w:tc>
          <w:tcPr>
            <w:tcW w:w="992" w:type="dxa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</w:t>
            </w: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773B8B" w:rsidRPr="005F72CC" w:rsidTr="004D4E26">
        <w:tc>
          <w:tcPr>
            <w:tcW w:w="709" w:type="dxa"/>
          </w:tcPr>
          <w:p w:rsidR="00773B8B" w:rsidRPr="005F72CC" w:rsidRDefault="005D7B6D" w:rsidP="005F7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  <w:r w:rsidR="00773B8B"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9-</w:t>
            </w: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773B8B"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773B8B" w:rsidRPr="005F72CC" w:rsidRDefault="00773B8B" w:rsidP="004007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 образования сложных прилагательных.  Слитное написание сложных прилагательных. Написание через дефис и раздельно.  </w:t>
            </w:r>
          </w:p>
        </w:tc>
        <w:tc>
          <w:tcPr>
            <w:tcW w:w="992" w:type="dxa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</w:tr>
      <w:tr w:rsidR="00773B8B" w:rsidRPr="005F72CC" w:rsidTr="004D4E26">
        <w:tc>
          <w:tcPr>
            <w:tcW w:w="709" w:type="dxa"/>
          </w:tcPr>
          <w:p w:rsidR="00773B8B" w:rsidRPr="005F72CC" w:rsidRDefault="005D7B6D" w:rsidP="005F7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773B8B"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11-</w:t>
            </w: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773B8B"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773B8B" w:rsidRPr="005F72CC" w:rsidRDefault="00773B8B" w:rsidP="004007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Н-</w:t>
            </w:r>
            <w:proofErr w:type="gramEnd"/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-НН- в прилагательных, причастиях, отглагольных прилагательных, наречиях. Правописание суффиксов страдательных причастий в полной и краткой форме. Правописание бесприставочных причастий, образованных от глаголов совершенного вида.  Правописание отглагольных прилагательных.</w:t>
            </w:r>
          </w:p>
        </w:tc>
        <w:tc>
          <w:tcPr>
            <w:tcW w:w="992" w:type="dxa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773B8B" w:rsidRPr="005F72CC" w:rsidTr="004D4E26">
        <w:trPr>
          <w:trHeight w:val="651"/>
        </w:trPr>
        <w:tc>
          <w:tcPr>
            <w:tcW w:w="709" w:type="dxa"/>
          </w:tcPr>
          <w:p w:rsidR="00773B8B" w:rsidRPr="005F72CC" w:rsidRDefault="005D7B6D" w:rsidP="005F7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773B8B"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14-</w:t>
            </w: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773B8B"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773B8B" w:rsidRPr="005F72CC" w:rsidRDefault="00773B8B" w:rsidP="004007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Слитное, дефисное и раздельное написание наречий. Наречия, образованные соединением предлогов – приставок. Наречия, имеющие в своем составе существительные или именные формы, не употребляющиеся в современном русском языке. Зависимость правописания наречий от контекста. Наречия пространственного и временного значения. Раздельное написание наречных сочетаний.</w:t>
            </w:r>
          </w:p>
        </w:tc>
        <w:tc>
          <w:tcPr>
            <w:tcW w:w="992" w:type="dxa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</w:tr>
      <w:tr w:rsidR="00773B8B" w:rsidRPr="005F72CC" w:rsidTr="004D4E26">
        <w:trPr>
          <w:trHeight w:val="883"/>
        </w:trPr>
        <w:tc>
          <w:tcPr>
            <w:tcW w:w="709" w:type="dxa"/>
          </w:tcPr>
          <w:p w:rsidR="00773B8B" w:rsidRPr="005F72CC" w:rsidRDefault="005D7B6D" w:rsidP="005F7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773B8B"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17-</w:t>
            </w: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773B8B"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773B8B" w:rsidRPr="005F72CC" w:rsidRDefault="00773B8B" w:rsidP="004007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Слитное и раздельное написание НЕ с отглагольными прилагательными и причастиями на </w:t>
            </w:r>
            <w:proofErr w:type="gramStart"/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proofErr w:type="spellEnd"/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</w:tr>
      <w:tr w:rsidR="00773B8B" w:rsidRPr="005F72CC" w:rsidTr="004D4E26">
        <w:tc>
          <w:tcPr>
            <w:tcW w:w="709" w:type="dxa"/>
          </w:tcPr>
          <w:p w:rsidR="00773B8B" w:rsidRPr="005F72CC" w:rsidRDefault="005D7B6D" w:rsidP="005F7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773B8B"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20-</w:t>
            </w: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773B8B"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773B8B" w:rsidRPr="005F72CC" w:rsidRDefault="00773B8B" w:rsidP="004007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Дефис и тире в орфографии и синтаксисе. Правописание существительных, прилагательных, наречий, частиц через дефис. Дефисное написание повторяющихся слов. Обособленные приложения. Тире между подлежащим и сказуемым. Тире в бессоюзном сложном предложении.</w:t>
            </w:r>
          </w:p>
        </w:tc>
        <w:tc>
          <w:tcPr>
            <w:tcW w:w="992" w:type="dxa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</w:tr>
      <w:tr w:rsidR="00773B8B" w:rsidRPr="005F72CC" w:rsidTr="004D4E26">
        <w:tc>
          <w:tcPr>
            <w:tcW w:w="709" w:type="dxa"/>
          </w:tcPr>
          <w:p w:rsidR="00773B8B" w:rsidRPr="005F72CC" w:rsidRDefault="005D7B6D" w:rsidP="005F7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773B8B"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23-</w:t>
            </w: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773B8B"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773B8B" w:rsidRPr="005F72CC" w:rsidRDefault="00773B8B" w:rsidP="00400713">
            <w:pPr>
              <w:tabs>
                <w:tab w:val="left" w:pos="284"/>
              </w:tabs>
              <w:spacing w:after="0" w:line="240" w:lineRule="auto"/>
              <w:ind w:firstLine="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Словообразование и этимология. Правописание приставок. Отличие приставки от других частей слова. Неизменяемые приставки. Приставки </w:t>
            </w:r>
            <w:r w:rsidRPr="005F7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пре-</w:t>
            </w: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5F7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</w:t>
            </w:r>
            <w:proofErr w:type="gramStart"/>
            <w:r w:rsidRPr="005F7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и-</w:t>
            </w:r>
            <w:proofErr w:type="gramEnd"/>
            <w:r w:rsidRPr="005F7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слов с иноязычными приставками. Слитное и раздельное написание НЕ с различными частями слова.</w:t>
            </w:r>
          </w:p>
        </w:tc>
        <w:tc>
          <w:tcPr>
            <w:tcW w:w="992" w:type="dxa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773B8B" w:rsidRPr="005F72CC" w:rsidTr="004D4E26">
        <w:tc>
          <w:tcPr>
            <w:tcW w:w="709" w:type="dxa"/>
          </w:tcPr>
          <w:p w:rsidR="00773B8B" w:rsidRPr="005F72CC" w:rsidRDefault="00773B8B" w:rsidP="005F7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773B8B" w:rsidRPr="005F72CC" w:rsidRDefault="00773B8B" w:rsidP="004007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992" w:type="dxa"/>
          </w:tcPr>
          <w:p w:rsidR="00773B8B" w:rsidRPr="005F72CC" w:rsidRDefault="005D7B6D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73B8B" w:rsidRPr="005F72CC" w:rsidRDefault="005D7B6D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73B8B" w:rsidRPr="005F72CC" w:rsidRDefault="005D7B6D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73B8B" w:rsidRPr="005F72CC" w:rsidRDefault="004D4E26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773B8B" w:rsidRPr="005F72CC" w:rsidTr="004D4E26">
        <w:tc>
          <w:tcPr>
            <w:tcW w:w="709" w:type="dxa"/>
          </w:tcPr>
          <w:p w:rsidR="00773B8B" w:rsidRPr="005F72CC" w:rsidRDefault="00773B8B" w:rsidP="005F7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2.1-2.2</w:t>
            </w:r>
          </w:p>
        </w:tc>
        <w:tc>
          <w:tcPr>
            <w:tcW w:w="4253" w:type="dxa"/>
          </w:tcPr>
          <w:p w:rsidR="00773B8B" w:rsidRPr="005F72CC" w:rsidRDefault="00773B8B" w:rsidP="004007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Орфографический  анализ текстов.</w:t>
            </w:r>
          </w:p>
        </w:tc>
        <w:tc>
          <w:tcPr>
            <w:tcW w:w="992" w:type="dxa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773B8B" w:rsidRPr="005F72CC" w:rsidTr="004D4E26">
        <w:tc>
          <w:tcPr>
            <w:tcW w:w="709" w:type="dxa"/>
          </w:tcPr>
          <w:p w:rsidR="00773B8B" w:rsidRPr="005F72CC" w:rsidRDefault="00773B8B" w:rsidP="005F7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2.3-2.5</w:t>
            </w:r>
          </w:p>
        </w:tc>
        <w:tc>
          <w:tcPr>
            <w:tcW w:w="4253" w:type="dxa"/>
          </w:tcPr>
          <w:p w:rsidR="00773B8B" w:rsidRPr="005F72CC" w:rsidRDefault="00773B8B" w:rsidP="004007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 исправление допущенных ошибок.</w:t>
            </w:r>
          </w:p>
        </w:tc>
        <w:tc>
          <w:tcPr>
            <w:tcW w:w="992" w:type="dxa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773B8B" w:rsidRPr="005F72CC" w:rsidTr="004D4E26">
        <w:tc>
          <w:tcPr>
            <w:tcW w:w="709" w:type="dxa"/>
          </w:tcPr>
          <w:p w:rsidR="00773B8B" w:rsidRPr="005F72CC" w:rsidRDefault="00773B8B" w:rsidP="005F7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2.6-2.9</w:t>
            </w:r>
          </w:p>
        </w:tc>
        <w:tc>
          <w:tcPr>
            <w:tcW w:w="4253" w:type="dxa"/>
          </w:tcPr>
          <w:p w:rsidR="00773B8B" w:rsidRPr="005F72CC" w:rsidRDefault="00773B8B" w:rsidP="004007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992" w:type="dxa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Экзамен </w:t>
            </w:r>
          </w:p>
        </w:tc>
      </w:tr>
      <w:tr w:rsidR="00773B8B" w:rsidRPr="005F72CC" w:rsidTr="004D4E26">
        <w:tc>
          <w:tcPr>
            <w:tcW w:w="4962" w:type="dxa"/>
            <w:gridSpan w:val="2"/>
          </w:tcPr>
          <w:p w:rsidR="00773B8B" w:rsidRPr="005F72CC" w:rsidRDefault="00773B8B" w:rsidP="004007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7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73B8B" w:rsidRPr="005F72CC" w:rsidRDefault="00773B8B" w:rsidP="00400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4215F" w:rsidRDefault="0064215F" w:rsidP="005F72CC">
      <w:pPr>
        <w:widowControl w:val="0"/>
        <w:tabs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45066" w:rsidRDefault="00745066" w:rsidP="005F72CC">
      <w:pPr>
        <w:widowControl w:val="0"/>
        <w:tabs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527A4" w:rsidRDefault="00234C9D" w:rsidP="0064215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527A4" w:rsidRPr="00204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</w:p>
    <w:p w:rsidR="00EE2349" w:rsidRPr="00EE2349" w:rsidRDefault="00234C9D" w:rsidP="00234C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E2349">
        <w:rPr>
          <w:rFonts w:ascii="Times New Roman" w:hAnsi="Times New Roman" w:cs="Times New Roman"/>
          <w:b/>
          <w:sz w:val="28"/>
          <w:szCs w:val="28"/>
        </w:rPr>
        <w:t>Разд</w:t>
      </w:r>
      <w:r>
        <w:rPr>
          <w:rFonts w:ascii="Times New Roman" w:hAnsi="Times New Roman" w:cs="Times New Roman"/>
          <w:b/>
          <w:sz w:val="28"/>
          <w:szCs w:val="28"/>
        </w:rPr>
        <w:t>ел: Трудные случаи орфографии</w:t>
      </w:r>
    </w:p>
    <w:p w:rsidR="0060549C" w:rsidRPr="00234C9D" w:rsidRDefault="00234C9D" w:rsidP="00234C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9D">
        <w:rPr>
          <w:rFonts w:ascii="Times New Roman" w:hAnsi="Times New Roman" w:cs="Times New Roman"/>
          <w:b/>
          <w:sz w:val="28"/>
          <w:szCs w:val="28"/>
        </w:rPr>
        <w:t xml:space="preserve">1.1-1.2. </w:t>
      </w:r>
      <w:r w:rsidR="00EE2349" w:rsidRPr="00234C9D">
        <w:rPr>
          <w:rFonts w:ascii="Times New Roman" w:hAnsi="Times New Roman" w:cs="Times New Roman"/>
          <w:b/>
          <w:sz w:val="28"/>
          <w:szCs w:val="28"/>
        </w:rPr>
        <w:t>Тема</w:t>
      </w:r>
      <w:r w:rsidRPr="00234C9D">
        <w:rPr>
          <w:rFonts w:ascii="Times New Roman" w:hAnsi="Times New Roman" w:cs="Times New Roman"/>
          <w:b/>
          <w:sz w:val="28"/>
          <w:szCs w:val="28"/>
        </w:rPr>
        <w:t>:</w:t>
      </w:r>
      <w:r w:rsidR="00EE2349" w:rsidRPr="00234C9D">
        <w:rPr>
          <w:rFonts w:ascii="Times New Roman" w:hAnsi="Times New Roman" w:cs="Times New Roman"/>
          <w:b/>
          <w:sz w:val="28"/>
          <w:szCs w:val="28"/>
        </w:rPr>
        <w:t xml:space="preserve"> Вводное занятие. Задачи курса. Этимологический подход к анализу трудных вопросов орфографии. Комплексный подх</w:t>
      </w:r>
      <w:r w:rsidR="00CC0D9A">
        <w:rPr>
          <w:rFonts w:ascii="Times New Roman" w:hAnsi="Times New Roman" w:cs="Times New Roman"/>
          <w:b/>
          <w:sz w:val="28"/>
          <w:szCs w:val="28"/>
        </w:rPr>
        <w:t>од к этимологическому анализу.</w:t>
      </w:r>
    </w:p>
    <w:p w:rsidR="0060549C" w:rsidRDefault="0060549C" w:rsidP="00234C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C9D"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Основные понятия орфографии.</w:t>
      </w:r>
    </w:p>
    <w:p w:rsidR="00EE2349" w:rsidRPr="00EE2349" w:rsidRDefault="0060549C" w:rsidP="00234C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C9D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EE2349" w:rsidRPr="00EE2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этимологическим словарем.</w:t>
      </w:r>
    </w:p>
    <w:p w:rsidR="00EE2349" w:rsidRPr="00234C9D" w:rsidRDefault="00234C9D" w:rsidP="00234C9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9D">
        <w:rPr>
          <w:rFonts w:ascii="Times New Roman" w:hAnsi="Times New Roman" w:cs="Times New Roman"/>
          <w:b/>
          <w:sz w:val="28"/>
          <w:szCs w:val="28"/>
        </w:rPr>
        <w:t xml:space="preserve">1.3-1.4. </w:t>
      </w:r>
      <w:r w:rsidR="00EE2349" w:rsidRPr="00234C9D">
        <w:rPr>
          <w:rFonts w:ascii="Times New Roman" w:hAnsi="Times New Roman" w:cs="Times New Roman"/>
          <w:b/>
          <w:sz w:val="28"/>
          <w:szCs w:val="28"/>
        </w:rPr>
        <w:t>Тема</w:t>
      </w:r>
      <w:r w:rsidRPr="00234C9D">
        <w:rPr>
          <w:rFonts w:ascii="Times New Roman" w:hAnsi="Times New Roman" w:cs="Times New Roman"/>
          <w:b/>
          <w:sz w:val="28"/>
          <w:szCs w:val="28"/>
        </w:rPr>
        <w:t>:</w:t>
      </w:r>
      <w:r w:rsidR="00EE2349" w:rsidRPr="00234C9D">
        <w:rPr>
          <w:rFonts w:ascii="Times New Roman" w:hAnsi="Times New Roman" w:cs="Times New Roman"/>
          <w:b/>
          <w:sz w:val="28"/>
          <w:szCs w:val="28"/>
        </w:rPr>
        <w:t xml:space="preserve"> Иноязычные морфемы (архи-, па</w:t>
      </w:r>
      <w:proofErr w:type="gramStart"/>
      <w:r w:rsidR="00EE2349" w:rsidRPr="00234C9D"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 w:rsidR="00EE2349" w:rsidRPr="00234C9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E2349" w:rsidRPr="00234C9D">
        <w:rPr>
          <w:rFonts w:ascii="Times New Roman" w:hAnsi="Times New Roman" w:cs="Times New Roman"/>
          <w:b/>
          <w:sz w:val="28"/>
          <w:szCs w:val="28"/>
        </w:rPr>
        <w:t>квази</w:t>
      </w:r>
      <w:proofErr w:type="spellEnd"/>
      <w:r w:rsidR="00EE2349" w:rsidRPr="00234C9D">
        <w:rPr>
          <w:rFonts w:ascii="Times New Roman" w:hAnsi="Times New Roman" w:cs="Times New Roman"/>
          <w:b/>
          <w:sz w:val="28"/>
          <w:szCs w:val="28"/>
        </w:rPr>
        <w:t>- анти-, инфра-, экс</w:t>
      </w:r>
      <w:r w:rsidR="00EE2349" w:rsidRPr="00234C9D">
        <w:rPr>
          <w:rFonts w:ascii="Times New Roman" w:hAnsi="Times New Roman" w:cs="Times New Roman"/>
          <w:b/>
          <w:sz w:val="28"/>
          <w:szCs w:val="28"/>
        </w:rPr>
        <w:softHyphen/>
        <w:t>тра-, контр-, псевдо -) в качестве приставок. Правописание сложных существительных.</w:t>
      </w:r>
    </w:p>
    <w:p w:rsidR="007F2DAE" w:rsidRDefault="007F2DAE" w:rsidP="00234C9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C9D"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Иноязычные морфемы.</w:t>
      </w:r>
    </w:p>
    <w:p w:rsidR="007F2DAE" w:rsidRPr="00EE2349" w:rsidRDefault="007F2DAE" w:rsidP="00234C9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C9D"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Работа с древнерусским текстом.</w:t>
      </w:r>
    </w:p>
    <w:p w:rsidR="00EE2349" w:rsidRPr="00773B8B" w:rsidRDefault="00773B8B" w:rsidP="00234C9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B8B">
        <w:rPr>
          <w:rFonts w:ascii="Times New Roman" w:hAnsi="Times New Roman" w:cs="Times New Roman"/>
          <w:b/>
          <w:sz w:val="28"/>
          <w:szCs w:val="28"/>
        </w:rPr>
        <w:t>1.</w:t>
      </w:r>
      <w:r w:rsidR="00EE2349" w:rsidRPr="00773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B8B">
        <w:rPr>
          <w:rFonts w:ascii="Times New Roman" w:hAnsi="Times New Roman" w:cs="Times New Roman"/>
          <w:b/>
          <w:sz w:val="28"/>
          <w:szCs w:val="28"/>
        </w:rPr>
        <w:t xml:space="preserve">5-1.6. </w:t>
      </w:r>
      <w:r w:rsidR="00EE2349" w:rsidRPr="00773B8B">
        <w:rPr>
          <w:rFonts w:ascii="Times New Roman" w:hAnsi="Times New Roman" w:cs="Times New Roman"/>
          <w:b/>
          <w:sz w:val="28"/>
          <w:szCs w:val="28"/>
        </w:rPr>
        <w:t>Тема</w:t>
      </w:r>
      <w:r w:rsidRPr="00773B8B">
        <w:rPr>
          <w:rFonts w:ascii="Times New Roman" w:hAnsi="Times New Roman" w:cs="Times New Roman"/>
          <w:b/>
          <w:sz w:val="28"/>
          <w:szCs w:val="28"/>
        </w:rPr>
        <w:t>:</w:t>
      </w:r>
      <w:r w:rsidR="00EE2349" w:rsidRPr="00773B8B">
        <w:rPr>
          <w:rFonts w:ascii="Times New Roman" w:hAnsi="Times New Roman" w:cs="Times New Roman"/>
          <w:b/>
          <w:sz w:val="28"/>
          <w:szCs w:val="28"/>
        </w:rPr>
        <w:t xml:space="preserve"> Написание глаголов с приставкой </w:t>
      </w:r>
      <w:proofErr w:type="spellStart"/>
      <w:r w:rsidR="00EE2349" w:rsidRPr="00773B8B">
        <w:rPr>
          <w:rFonts w:ascii="Times New Roman" w:hAnsi="Times New Roman" w:cs="Times New Roman"/>
          <w:b/>
          <w:sz w:val="28"/>
          <w:szCs w:val="28"/>
        </w:rPr>
        <w:t>нед</w:t>
      </w:r>
      <w:proofErr w:type="gramStart"/>
      <w:r w:rsidR="00EE2349" w:rsidRPr="00773B8B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EE2349" w:rsidRPr="00773B8B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EE2349" w:rsidRPr="00773B8B">
        <w:rPr>
          <w:rFonts w:ascii="Times New Roman" w:hAnsi="Times New Roman" w:cs="Times New Roman"/>
          <w:b/>
          <w:sz w:val="28"/>
          <w:szCs w:val="28"/>
        </w:rPr>
        <w:t xml:space="preserve"> и глаголов с частицей не и приставкой до-. Орфографический анализ текста.</w:t>
      </w:r>
    </w:p>
    <w:p w:rsidR="007F2DAE" w:rsidRDefault="007F2DAE" w:rsidP="00234C9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C9D"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Не с разными частями речи.</w:t>
      </w:r>
    </w:p>
    <w:p w:rsidR="007F2DAE" w:rsidRPr="00EE2349" w:rsidRDefault="007F2DAE" w:rsidP="00234C9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C9D"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Орфографический анализ текста.</w:t>
      </w:r>
    </w:p>
    <w:p w:rsidR="00EE2349" w:rsidRPr="00773B8B" w:rsidRDefault="00773B8B" w:rsidP="00234C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B8B">
        <w:rPr>
          <w:rFonts w:ascii="Times New Roman" w:hAnsi="Times New Roman" w:cs="Times New Roman"/>
          <w:b/>
          <w:sz w:val="28"/>
          <w:szCs w:val="28"/>
        </w:rPr>
        <w:t xml:space="preserve">1.7-1.8. </w:t>
      </w:r>
      <w:r w:rsidR="00EE2349" w:rsidRPr="00773B8B">
        <w:rPr>
          <w:rFonts w:ascii="Times New Roman" w:hAnsi="Times New Roman" w:cs="Times New Roman"/>
          <w:b/>
          <w:sz w:val="28"/>
          <w:szCs w:val="28"/>
        </w:rPr>
        <w:t>Тема</w:t>
      </w:r>
      <w:r w:rsidRPr="00773B8B">
        <w:rPr>
          <w:rFonts w:ascii="Times New Roman" w:hAnsi="Times New Roman" w:cs="Times New Roman"/>
          <w:b/>
          <w:sz w:val="28"/>
          <w:szCs w:val="28"/>
        </w:rPr>
        <w:t>:</w:t>
      </w:r>
      <w:r w:rsidR="00EE2349" w:rsidRPr="00773B8B">
        <w:rPr>
          <w:rFonts w:ascii="Times New Roman" w:hAnsi="Times New Roman" w:cs="Times New Roman"/>
          <w:b/>
          <w:sz w:val="28"/>
          <w:szCs w:val="28"/>
        </w:rPr>
        <w:t xml:space="preserve"> Правописание производных предлогов и предложных сочетаний. Сложные предлоги. Слитное и раздельное написание предлогов и предложных сочетаний.</w:t>
      </w:r>
    </w:p>
    <w:p w:rsidR="007F2DAE" w:rsidRPr="00234C9D" w:rsidRDefault="007F2DAE" w:rsidP="00234C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C9D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234C9D">
        <w:rPr>
          <w:rFonts w:ascii="Times New Roman" w:hAnsi="Times New Roman" w:cs="Times New Roman"/>
          <w:sz w:val="28"/>
          <w:szCs w:val="28"/>
        </w:rPr>
        <w:t xml:space="preserve"> Разряды сложных предлогов. Производные предлоги.</w:t>
      </w:r>
    </w:p>
    <w:p w:rsidR="007F2DAE" w:rsidRPr="007F2DAE" w:rsidRDefault="007F2DAE" w:rsidP="00234C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C9D"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DA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текста с определением частей речи.</w:t>
      </w:r>
    </w:p>
    <w:p w:rsidR="00EE2349" w:rsidRPr="00773B8B" w:rsidRDefault="00773B8B" w:rsidP="00234C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B8B">
        <w:rPr>
          <w:rFonts w:ascii="Times New Roman" w:hAnsi="Times New Roman" w:cs="Times New Roman"/>
          <w:b/>
          <w:sz w:val="28"/>
          <w:szCs w:val="28"/>
        </w:rPr>
        <w:t xml:space="preserve">1.9-1.10. </w:t>
      </w:r>
      <w:r w:rsidR="00EE2349" w:rsidRPr="00773B8B">
        <w:rPr>
          <w:rFonts w:ascii="Times New Roman" w:hAnsi="Times New Roman" w:cs="Times New Roman"/>
          <w:b/>
          <w:sz w:val="28"/>
          <w:szCs w:val="28"/>
        </w:rPr>
        <w:t>Тема</w:t>
      </w:r>
      <w:r w:rsidRPr="00773B8B">
        <w:rPr>
          <w:rFonts w:ascii="Times New Roman" w:hAnsi="Times New Roman" w:cs="Times New Roman"/>
          <w:b/>
          <w:sz w:val="28"/>
          <w:szCs w:val="28"/>
        </w:rPr>
        <w:t>:</w:t>
      </w:r>
      <w:r w:rsidR="00EE2349" w:rsidRPr="00773B8B">
        <w:rPr>
          <w:rFonts w:ascii="Times New Roman" w:hAnsi="Times New Roman" w:cs="Times New Roman"/>
          <w:b/>
          <w:sz w:val="28"/>
          <w:szCs w:val="28"/>
        </w:rPr>
        <w:t xml:space="preserve"> Модели образования сложных прилагательных.  Слитное написание сложных прилагательных. Написание через дефис и раздельно.  </w:t>
      </w:r>
    </w:p>
    <w:p w:rsidR="007F2DAE" w:rsidRDefault="007F2DAE" w:rsidP="00234C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C9D"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Правила слитного и раздельного написания слов.</w:t>
      </w:r>
    </w:p>
    <w:p w:rsidR="007F2DAE" w:rsidRPr="00EE2349" w:rsidRDefault="007F2DAE" w:rsidP="00234C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C9D">
        <w:rPr>
          <w:rFonts w:ascii="Times New Roman" w:hAnsi="Times New Roman" w:cs="Times New Roman"/>
          <w:i/>
          <w:sz w:val="28"/>
          <w:szCs w:val="28"/>
        </w:rPr>
        <w:lastRenderedPageBreak/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Образовать модель сложных прилагательных.</w:t>
      </w:r>
    </w:p>
    <w:p w:rsidR="00EE2349" w:rsidRPr="00773B8B" w:rsidRDefault="00773B8B" w:rsidP="00234C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B8B">
        <w:rPr>
          <w:rFonts w:ascii="Times New Roman" w:hAnsi="Times New Roman" w:cs="Times New Roman"/>
          <w:b/>
          <w:sz w:val="28"/>
          <w:szCs w:val="28"/>
        </w:rPr>
        <w:t xml:space="preserve">1.11-1.13. </w:t>
      </w:r>
      <w:r w:rsidR="00EE2349" w:rsidRPr="00773B8B">
        <w:rPr>
          <w:rFonts w:ascii="Times New Roman" w:hAnsi="Times New Roman" w:cs="Times New Roman"/>
          <w:b/>
          <w:sz w:val="28"/>
          <w:szCs w:val="28"/>
        </w:rPr>
        <w:t>Тема</w:t>
      </w:r>
      <w:r w:rsidRPr="00773B8B">
        <w:rPr>
          <w:rFonts w:ascii="Times New Roman" w:hAnsi="Times New Roman" w:cs="Times New Roman"/>
          <w:b/>
          <w:sz w:val="28"/>
          <w:szCs w:val="28"/>
        </w:rPr>
        <w:t>:</w:t>
      </w:r>
      <w:r w:rsidR="00EE2349" w:rsidRPr="00773B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E2349" w:rsidRPr="00773B8B">
        <w:rPr>
          <w:rFonts w:ascii="Times New Roman" w:hAnsi="Times New Roman" w:cs="Times New Roman"/>
          <w:b/>
          <w:sz w:val="28"/>
          <w:szCs w:val="28"/>
        </w:rPr>
        <w:t>-Н</w:t>
      </w:r>
      <w:proofErr w:type="gramEnd"/>
      <w:r w:rsidR="00EE2349" w:rsidRPr="00773B8B">
        <w:rPr>
          <w:rFonts w:ascii="Times New Roman" w:hAnsi="Times New Roman" w:cs="Times New Roman"/>
          <w:b/>
          <w:sz w:val="28"/>
          <w:szCs w:val="28"/>
        </w:rPr>
        <w:t>- и -НН- в прилагательных, причастиях, отглагольных прилагательных, наречиях. Правописание суффиксов страдательных причастий в полной и краткой форме. Правописание бесприставочных причастий, образованных от глаголов совершенного вида.  Правописание отглагольных прилагательных.</w:t>
      </w:r>
    </w:p>
    <w:p w:rsidR="003B4643" w:rsidRDefault="003B4643" w:rsidP="00234C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C9D"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Причастие и отглагольные прилагательные.</w:t>
      </w:r>
    </w:p>
    <w:p w:rsidR="003B4643" w:rsidRPr="003B4643" w:rsidRDefault="003B4643" w:rsidP="00234C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C9D"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643">
        <w:rPr>
          <w:rFonts w:ascii="Times New Roman" w:hAnsi="Times New Roman" w:cs="Times New Roman"/>
          <w:sz w:val="28"/>
          <w:szCs w:val="28"/>
        </w:rPr>
        <w:t xml:space="preserve">Анализ ошибок, связанных с употреблением </w:t>
      </w:r>
      <w:proofErr w:type="gramStart"/>
      <w:r w:rsidRPr="003B4643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3B4643">
        <w:rPr>
          <w:rFonts w:ascii="Times New Roman" w:hAnsi="Times New Roman" w:cs="Times New Roman"/>
          <w:sz w:val="28"/>
          <w:szCs w:val="28"/>
        </w:rPr>
        <w:t>- -НН- в суффиксах данных частей речи.</w:t>
      </w:r>
    </w:p>
    <w:p w:rsidR="00EE2349" w:rsidRPr="00773B8B" w:rsidRDefault="00773B8B" w:rsidP="00234C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B8B">
        <w:rPr>
          <w:rFonts w:ascii="Times New Roman" w:hAnsi="Times New Roman" w:cs="Times New Roman"/>
          <w:b/>
          <w:sz w:val="28"/>
          <w:szCs w:val="28"/>
        </w:rPr>
        <w:t xml:space="preserve">1.14-1.16. </w:t>
      </w:r>
      <w:r w:rsidR="00EE2349" w:rsidRPr="00773B8B">
        <w:rPr>
          <w:rFonts w:ascii="Times New Roman" w:hAnsi="Times New Roman" w:cs="Times New Roman"/>
          <w:b/>
          <w:sz w:val="28"/>
          <w:szCs w:val="28"/>
        </w:rPr>
        <w:t xml:space="preserve"> Тема</w:t>
      </w:r>
      <w:r w:rsidRPr="00773B8B">
        <w:rPr>
          <w:rFonts w:ascii="Times New Roman" w:hAnsi="Times New Roman" w:cs="Times New Roman"/>
          <w:b/>
          <w:sz w:val="28"/>
          <w:szCs w:val="28"/>
        </w:rPr>
        <w:t>:</w:t>
      </w:r>
      <w:r w:rsidR="00EE2349" w:rsidRPr="00773B8B">
        <w:rPr>
          <w:rFonts w:ascii="Times New Roman" w:hAnsi="Times New Roman" w:cs="Times New Roman"/>
          <w:b/>
          <w:sz w:val="28"/>
          <w:szCs w:val="28"/>
        </w:rPr>
        <w:t xml:space="preserve"> Слитное, дефисное и раздельное написание наречий. Наречия, образованные соединением предлогов – приставок. Наречия, имеющие в своем составе существительные или именные формы, не употребляющиеся в современном русском языке. Зависимость правописания наречий от контекста. Наречия пространственного и временного значения. Раздельное написание наречных сочетаний.</w:t>
      </w:r>
    </w:p>
    <w:p w:rsidR="003B4643" w:rsidRDefault="003B4643" w:rsidP="00234C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C9D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3B4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B4643">
        <w:rPr>
          <w:rFonts w:ascii="Times New Roman" w:hAnsi="Times New Roman" w:cs="Times New Roman"/>
          <w:sz w:val="28"/>
          <w:szCs w:val="28"/>
        </w:rPr>
        <w:t>ринцип написания отдельных частей речи через дефис.</w:t>
      </w:r>
    </w:p>
    <w:p w:rsidR="003B4643" w:rsidRPr="00EE2349" w:rsidRDefault="003B4643" w:rsidP="00234C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C9D"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Орфографический анализ текста.</w:t>
      </w:r>
    </w:p>
    <w:p w:rsidR="00EE2349" w:rsidRPr="00773B8B" w:rsidRDefault="00773B8B" w:rsidP="00234C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B8B">
        <w:rPr>
          <w:rFonts w:ascii="Times New Roman" w:hAnsi="Times New Roman" w:cs="Times New Roman"/>
          <w:b/>
          <w:sz w:val="28"/>
          <w:szCs w:val="28"/>
        </w:rPr>
        <w:t xml:space="preserve">1.17-1.19. </w:t>
      </w:r>
      <w:r w:rsidR="00EE2349" w:rsidRPr="00773B8B">
        <w:rPr>
          <w:rFonts w:ascii="Times New Roman" w:hAnsi="Times New Roman" w:cs="Times New Roman"/>
          <w:b/>
          <w:sz w:val="28"/>
          <w:szCs w:val="28"/>
        </w:rPr>
        <w:t>Тема</w:t>
      </w:r>
      <w:r w:rsidRPr="00773B8B">
        <w:rPr>
          <w:rFonts w:ascii="Times New Roman" w:hAnsi="Times New Roman" w:cs="Times New Roman"/>
          <w:b/>
          <w:sz w:val="28"/>
          <w:szCs w:val="28"/>
        </w:rPr>
        <w:t>:</w:t>
      </w:r>
      <w:r w:rsidR="00EE2349" w:rsidRPr="00773B8B">
        <w:rPr>
          <w:rFonts w:ascii="Times New Roman" w:hAnsi="Times New Roman" w:cs="Times New Roman"/>
          <w:b/>
          <w:sz w:val="28"/>
          <w:szCs w:val="28"/>
        </w:rPr>
        <w:t xml:space="preserve"> Слитное и раздельное написание НЕ с отглагольными прилагательными и причастиями на </w:t>
      </w:r>
      <w:proofErr w:type="gramStart"/>
      <w:r w:rsidR="00EE2349" w:rsidRPr="00773B8B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EE2349" w:rsidRPr="00773B8B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EE2349" w:rsidRPr="00773B8B"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 w:rsidR="00EE2349" w:rsidRPr="00773B8B">
        <w:rPr>
          <w:rFonts w:ascii="Times New Roman" w:hAnsi="Times New Roman" w:cs="Times New Roman"/>
          <w:b/>
          <w:sz w:val="28"/>
          <w:szCs w:val="28"/>
        </w:rPr>
        <w:t>.</w:t>
      </w:r>
    </w:p>
    <w:p w:rsidR="0043364A" w:rsidRDefault="0043364A" w:rsidP="00234C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C9D"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Отглагольные прилагательные.</w:t>
      </w:r>
    </w:p>
    <w:p w:rsidR="0043364A" w:rsidRPr="0043364A" w:rsidRDefault="0043364A" w:rsidP="00234C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C9D"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64A">
        <w:rPr>
          <w:rFonts w:ascii="Times New Roman" w:hAnsi="Times New Roman" w:cs="Times New Roman"/>
          <w:sz w:val="28"/>
          <w:szCs w:val="28"/>
        </w:rPr>
        <w:t xml:space="preserve">Орфографический анализ текста. Выявление и исправление орфографических ошибок.  </w:t>
      </w:r>
    </w:p>
    <w:p w:rsidR="00EE2349" w:rsidRPr="00773B8B" w:rsidRDefault="00773B8B" w:rsidP="00234C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B8B">
        <w:rPr>
          <w:rFonts w:ascii="Times New Roman" w:hAnsi="Times New Roman" w:cs="Times New Roman"/>
          <w:b/>
          <w:sz w:val="28"/>
          <w:szCs w:val="28"/>
        </w:rPr>
        <w:t xml:space="preserve">1.20-1.22. </w:t>
      </w:r>
      <w:r w:rsidR="00EE2349" w:rsidRPr="00773B8B">
        <w:rPr>
          <w:rFonts w:ascii="Times New Roman" w:hAnsi="Times New Roman" w:cs="Times New Roman"/>
          <w:b/>
          <w:sz w:val="28"/>
          <w:szCs w:val="28"/>
        </w:rPr>
        <w:t>Тема</w:t>
      </w:r>
      <w:r w:rsidRPr="00773B8B">
        <w:rPr>
          <w:rFonts w:ascii="Times New Roman" w:hAnsi="Times New Roman" w:cs="Times New Roman"/>
          <w:b/>
          <w:sz w:val="28"/>
          <w:szCs w:val="28"/>
        </w:rPr>
        <w:t>:</w:t>
      </w:r>
      <w:r w:rsidR="00EE2349" w:rsidRPr="00773B8B">
        <w:rPr>
          <w:rFonts w:ascii="Times New Roman" w:hAnsi="Times New Roman" w:cs="Times New Roman"/>
          <w:b/>
          <w:sz w:val="28"/>
          <w:szCs w:val="28"/>
        </w:rPr>
        <w:t xml:space="preserve"> Правописание существительных, прилагательных, наречий, частиц через дефис. Обособленные приложения. </w:t>
      </w:r>
    </w:p>
    <w:p w:rsidR="0043364A" w:rsidRPr="00234C9D" w:rsidRDefault="0043364A" w:rsidP="00CC0D9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0D9A">
        <w:rPr>
          <w:rFonts w:ascii="Times New Roman" w:hAnsi="Times New Roman" w:cs="Times New Roman"/>
          <w:i/>
          <w:sz w:val="28"/>
          <w:szCs w:val="28"/>
        </w:rPr>
        <w:t>Теория.</w:t>
      </w:r>
      <w:r w:rsidR="00CC0D9A" w:rsidRPr="00CC0D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0D9A" w:rsidRPr="00CC0D9A">
        <w:rPr>
          <w:rFonts w:ascii="Times New Roman" w:hAnsi="Times New Roman" w:cs="Times New Roman"/>
          <w:sz w:val="28"/>
          <w:szCs w:val="28"/>
        </w:rPr>
        <w:t>Дефис и тире в орфографии и синтаксисе. Дефисное написание повторяющихся слов.</w:t>
      </w:r>
      <w:r w:rsidR="00CC0D9A">
        <w:rPr>
          <w:rFonts w:ascii="Times New Roman" w:hAnsi="Times New Roman" w:cs="Times New Roman"/>
          <w:sz w:val="28"/>
          <w:szCs w:val="28"/>
        </w:rPr>
        <w:t xml:space="preserve"> </w:t>
      </w:r>
      <w:r w:rsidR="00CC0D9A" w:rsidRPr="00CC0D9A">
        <w:rPr>
          <w:rFonts w:ascii="Times New Roman" w:hAnsi="Times New Roman" w:cs="Times New Roman"/>
          <w:sz w:val="28"/>
          <w:szCs w:val="28"/>
        </w:rPr>
        <w:t>Тире между подлежащим и сказуемым. Тире в бессоюзном сложном предложении.</w:t>
      </w:r>
    </w:p>
    <w:p w:rsidR="0043364A" w:rsidRPr="0043364A" w:rsidRDefault="0043364A" w:rsidP="00234C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C9D"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64A">
        <w:rPr>
          <w:rFonts w:ascii="Times New Roman" w:hAnsi="Times New Roman" w:cs="Times New Roman"/>
          <w:sz w:val="28"/>
          <w:szCs w:val="28"/>
        </w:rPr>
        <w:t>Анализ употребления слов с дефисным написанием и употреблением тире в научной и художественной речи.</w:t>
      </w:r>
    </w:p>
    <w:p w:rsidR="0043364A" w:rsidRPr="00773B8B" w:rsidRDefault="00773B8B" w:rsidP="00234C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B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1.23-1.25. </w:t>
      </w:r>
      <w:r w:rsidR="00EE2349" w:rsidRPr="00773B8B">
        <w:rPr>
          <w:rFonts w:ascii="Times New Roman" w:hAnsi="Times New Roman" w:cs="Times New Roman"/>
          <w:b/>
          <w:sz w:val="28"/>
          <w:szCs w:val="28"/>
        </w:rPr>
        <w:t>Тема</w:t>
      </w:r>
      <w:r w:rsidRPr="00773B8B">
        <w:rPr>
          <w:rFonts w:ascii="Times New Roman" w:hAnsi="Times New Roman" w:cs="Times New Roman"/>
          <w:b/>
          <w:sz w:val="28"/>
          <w:szCs w:val="28"/>
        </w:rPr>
        <w:t>:</w:t>
      </w:r>
      <w:r w:rsidR="00EE2349" w:rsidRPr="00773B8B">
        <w:rPr>
          <w:rFonts w:ascii="Times New Roman" w:hAnsi="Times New Roman" w:cs="Times New Roman"/>
          <w:b/>
          <w:sz w:val="28"/>
          <w:szCs w:val="28"/>
        </w:rPr>
        <w:t xml:space="preserve"> Словообразование и этимология. Правописание приставок. Отличие приставки от других частей слова. Неизменяемые приставки. Приставки пре- и пр</w:t>
      </w:r>
      <w:proofErr w:type="gramStart"/>
      <w:r w:rsidR="00EE2349" w:rsidRPr="00773B8B">
        <w:rPr>
          <w:rFonts w:ascii="Times New Roman" w:hAnsi="Times New Roman" w:cs="Times New Roman"/>
          <w:b/>
          <w:sz w:val="28"/>
          <w:szCs w:val="28"/>
        </w:rPr>
        <w:t>и</w:t>
      </w:r>
      <w:r w:rsidR="009A70D8" w:rsidRPr="00773B8B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9A70D8" w:rsidRPr="00773B8B">
        <w:rPr>
          <w:rFonts w:ascii="Times New Roman" w:hAnsi="Times New Roman" w:cs="Times New Roman"/>
          <w:b/>
          <w:sz w:val="28"/>
          <w:szCs w:val="28"/>
        </w:rPr>
        <w:t>.</w:t>
      </w:r>
      <w:r w:rsidR="00EE2349" w:rsidRPr="00773B8B">
        <w:rPr>
          <w:rFonts w:ascii="Times New Roman" w:hAnsi="Times New Roman" w:cs="Times New Roman"/>
          <w:b/>
          <w:sz w:val="28"/>
          <w:szCs w:val="28"/>
        </w:rPr>
        <w:t xml:space="preserve"> Употребление слов с иноязычными приставками. Слитное и раздельное написание НЕ с различными частями слова.</w:t>
      </w:r>
    </w:p>
    <w:p w:rsidR="0043364A" w:rsidRDefault="0043364A" w:rsidP="00234C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C9D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Неизменяемые приставки.</w:t>
      </w:r>
    </w:p>
    <w:p w:rsidR="00EE2349" w:rsidRPr="0043364A" w:rsidRDefault="0043364A" w:rsidP="00234C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C9D"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64A">
        <w:rPr>
          <w:rFonts w:ascii="Times New Roman" w:hAnsi="Times New Roman" w:cs="Times New Roman"/>
          <w:sz w:val="28"/>
          <w:szCs w:val="28"/>
        </w:rPr>
        <w:t>Сравнение правописания отдельных частей слова, проникнув в тайну его этимологии.</w:t>
      </w:r>
    </w:p>
    <w:p w:rsidR="00EE2349" w:rsidRPr="00EE2349" w:rsidRDefault="00773B8B" w:rsidP="00234C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349">
        <w:rPr>
          <w:rFonts w:ascii="Times New Roman" w:hAnsi="Times New Roman" w:cs="Times New Roman"/>
          <w:b/>
          <w:sz w:val="28"/>
          <w:szCs w:val="28"/>
        </w:rPr>
        <w:t>2. Раздел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E2349" w:rsidRPr="00EE2349">
        <w:rPr>
          <w:rFonts w:ascii="Times New Roman" w:hAnsi="Times New Roman" w:cs="Times New Roman"/>
          <w:b/>
          <w:sz w:val="28"/>
          <w:szCs w:val="28"/>
        </w:rPr>
        <w:t xml:space="preserve"> Итоговое повторение</w:t>
      </w:r>
    </w:p>
    <w:p w:rsidR="00EE2349" w:rsidRDefault="00773B8B" w:rsidP="00234C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B8B">
        <w:rPr>
          <w:rFonts w:ascii="Times New Roman" w:hAnsi="Times New Roman" w:cs="Times New Roman"/>
          <w:b/>
          <w:sz w:val="28"/>
          <w:szCs w:val="28"/>
        </w:rPr>
        <w:t xml:space="preserve">2.1-2.2 </w:t>
      </w:r>
      <w:r w:rsidR="00EE2349" w:rsidRPr="00773B8B">
        <w:rPr>
          <w:rFonts w:ascii="Times New Roman" w:hAnsi="Times New Roman" w:cs="Times New Roman"/>
          <w:b/>
          <w:sz w:val="28"/>
          <w:szCs w:val="28"/>
        </w:rPr>
        <w:t>Тема</w:t>
      </w:r>
      <w:r w:rsidRPr="00773B8B">
        <w:rPr>
          <w:rFonts w:ascii="Times New Roman" w:hAnsi="Times New Roman" w:cs="Times New Roman"/>
          <w:b/>
          <w:sz w:val="28"/>
          <w:szCs w:val="28"/>
        </w:rPr>
        <w:t>:</w:t>
      </w:r>
      <w:r w:rsidR="00EE2349" w:rsidRPr="00773B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Орфографический анализ текстов</w:t>
      </w:r>
    </w:p>
    <w:p w:rsidR="00773B8B" w:rsidRPr="00773B8B" w:rsidRDefault="00773B8B" w:rsidP="00773B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700066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700066" w:rsidRPr="00700066">
        <w:rPr>
          <w:rFonts w:ascii="Times New Roman" w:hAnsi="Times New Roman" w:cs="Times New Roman"/>
          <w:sz w:val="28"/>
          <w:szCs w:val="28"/>
        </w:rPr>
        <w:t>Основные орфографические принципы: морфемный, чередование гласных и согласных, традиционный.</w:t>
      </w:r>
    </w:p>
    <w:p w:rsidR="00773B8B" w:rsidRPr="00700066" w:rsidRDefault="00773B8B" w:rsidP="00773B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066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7000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0066" w:rsidRPr="00700066">
        <w:rPr>
          <w:rFonts w:ascii="Times New Roman" w:hAnsi="Times New Roman" w:cs="Times New Roman"/>
          <w:sz w:val="28"/>
          <w:szCs w:val="28"/>
        </w:rPr>
        <w:t>Выполнение орфографического анализа текстов по заданному плану.</w:t>
      </w:r>
    </w:p>
    <w:p w:rsidR="00EE2349" w:rsidRDefault="00773B8B" w:rsidP="00234C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B8B">
        <w:rPr>
          <w:rFonts w:ascii="Times New Roman" w:hAnsi="Times New Roman" w:cs="Times New Roman"/>
          <w:b/>
          <w:sz w:val="28"/>
          <w:szCs w:val="28"/>
        </w:rPr>
        <w:t>2.3.-2.5</w:t>
      </w:r>
      <w:r w:rsidR="003778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B8B">
        <w:rPr>
          <w:rFonts w:ascii="Times New Roman" w:hAnsi="Times New Roman" w:cs="Times New Roman"/>
          <w:b/>
          <w:sz w:val="28"/>
          <w:szCs w:val="28"/>
        </w:rPr>
        <w:t>Тема:</w:t>
      </w:r>
      <w:r w:rsidR="00EE2349" w:rsidRPr="00773B8B">
        <w:rPr>
          <w:rFonts w:ascii="Times New Roman" w:hAnsi="Times New Roman" w:cs="Times New Roman"/>
          <w:b/>
          <w:sz w:val="28"/>
          <w:szCs w:val="28"/>
        </w:rPr>
        <w:t xml:space="preserve"> Выявление </w:t>
      </w:r>
      <w:r>
        <w:rPr>
          <w:rFonts w:ascii="Times New Roman" w:hAnsi="Times New Roman" w:cs="Times New Roman"/>
          <w:b/>
          <w:sz w:val="28"/>
          <w:szCs w:val="28"/>
        </w:rPr>
        <w:t>и исправление допущенных ошибок</w:t>
      </w:r>
    </w:p>
    <w:p w:rsidR="00773B8B" w:rsidRPr="00FA7242" w:rsidRDefault="00773B8B" w:rsidP="00773B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242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FA7242" w:rsidRPr="00FA7242">
        <w:rPr>
          <w:rFonts w:ascii="Times New Roman" w:hAnsi="Times New Roman" w:cs="Times New Roman"/>
          <w:sz w:val="28"/>
          <w:szCs w:val="28"/>
        </w:rPr>
        <w:t>Виды орфографических, пунктуационных, речевых</w:t>
      </w:r>
      <w:r w:rsidR="00FA7242">
        <w:rPr>
          <w:rFonts w:ascii="Times New Roman" w:hAnsi="Times New Roman" w:cs="Times New Roman"/>
          <w:sz w:val="28"/>
          <w:szCs w:val="28"/>
        </w:rPr>
        <w:t xml:space="preserve"> ошибок.</w:t>
      </w:r>
    </w:p>
    <w:p w:rsidR="00773B8B" w:rsidRPr="00FA7242" w:rsidRDefault="00773B8B" w:rsidP="00773B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242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FA72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7242">
        <w:rPr>
          <w:rFonts w:ascii="Times New Roman" w:hAnsi="Times New Roman" w:cs="Times New Roman"/>
          <w:sz w:val="28"/>
          <w:szCs w:val="28"/>
        </w:rPr>
        <w:t xml:space="preserve">Выполнение упражнений, направленных на формирование </w:t>
      </w:r>
      <w:r w:rsidR="00FA7242" w:rsidRPr="00FA7242">
        <w:rPr>
          <w:rFonts w:ascii="Times New Roman" w:hAnsi="Times New Roman" w:cs="Times New Roman"/>
          <w:sz w:val="28"/>
          <w:szCs w:val="28"/>
        </w:rPr>
        <w:t>орфографическ</w:t>
      </w:r>
      <w:r w:rsidR="00FA7242">
        <w:rPr>
          <w:rFonts w:ascii="Times New Roman" w:hAnsi="Times New Roman" w:cs="Times New Roman"/>
          <w:sz w:val="28"/>
          <w:szCs w:val="28"/>
        </w:rPr>
        <w:t>ой</w:t>
      </w:r>
      <w:r w:rsidR="00FA7242" w:rsidRPr="00FA7242">
        <w:rPr>
          <w:rFonts w:ascii="Times New Roman" w:hAnsi="Times New Roman" w:cs="Times New Roman"/>
          <w:sz w:val="28"/>
          <w:szCs w:val="28"/>
        </w:rPr>
        <w:t>, пунктуационн</w:t>
      </w:r>
      <w:r w:rsidR="00FA7242">
        <w:rPr>
          <w:rFonts w:ascii="Times New Roman" w:hAnsi="Times New Roman" w:cs="Times New Roman"/>
          <w:sz w:val="28"/>
          <w:szCs w:val="28"/>
        </w:rPr>
        <w:t>ой</w:t>
      </w:r>
      <w:r w:rsidR="00FA7242" w:rsidRPr="00FA7242">
        <w:rPr>
          <w:rFonts w:ascii="Times New Roman" w:hAnsi="Times New Roman" w:cs="Times New Roman"/>
          <w:sz w:val="28"/>
          <w:szCs w:val="28"/>
        </w:rPr>
        <w:t>, речев</w:t>
      </w:r>
      <w:r w:rsidR="00FA7242">
        <w:rPr>
          <w:rFonts w:ascii="Times New Roman" w:hAnsi="Times New Roman" w:cs="Times New Roman"/>
          <w:sz w:val="28"/>
          <w:szCs w:val="28"/>
        </w:rPr>
        <w:t>ой грамотности.</w:t>
      </w:r>
    </w:p>
    <w:p w:rsidR="00EE2349" w:rsidRDefault="00773B8B" w:rsidP="00234C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B8B">
        <w:rPr>
          <w:rFonts w:ascii="Times New Roman" w:hAnsi="Times New Roman" w:cs="Times New Roman"/>
          <w:b/>
          <w:sz w:val="28"/>
          <w:szCs w:val="28"/>
        </w:rPr>
        <w:t xml:space="preserve">2.6-2.9 Тема: </w:t>
      </w:r>
      <w:r>
        <w:rPr>
          <w:rFonts w:ascii="Times New Roman" w:hAnsi="Times New Roman" w:cs="Times New Roman"/>
          <w:b/>
          <w:sz w:val="28"/>
          <w:szCs w:val="28"/>
        </w:rPr>
        <w:t>Комплексный анализ текста</w:t>
      </w:r>
    </w:p>
    <w:p w:rsidR="006977A0" w:rsidRPr="00E262EF" w:rsidRDefault="00773B8B" w:rsidP="00697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2EF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E262EF" w:rsidRPr="00E262EF">
        <w:rPr>
          <w:rFonts w:ascii="Times New Roman" w:hAnsi="Times New Roman" w:cs="Times New Roman"/>
          <w:sz w:val="28"/>
          <w:szCs w:val="28"/>
        </w:rPr>
        <w:t>И</w:t>
      </w:r>
      <w:r w:rsidR="006977A0" w:rsidRPr="00E262EF">
        <w:rPr>
          <w:rFonts w:ascii="Times New Roman" w:hAnsi="Times New Roman" w:cs="Times New Roman"/>
          <w:sz w:val="28"/>
          <w:szCs w:val="28"/>
        </w:rPr>
        <w:t>зобразительно-выразительны</w:t>
      </w:r>
      <w:r w:rsidR="00E262EF" w:rsidRPr="00E262EF">
        <w:rPr>
          <w:rFonts w:ascii="Times New Roman" w:hAnsi="Times New Roman" w:cs="Times New Roman"/>
          <w:sz w:val="28"/>
          <w:szCs w:val="28"/>
        </w:rPr>
        <w:t>е средства</w:t>
      </w:r>
      <w:r w:rsidR="006977A0" w:rsidRPr="00E262EF">
        <w:rPr>
          <w:rFonts w:ascii="Times New Roman" w:hAnsi="Times New Roman" w:cs="Times New Roman"/>
          <w:sz w:val="28"/>
          <w:szCs w:val="28"/>
        </w:rPr>
        <w:t xml:space="preserve"> родного языка: фонетически</w:t>
      </w:r>
      <w:r w:rsidR="00E262EF" w:rsidRPr="00E262EF">
        <w:rPr>
          <w:rFonts w:ascii="Times New Roman" w:hAnsi="Times New Roman" w:cs="Times New Roman"/>
          <w:sz w:val="28"/>
          <w:szCs w:val="28"/>
        </w:rPr>
        <w:t>е</w:t>
      </w:r>
      <w:r w:rsidR="006977A0" w:rsidRPr="00E262EF">
        <w:rPr>
          <w:rFonts w:ascii="Times New Roman" w:hAnsi="Times New Roman" w:cs="Times New Roman"/>
          <w:sz w:val="28"/>
          <w:szCs w:val="28"/>
        </w:rPr>
        <w:t>, словообразовательны</w:t>
      </w:r>
      <w:r w:rsidR="00E262EF" w:rsidRPr="00E262EF">
        <w:rPr>
          <w:rFonts w:ascii="Times New Roman" w:hAnsi="Times New Roman" w:cs="Times New Roman"/>
          <w:sz w:val="28"/>
          <w:szCs w:val="28"/>
        </w:rPr>
        <w:t>е</w:t>
      </w:r>
      <w:r w:rsidR="006977A0" w:rsidRPr="00E262EF">
        <w:rPr>
          <w:rFonts w:ascii="Times New Roman" w:hAnsi="Times New Roman" w:cs="Times New Roman"/>
          <w:sz w:val="28"/>
          <w:szCs w:val="28"/>
        </w:rPr>
        <w:t>, лексически</w:t>
      </w:r>
      <w:r w:rsidR="00E262EF" w:rsidRPr="00E262EF">
        <w:rPr>
          <w:rFonts w:ascii="Times New Roman" w:hAnsi="Times New Roman" w:cs="Times New Roman"/>
          <w:sz w:val="28"/>
          <w:szCs w:val="28"/>
        </w:rPr>
        <w:t>е</w:t>
      </w:r>
      <w:r w:rsidR="006977A0" w:rsidRPr="00E262EF">
        <w:rPr>
          <w:rFonts w:ascii="Times New Roman" w:hAnsi="Times New Roman" w:cs="Times New Roman"/>
          <w:sz w:val="28"/>
          <w:szCs w:val="28"/>
        </w:rPr>
        <w:t>, морфологически</w:t>
      </w:r>
      <w:r w:rsidR="00E262EF" w:rsidRPr="00E262EF">
        <w:rPr>
          <w:rFonts w:ascii="Times New Roman" w:hAnsi="Times New Roman" w:cs="Times New Roman"/>
          <w:sz w:val="28"/>
          <w:szCs w:val="28"/>
        </w:rPr>
        <w:t>е</w:t>
      </w:r>
      <w:r w:rsidR="006977A0" w:rsidRPr="00E262EF">
        <w:rPr>
          <w:rFonts w:ascii="Times New Roman" w:hAnsi="Times New Roman" w:cs="Times New Roman"/>
          <w:sz w:val="28"/>
          <w:szCs w:val="28"/>
        </w:rPr>
        <w:t>, синтаксически</w:t>
      </w:r>
      <w:r w:rsidR="00E262EF" w:rsidRPr="00E262EF">
        <w:rPr>
          <w:rFonts w:ascii="Times New Roman" w:hAnsi="Times New Roman" w:cs="Times New Roman"/>
          <w:sz w:val="28"/>
          <w:szCs w:val="28"/>
        </w:rPr>
        <w:t>е.</w:t>
      </w:r>
    </w:p>
    <w:p w:rsidR="00E262EF" w:rsidRPr="006977A0" w:rsidRDefault="00773B8B" w:rsidP="00E26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2EF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E262EF">
        <w:rPr>
          <w:rFonts w:ascii="Times New Roman" w:hAnsi="Times New Roman" w:cs="Times New Roman"/>
          <w:sz w:val="28"/>
          <w:szCs w:val="28"/>
        </w:rPr>
        <w:t xml:space="preserve"> В</w:t>
      </w:r>
      <w:r w:rsidR="00E262EF" w:rsidRPr="006977A0">
        <w:rPr>
          <w:rFonts w:ascii="Times New Roman" w:hAnsi="Times New Roman" w:cs="Times New Roman"/>
          <w:sz w:val="28"/>
          <w:szCs w:val="28"/>
        </w:rPr>
        <w:t>ыявл</w:t>
      </w:r>
      <w:r w:rsidR="00E262EF">
        <w:rPr>
          <w:rFonts w:ascii="Times New Roman" w:hAnsi="Times New Roman" w:cs="Times New Roman"/>
          <w:sz w:val="28"/>
          <w:szCs w:val="28"/>
        </w:rPr>
        <w:t>ение</w:t>
      </w:r>
      <w:r w:rsidR="00E262EF" w:rsidRPr="006977A0">
        <w:rPr>
          <w:rFonts w:ascii="Times New Roman" w:hAnsi="Times New Roman" w:cs="Times New Roman"/>
          <w:sz w:val="28"/>
          <w:szCs w:val="28"/>
        </w:rPr>
        <w:t xml:space="preserve"> и объясн</w:t>
      </w:r>
      <w:r w:rsidR="00E262EF">
        <w:rPr>
          <w:rFonts w:ascii="Times New Roman" w:hAnsi="Times New Roman" w:cs="Times New Roman"/>
          <w:sz w:val="28"/>
          <w:szCs w:val="28"/>
        </w:rPr>
        <w:t>ение</w:t>
      </w:r>
      <w:r w:rsidR="00E262EF" w:rsidRPr="006977A0">
        <w:rPr>
          <w:rFonts w:ascii="Times New Roman" w:hAnsi="Times New Roman" w:cs="Times New Roman"/>
          <w:sz w:val="28"/>
          <w:szCs w:val="28"/>
        </w:rPr>
        <w:t xml:space="preserve"> использованны</w:t>
      </w:r>
      <w:r w:rsidR="00E262EF">
        <w:rPr>
          <w:rFonts w:ascii="Times New Roman" w:hAnsi="Times New Roman" w:cs="Times New Roman"/>
          <w:sz w:val="28"/>
          <w:szCs w:val="28"/>
        </w:rPr>
        <w:t>х</w:t>
      </w:r>
      <w:r w:rsidR="00E262EF" w:rsidRPr="006977A0">
        <w:rPr>
          <w:rFonts w:ascii="Times New Roman" w:hAnsi="Times New Roman" w:cs="Times New Roman"/>
          <w:sz w:val="28"/>
          <w:szCs w:val="28"/>
        </w:rPr>
        <w:t xml:space="preserve"> в художественном тексте языковы</w:t>
      </w:r>
      <w:r w:rsidR="00E262EF">
        <w:rPr>
          <w:rFonts w:ascii="Times New Roman" w:hAnsi="Times New Roman" w:cs="Times New Roman"/>
          <w:sz w:val="28"/>
          <w:szCs w:val="28"/>
        </w:rPr>
        <w:t>х</w:t>
      </w:r>
      <w:r w:rsidR="00E262EF" w:rsidRPr="006977A0">
        <w:rPr>
          <w:rFonts w:ascii="Times New Roman" w:hAnsi="Times New Roman" w:cs="Times New Roman"/>
          <w:sz w:val="28"/>
          <w:szCs w:val="28"/>
        </w:rPr>
        <w:t xml:space="preserve"> факт</w:t>
      </w:r>
      <w:r w:rsidR="00E262EF">
        <w:rPr>
          <w:rFonts w:ascii="Times New Roman" w:hAnsi="Times New Roman" w:cs="Times New Roman"/>
          <w:sz w:val="28"/>
          <w:szCs w:val="28"/>
        </w:rPr>
        <w:t>ов</w:t>
      </w:r>
      <w:r w:rsidR="00E262EF" w:rsidRPr="006977A0">
        <w:rPr>
          <w:rFonts w:ascii="Times New Roman" w:hAnsi="Times New Roman" w:cs="Times New Roman"/>
          <w:sz w:val="28"/>
          <w:szCs w:val="28"/>
        </w:rPr>
        <w:t xml:space="preserve"> в их значении и употреблении</w:t>
      </w:r>
      <w:r w:rsidR="00E262EF">
        <w:rPr>
          <w:rFonts w:ascii="Times New Roman" w:hAnsi="Times New Roman" w:cs="Times New Roman"/>
          <w:sz w:val="28"/>
          <w:szCs w:val="28"/>
        </w:rPr>
        <w:t>.</w:t>
      </w:r>
    </w:p>
    <w:p w:rsidR="00E262EF" w:rsidRPr="006977A0" w:rsidRDefault="00E262EF" w:rsidP="00E26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6977A0">
        <w:rPr>
          <w:rFonts w:ascii="Times New Roman" w:hAnsi="Times New Roman" w:cs="Times New Roman"/>
          <w:sz w:val="28"/>
          <w:szCs w:val="28"/>
        </w:rPr>
        <w:t>ногоаспектный</w:t>
      </w:r>
      <w:proofErr w:type="spellEnd"/>
      <w:r w:rsidRPr="006977A0">
        <w:rPr>
          <w:rFonts w:ascii="Times New Roman" w:hAnsi="Times New Roman" w:cs="Times New Roman"/>
          <w:sz w:val="28"/>
          <w:szCs w:val="28"/>
        </w:rPr>
        <w:t xml:space="preserve"> комплексный анализ текста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349" w:rsidRPr="00180ED1" w:rsidRDefault="00EE2349" w:rsidP="00180E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27A4" w:rsidRPr="00180ED1" w:rsidRDefault="00CB57DE" w:rsidP="00180ED1">
      <w:pPr>
        <w:pStyle w:val="a4"/>
        <w:widowControl w:val="0"/>
        <w:numPr>
          <w:ilvl w:val="1"/>
          <w:numId w:val="13"/>
        </w:num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7527A4" w:rsidRPr="00180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Планируемые результаты</w:t>
      </w:r>
    </w:p>
    <w:p w:rsidR="0064215F" w:rsidRDefault="00180ED1" w:rsidP="0064215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80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Личностные результаты:</w:t>
      </w:r>
    </w:p>
    <w:p w:rsidR="0064215F" w:rsidRPr="0064215F" w:rsidRDefault="00180ED1" w:rsidP="0064215F">
      <w:pPr>
        <w:pStyle w:val="a4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4215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У обучающегося будет</w:t>
      </w:r>
      <w:r w:rsidRPr="0064215F">
        <w:rPr>
          <w:rFonts w:ascii="Times New Roman" w:eastAsia="Times New Roman" w:hAnsi="Times New Roman" w:cs="Times New Roman"/>
          <w:sz w:val="28"/>
          <w:szCs w:val="28"/>
        </w:rPr>
        <w:t xml:space="preserve"> сформировано</w:t>
      </w:r>
      <w:r w:rsidRPr="0064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всестороннее, гармоничное развитие личности через сбалансированное сочетание процессов обучения, </w:t>
      </w:r>
      <w:r w:rsidRPr="0064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воспитания и развития личности ребенка.</w:t>
      </w:r>
    </w:p>
    <w:p w:rsidR="00180ED1" w:rsidRPr="0064215F" w:rsidRDefault="00180ED1" w:rsidP="0064215F">
      <w:pPr>
        <w:pStyle w:val="a4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4215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У </w:t>
      </w:r>
      <w:proofErr w:type="gramStart"/>
      <w:r w:rsidRPr="0064215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обучающегося</w:t>
      </w:r>
      <w:proofErr w:type="gramEnd"/>
      <w:r w:rsidRPr="0064215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будет</w:t>
      </w:r>
      <w:r w:rsidRPr="0064215F">
        <w:rPr>
          <w:rFonts w:ascii="Times New Roman" w:eastAsia="Times New Roman" w:hAnsi="Times New Roman" w:cs="Times New Roman"/>
          <w:sz w:val="28"/>
          <w:szCs w:val="28"/>
        </w:rPr>
        <w:t xml:space="preserve"> сформировано</w:t>
      </w:r>
      <w:r w:rsidRPr="0064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целостное представление о мире, основанного на приобретенных знаниях, умениях, навыках и способах деятельности.</w:t>
      </w:r>
    </w:p>
    <w:p w:rsidR="00180ED1" w:rsidRPr="00180ED1" w:rsidRDefault="00180ED1" w:rsidP="0064215F">
      <w:pPr>
        <w:pStyle w:val="a4"/>
        <w:shd w:val="clear" w:color="auto" w:fill="FFFFFF"/>
        <w:spacing w:before="30" w:after="3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3. </w:t>
      </w:r>
      <w:proofErr w:type="gramStart"/>
      <w:r w:rsidRPr="0018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18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приобретет опыта познания и самопознания.</w:t>
      </w:r>
      <w:r w:rsidRPr="00180ED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 </w:t>
      </w:r>
    </w:p>
    <w:p w:rsidR="00180ED1" w:rsidRDefault="00180ED1" w:rsidP="00642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proofErr w:type="spellStart"/>
      <w:r w:rsidRPr="00180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Метапредметные</w:t>
      </w:r>
      <w:proofErr w:type="spellEnd"/>
      <w:r w:rsidRPr="00180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результаты:</w:t>
      </w:r>
    </w:p>
    <w:p w:rsidR="00180ED1" w:rsidRPr="00180ED1" w:rsidRDefault="00180ED1" w:rsidP="0064215F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proofErr w:type="gramStart"/>
      <w:r w:rsidRPr="00180ED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</w:t>
      </w:r>
      <w:proofErr w:type="gramEnd"/>
      <w:r w:rsidRPr="00180ED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приобретет </w:t>
      </w:r>
      <w:proofErr w:type="spellStart"/>
      <w:r w:rsidRPr="00180ED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метапредметные</w:t>
      </w:r>
      <w:proofErr w:type="spellEnd"/>
      <w:r w:rsidRPr="00180ED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умения и навыки. </w:t>
      </w:r>
    </w:p>
    <w:p w:rsidR="00180ED1" w:rsidRPr="00180ED1" w:rsidRDefault="00180ED1" w:rsidP="0064215F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gramStart"/>
      <w:r w:rsidRPr="00180ED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</w:t>
      </w:r>
      <w:proofErr w:type="gramEnd"/>
      <w:r w:rsidRPr="00180ED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приобретет умения работать с информацией, представленной в словарях (электронных и на печатной основе).</w:t>
      </w:r>
    </w:p>
    <w:p w:rsidR="00180ED1" w:rsidRDefault="00180ED1" w:rsidP="0064215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80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Предметные результаты:</w:t>
      </w:r>
    </w:p>
    <w:p w:rsidR="00180ED1" w:rsidRPr="00180ED1" w:rsidRDefault="00180ED1" w:rsidP="0064215F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80ED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будет уметь</w:t>
      </w:r>
      <w:r w:rsidRPr="00180ED1">
        <w:rPr>
          <w:rFonts w:ascii="Calibri" w:eastAsia="Calibri" w:hAnsi="Calibri" w:cs="Times New Roman"/>
        </w:rPr>
        <w:t xml:space="preserve"> </w:t>
      </w:r>
      <w:r w:rsidRPr="00180ED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осмыслено писать фонетические, традиционные, лексико-синтаксические, словообразовательно-грамматические написания.</w:t>
      </w:r>
    </w:p>
    <w:p w:rsidR="00BE79BE" w:rsidRPr="00180ED1" w:rsidRDefault="00180ED1" w:rsidP="0064215F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80ED1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будет владеть навыками относительной орфографической и пунктуационной грамотности.</w:t>
      </w:r>
    </w:p>
    <w:p w:rsidR="00F56407" w:rsidRDefault="00F56407" w:rsidP="0064215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527A4" w:rsidRDefault="007527A4" w:rsidP="002048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89E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:rsidR="00180ED1" w:rsidRPr="00180ED1" w:rsidRDefault="00180ED1" w:rsidP="00180ED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Pr="00180ED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180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</w:t>
      </w:r>
    </w:p>
    <w:p w:rsidR="00180ED1" w:rsidRPr="002C6060" w:rsidRDefault="00180ED1" w:rsidP="002C6060">
      <w:pPr>
        <w:pStyle w:val="a4"/>
        <w:numPr>
          <w:ilvl w:val="0"/>
          <w:numId w:val="7"/>
        </w:numPr>
        <w:tabs>
          <w:tab w:val="clear" w:pos="64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060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Материально-техническое обеспечение:</w:t>
      </w:r>
    </w:p>
    <w:p w:rsidR="00180ED1" w:rsidRPr="00EE2349" w:rsidRDefault="002C6060" w:rsidP="0040071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-компьютер;</w:t>
      </w:r>
    </w:p>
    <w:p w:rsidR="00180ED1" w:rsidRPr="00EE2349" w:rsidRDefault="002C6060" w:rsidP="0040071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-мультимедийный проектор;</w:t>
      </w:r>
    </w:p>
    <w:p w:rsidR="00180ED1" w:rsidRPr="00EE2349" w:rsidRDefault="002C6060" w:rsidP="0040071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-экспозиционный экран;</w:t>
      </w:r>
    </w:p>
    <w:p w:rsidR="00180ED1" w:rsidRPr="00EE2349" w:rsidRDefault="002C6060" w:rsidP="00400713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</w:t>
      </w:r>
      <w:r w:rsidR="00180ED1" w:rsidRPr="00EE2349">
        <w:rPr>
          <w:color w:val="000000"/>
          <w:sz w:val="28"/>
          <w:szCs w:val="28"/>
        </w:rPr>
        <w:t>лассная доска с набором приспособлений для крепле</w:t>
      </w:r>
      <w:r>
        <w:rPr>
          <w:color w:val="000000"/>
          <w:sz w:val="28"/>
          <w:szCs w:val="28"/>
        </w:rPr>
        <w:t>ния таблиц, плакатов и картинок;</w:t>
      </w:r>
    </w:p>
    <w:p w:rsidR="00180ED1" w:rsidRPr="003D2EDF" w:rsidRDefault="002C6060" w:rsidP="003D2EDF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</w:t>
      </w:r>
      <w:r w:rsidR="00180ED1" w:rsidRPr="00EE2349">
        <w:rPr>
          <w:color w:val="000000"/>
          <w:sz w:val="28"/>
          <w:szCs w:val="28"/>
        </w:rPr>
        <w:t>тенд для размещения творческих работ учащихся.</w:t>
      </w:r>
    </w:p>
    <w:p w:rsidR="0064215F" w:rsidRDefault="0064215F" w:rsidP="0064215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64215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2. Учебно-методическое и информационное обеспечение:</w:t>
      </w:r>
    </w:p>
    <w:p w:rsidR="003D2EDF" w:rsidRPr="00336A01" w:rsidRDefault="003D2EDF" w:rsidP="00082F18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A01">
        <w:rPr>
          <w:rFonts w:ascii="Times New Roman" w:hAnsi="Times New Roman"/>
          <w:sz w:val="28"/>
          <w:szCs w:val="28"/>
        </w:rPr>
        <w:t>- дида</w:t>
      </w:r>
      <w:r>
        <w:rPr>
          <w:rFonts w:ascii="Times New Roman" w:hAnsi="Times New Roman"/>
          <w:sz w:val="28"/>
          <w:szCs w:val="28"/>
        </w:rPr>
        <w:t>ктический и раздаточный материал</w:t>
      </w:r>
      <w:r w:rsidR="00082F18">
        <w:rPr>
          <w:rFonts w:ascii="Times New Roman" w:hAnsi="Times New Roman"/>
          <w:sz w:val="28"/>
          <w:szCs w:val="28"/>
        </w:rPr>
        <w:t xml:space="preserve"> </w:t>
      </w:r>
      <w:r w:rsidR="00082F18" w:rsidRPr="00082F18">
        <w:rPr>
          <w:rFonts w:ascii="Times New Roman" w:hAnsi="Times New Roman"/>
          <w:sz w:val="28"/>
          <w:szCs w:val="28"/>
        </w:rPr>
        <w:t>по разделу "Синтаксис и п</w:t>
      </w:r>
      <w:r w:rsidR="00082F18">
        <w:rPr>
          <w:rFonts w:ascii="Times New Roman" w:hAnsi="Times New Roman"/>
          <w:sz w:val="28"/>
          <w:szCs w:val="28"/>
        </w:rPr>
        <w:t>унктуация сложного предложения";</w:t>
      </w:r>
    </w:p>
    <w:p w:rsidR="00082F18" w:rsidRPr="00082F18" w:rsidRDefault="003D2EDF" w:rsidP="00082F18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A01">
        <w:rPr>
          <w:rFonts w:ascii="Times New Roman" w:hAnsi="Times New Roman"/>
          <w:sz w:val="28"/>
          <w:szCs w:val="28"/>
        </w:rPr>
        <w:t>- пособия</w:t>
      </w:r>
      <w:r w:rsidR="00082F18">
        <w:rPr>
          <w:rFonts w:ascii="Times New Roman" w:hAnsi="Times New Roman"/>
          <w:sz w:val="28"/>
          <w:szCs w:val="28"/>
        </w:rPr>
        <w:t xml:space="preserve"> по ф</w:t>
      </w:r>
      <w:r w:rsidR="00082F18" w:rsidRPr="00082F18">
        <w:rPr>
          <w:rFonts w:ascii="Times New Roman" w:hAnsi="Times New Roman"/>
          <w:sz w:val="28"/>
          <w:szCs w:val="28"/>
        </w:rPr>
        <w:t>ункци</w:t>
      </w:r>
      <w:r w:rsidR="00082F18">
        <w:rPr>
          <w:rFonts w:ascii="Times New Roman" w:hAnsi="Times New Roman"/>
          <w:sz w:val="28"/>
          <w:szCs w:val="28"/>
        </w:rPr>
        <w:t>ональной грамматике, русской словесности;</w:t>
      </w:r>
    </w:p>
    <w:p w:rsidR="00082F18" w:rsidRPr="00082F18" w:rsidRDefault="00082F18" w:rsidP="00082F18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D2EDF" w:rsidRPr="00336A01">
        <w:rPr>
          <w:rFonts w:ascii="Times New Roman" w:hAnsi="Times New Roman"/>
          <w:sz w:val="28"/>
          <w:szCs w:val="28"/>
        </w:rPr>
        <w:t>таблицы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2F18">
        <w:rPr>
          <w:rFonts w:ascii="Times New Roman" w:hAnsi="Times New Roman"/>
          <w:sz w:val="28"/>
          <w:szCs w:val="28"/>
        </w:rPr>
        <w:t>по орфографии и пунктуации</w:t>
      </w:r>
      <w:r>
        <w:rPr>
          <w:rFonts w:ascii="Times New Roman" w:hAnsi="Times New Roman"/>
          <w:sz w:val="28"/>
          <w:szCs w:val="28"/>
        </w:rPr>
        <w:t>»;</w:t>
      </w:r>
    </w:p>
    <w:p w:rsidR="003D2EDF" w:rsidRPr="003D2EDF" w:rsidRDefault="003D2EDF" w:rsidP="003D2EDF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A01">
        <w:rPr>
          <w:rFonts w:ascii="Times New Roman" w:hAnsi="Times New Roman"/>
          <w:sz w:val="28"/>
          <w:szCs w:val="28"/>
        </w:rPr>
        <w:lastRenderedPageBreak/>
        <w:t>- комплекты методической и теоретической литературы в соответств</w:t>
      </w:r>
      <w:r>
        <w:rPr>
          <w:rFonts w:ascii="Times New Roman" w:hAnsi="Times New Roman"/>
          <w:sz w:val="28"/>
          <w:szCs w:val="28"/>
        </w:rPr>
        <w:t>ии с направлени</w:t>
      </w:r>
      <w:r w:rsidR="00082F18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2C6060" w:rsidRPr="00DA4211" w:rsidRDefault="002C6060" w:rsidP="002C6060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A4211">
        <w:rPr>
          <w:rFonts w:ascii="Times New Roman" w:hAnsi="Times New Roman"/>
          <w:b/>
          <w:sz w:val="28"/>
          <w:szCs w:val="28"/>
        </w:rPr>
        <w:t>Нормативно-правовая база</w:t>
      </w:r>
    </w:p>
    <w:p w:rsidR="00DA4211" w:rsidRPr="002E1AC9" w:rsidRDefault="00DA4211" w:rsidP="00DA4211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/>
          <w:i/>
          <w:iCs/>
          <w:sz w:val="28"/>
          <w:szCs w:val="28"/>
        </w:rPr>
      </w:pPr>
      <w:r w:rsidRPr="002E1AC9">
        <w:rPr>
          <w:rFonts w:ascii="Times New Roman" w:eastAsia="Calibri" w:hAnsi="Times New Roman"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:rsidR="00DA4211" w:rsidRPr="002E1AC9" w:rsidRDefault="00DA4211" w:rsidP="00DA4211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/>
          <w:i/>
          <w:iCs/>
          <w:sz w:val="28"/>
          <w:szCs w:val="28"/>
        </w:rPr>
      </w:pPr>
      <w:r w:rsidRPr="002E1AC9">
        <w:rPr>
          <w:rFonts w:ascii="Times New Roman" w:eastAsia="Calibri" w:hAnsi="Times New Roman"/>
          <w:sz w:val="28"/>
          <w:szCs w:val="28"/>
        </w:rPr>
        <w:t xml:space="preserve">Приказ </w:t>
      </w:r>
      <w:proofErr w:type="spellStart"/>
      <w:r w:rsidRPr="002E1AC9">
        <w:rPr>
          <w:rFonts w:ascii="Times New Roman" w:eastAsia="Calibri" w:hAnsi="Times New Roman"/>
          <w:sz w:val="28"/>
          <w:szCs w:val="28"/>
        </w:rPr>
        <w:t>Минпросвещения</w:t>
      </w:r>
      <w:proofErr w:type="spellEnd"/>
      <w:r w:rsidRPr="002E1AC9">
        <w:rPr>
          <w:rFonts w:ascii="Times New Roman" w:eastAsia="Calibri" w:hAnsi="Times New Roman"/>
          <w:sz w:val="28"/>
          <w:szCs w:val="28"/>
        </w:rPr>
        <w:t xml:space="preserve">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A4211" w:rsidRPr="002E1AC9" w:rsidRDefault="00DA4211" w:rsidP="00DA4211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/>
          <w:i/>
          <w:iCs/>
          <w:sz w:val="28"/>
          <w:szCs w:val="28"/>
        </w:rPr>
      </w:pPr>
      <w:r w:rsidRPr="002E1AC9">
        <w:rPr>
          <w:rFonts w:ascii="Times New Roman" w:eastAsia="Calibri" w:hAnsi="Times New Roman"/>
          <w:sz w:val="28"/>
          <w:szCs w:val="28"/>
        </w:rPr>
        <w:t>Санитарные правила СП 2.4. 3648-20 «Санитарно-эпидемиологические требования к организациям воспитания и обучения, отдыха и оздоровления молодежи» (постановление Главного государственного санитарного врача РФ от 28 сентября 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молодежи»);</w:t>
      </w:r>
    </w:p>
    <w:p w:rsidR="00DA4211" w:rsidRPr="002E1AC9" w:rsidRDefault="00DA4211" w:rsidP="00DA4211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/>
          <w:i/>
          <w:iCs/>
          <w:sz w:val="28"/>
          <w:szCs w:val="28"/>
        </w:rPr>
      </w:pPr>
      <w:r w:rsidRPr="002E1AC9">
        <w:rPr>
          <w:rFonts w:ascii="Times New Roman" w:eastAsia="Calibri" w:hAnsi="Times New Roman"/>
          <w:sz w:val="28"/>
          <w:szCs w:val="28"/>
        </w:rPr>
        <w:t>Устав учреждения.</w:t>
      </w:r>
    </w:p>
    <w:p w:rsidR="002C6060" w:rsidRPr="0064215F" w:rsidRDefault="002C6060" w:rsidP="002C6060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15F">
        <w:rPr>
          <w:rFonts w:ascii="Times New Roman" w:hAnsi="Times New Roman"/>
          <w:sz w:val="28"/>
          <w:szCs w:val="28"/>
        </w:rPr>
        <w:t>Список литературы для педагогов:</w:t>
      </w:r>
    </w:p>
    <w:p w:rsidR="00180ED1" w:rsidRPr="0064215F" w:rsidRDefault="0064215F" w:rsidP="002C60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80ED1" w:rsidRPr="0064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80ED1" w:rsidRPr="00642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Богданова Г.Ф.</w:t>
      </w:r>
      <w:r w:rsidR="00180ED1" w:rsidRPr="0064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русского языка в 9 классе. - М., 20</w:t>
      </w:r>
      <w:r w:rsidR="004F0D2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180ED1" w:rsidRPr="00642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0ED1" w:rsidRPr="0064215F" w:rsidRDefault="0064215F" w:rsidP="002C60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0ED1" w:rsidRPr="0064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80ED1" w:rsidRPr="00642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Валгиш</w:t>
      </w:r>
      <w:proofErr w:type="spellEnd"/>
      <w:r w:rsidR="00180ED1" w:rsidRPr="00642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Н.С</w:t>
      </w:r>
      <w:r w:rsidR="00180ED1" w:rsidRPr="0064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="00180ED1" w:rsidRPr="00642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Светлышева</w:t>
      </w:r>
      <w:proofErr w:type="spellEnd"/>
      <w:r w:rsidR="00180ED1" w:rsidRPr="00642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В.Н.</w:t>
      </w:r>
      <w:r w:rsidR="00180ED1" w:rsidRPr="0064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Орфография и пунктуация: Справочник. </w:t>
      </w:r>
      <w:proofErr w:type="gramStart"/>
      <w:r w:rsidR="00180ED1" w:rsidRPr="0064215F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="00180ED1" w:rsidRPr="0064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4F0D21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</w:p>
    <w:p w:rsidR="00180ED1" w:rsidRPr="0064215F" w:rsidRDefault="0064215F" w:rsidP="002C60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80ED1" w:rsidRPr="0064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80ED1" w:rsidRPr="00642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Голуб М.Б., Розенталь Д.Э</w:t>
      </w:r>
      <w:r w:rsidR="00180ED1" w:rsidRPr="0064215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Сборник упражнений по русской орфографии и пунктуации. - М.,</w:t>
      </w:r>
      <w:r w:rsidR="004F0D21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</w:p>
    <w:p w:rsidR="00180ED1" w:rsidRPr="0064215F" w:rsidRDefault="0064215F" w:rsidP="002C60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80ED1" w:rsidRPr="0064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80ED1" w:rsidRPr="00642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Граник</w:t>
      </w:r>
      <w:proofErr w:type="spellEnd"/>
      <w:r w:rsidR="00180ED1" w:rsidRPr="00642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00713" w:rsidRPr="00642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Г.Г., Бондаренко </w:t>
      </w:r>
      <w:r w:rsidR="00180ED1" w:rsidRPr="0064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Секреты орфографии. - М., </w:t>
      </w:r>
      <w:r w:rsidR="004F0D21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</w:p>
    <w:p w:rsidR="00180ED1" w:rsidRPr="0064215F" w:rsidRDefault="0064215F" w:rsidP="002C60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80ED1" w:rsidRPr="0064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80ED1" w:rsidRPr="00642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Иванова В.Ф.</w:t>
      </w:r>
      <w:r w:rsidR="00180ED1" w:rsidRPr="0064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Трудные вопросы орфографии. - М., 1982. 9.Львова СИ Этимология на службе орфографии. - М., </w:t>
      </w:r>
      <w:r w:rsidR="004F0D21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</w:p>
    <w:p w:rsidR="00180ED1" w:rsidRPr="0064215F" w:rsidRDefault="0064215F" w:rsidP="00642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5F">
        <w:rPr>
          <w:rFonts w:ascii="Times New Roman" w:hAnsi="Times New Roman" w:cs="Times New Roman"/>
          <w:sz w:val="28"/>
          <w:szCs w:val="28"/>
        </w:rPr>
        <w:t xml:space="preserve">6. </w:t>
      </w:r>
      <w:r w:rsidR="00180ED1" w:rsidRPr="0064215F">
        <w:rPr>
          <w:rFonts w:ascii="Times New Roman" w:hAnsi="Times New Roman" w:cs="Times New Roman"/>
          <w:sz w:val="28"/>
          <w:szCs w:val="28"/>
        </w:rPr>
        <w:t>Международная ассоциация преподавателей русского языка и литературы </w:t>
      </w:r>
      <w:r w:rsidR="00400713" w:rsidRPr="0064215F">
        <w:rPr>
          <w:rFonts w:ascii="Times New Roman" w:hAnsi="Times New Roman" w:cs="Times New Roman"/>
          <w:sz w:val="28"/>
          <w:szCs w:val="28"/>
        </w:rPr>
        <w:t xml:space="preserve">[Электронный ресурс] URL: </w:t>
      </w:r>
      <w:hyperlink r:id="rId9" w:history="1">
        <w:r w:rsidR="00180ED1" w:rsidRPr="0064215F">
          <w:rPr>
            <w:rStyle w:val="a8"/>
            <w:rFonts w:ascii="Times New Roman" w:hAnsi="Times New Roman" w:cs="Times New Roman"/>
            <w:sz w:val="28"/>
            <w:szCs w:val="28"/>
          </w:rPr>
          <w:t>http://www.mapryal.org/</w:t>
        </w:r>
      </w:hyperlink>
      <w:r w:rsidR="00180ED1" w:rsidRPr="0064215F">
        <w:rPr>
          <w:rFonts w:ascii="Times New Roman" w:hAnsi="Times New Roman" w:cs="Times New Roman"/>
          <w:sz w:val="28"/>
          <w:szCs w:val="28"/>
        </w:rPr>
        <w:t> </w:t>
      </w:r>
      <w:r w:rsidR="00400713" w:rsidRPr="0064215F">
        <w:rPr>
          <w:rFonts w:ascii="Times New Roman" w:hAnsi="Times New Roman" w:cs="Times New Roman"/>
          <w:sz w:val="28"/>
          <w:szCs w:val="28"/>
        </w:rPr>
        <w:t>(дата обращения 20.06.202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400713" w:rsidRPr="0064215F">
        <w:rPr>
          <w:rFonts w:ascii="Times New Roman" w:hAnsi="Times New Roman" w:cs="Times New Roman"/>
          <w:sz w:val="28"/>
          <w:szCs w:val="28"/>
        </w:rPr>
        <w:t>).</w:t>
      </w:r>
    </w:p>
    <w:p w:rsidR="00180ED1" w:rsidRPr="0064215F" w:rsidRDefault="0064215F" w:rsidP="00642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5F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180ED1" w:rsidRPr="0064215F">
        <w:rPr>
          <w:rFonts w:ascii="Times New Roman" w:hAnsi="Times New Roman" w:cs="Times New Roman"/>
          <w:sz w:val="28"/>
          <w:szCs w:val="28"/>
        </w:rPr>
        <w:t xml:space="preserve">Навигатор. </w:t>
      </w:r>
      <w:proofErr w:type="spellStart"/>
      <w:r w:rsidR="00180ED1" w:rsidRPr="0064215F">
        <w:rPr>
          <w:rFonts w:ascii="Times New Roman" w:hAnsi="Times New Roman" w:cs="Times New Roman"/>
          <w:sz w:val="28"/>
          <w:szCs w:val="28"/>
        </w:rPr>
        <w:t>Грамота</w:t>
      </w:r>
      <w:proofErr w:type="gramStart"/>
      <w:r w:rsidR="00180ED1" w:rsidRPr="0064215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80ED1" w:rsidRPr="0064215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180ED1" w:rsidRPr="0064215F">
        <w:rPr>
          <w:rFonts w:ascii="Times New Roman" w:hAnsi="Times New Roman" w:cs="Times New Roman"/>
          <w:sz w:val="28"/>
          <w:szCs w:val="28"/>
        </w:rPr>
        <w:t> </w:t>
      </w:r>
      <w:r w:rsidR="00400713" w:rsidRPr="0064215F">
        <w:rPr>
          <w:rFonts w:ascii="Times New Roman" w:hAnsi="Times New Roman" w:cs="Times New Roman"/>
          <w:sz w:val="28"/>
          <w:szCs w:val="28"/>
        </w:rPr>
        <w:t xml:space="preserve">[Электронный ресурс] URL: </w:t>
      </w:r>
      <w:hyperlink r:id="rId10" w:history="1">
        <w:r w:rsidR="00180ED1" w:rsidRPr="0064215F">
          <w:rPr>
            <w:rStyle w:val="a8"/>
            <w:rFonts w:ascii="Times New Roman" w:hAnsi="Times New Roman" w:cs="Times New Roman"/>
            <w:sz w:val="28"/>
            <w:szCs w:val="28"/>
          </w:rPr>
          <w:t>http://www.navigator.gramota.ru/</w:t>
        </w:r>
      </w:hyperlink>
      <w:r w:rsidR="00180ED1" w:rsidRPr="0064215F">
        <w:rPr>
          <w:rFonts w:ascii="Times New Roman" w:hAnsi="Times New Roman" w:cs="Times New Roman"/>
          <w:sz w:val="28"/>
          <w:szCs w:val="28"/>
        </w:rPr>
        <w:t> </w:t>
      </w:r>
      <w:r w:rsidR="00400713" w:rsidRPr="0064215F">
        <w:rPr>
          <w:rFonts w:ascii="Times New Roman" w:hAnsi="Times New Roman" w:cs="Times New Roman"/>
          <w:sz w:val="28"/>
          <w:szCs w:val="28"/>
        </w:rPr>
        <w:t>(дата обращения 14.06.202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400713" w:rsidRPr="0064215F">
        <w:rPr>
          <w:rFonts w:ascii="Times New Roman" w:hAnsi="Times New Roman" w:cs="Times New Roman"/>
          <w:sz w:val="28"/>
          <w:szCs w:val="28"/>
        </w:rPr>
        <w:t>).</w:t>
      </w:r>
    </w:p>
    <w:p w:rsidR="00180ED1" w:rsidRPr="0064215F" w:rsidRDefault="0064215F" w:rsidP="00642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5F">
        <w:rPr>
          <w:rFonts w:ascii="Times New Roman" w:hAnsi="Times New Roman" w:cs="Times New Roman"/>
          <w:sz w:val="28"/>
          <w:szCs w:val="28"/>
        </w:rPr>
        <w:t xml:space="preserve">8. </w:t>
      </w:r>
      <w:r w:rsidR="00180ED1" w:rsidRPr="0064215F">
        <w:rPr>
          <w:rFonts w:ascii="Times New Roman" w:hAnsi="Times New Roman" w:cs="Times New Roman"/>
          <w:sz w:val="28"/>
          <w:szCs w:val="28"/>
        </w:rPr>
        <w:t>Новый словарь русского язык </w:t>
      </w:r>
      <w:r w:rsidR="00400713" w:rsidRPr="0064215F">
        <w:rPr>
          <w:rFonts w:ascii="Times New Roman" w:hAnsi="Times New Roman" w:cs="Times New Roman"/>
          <w:sz w:val="28"/>
          <w:szCs w:val="28"/>
        </w:rPr>
        <w:t xml:space="preserve">[Электронный ресурс] URL: </w:t>
      </w:r>
      <w:hyperlink r:id="rId11" w:history="1">
        <w:r w:rsidR="00180ED1" w:rsidRPr="0064215F">
          <w:rPr>
            <w:rStyle w:val="a8"/>
            <w:rFonts w:ascii="Times New Roman" w:hAnsi="Times New Roman" w:cs="Times New Roman"/>
            <w:sz w:val="28"/>
            <w:szCs w:val="28"/>
          </w:rPr>
          <w:t>http://www.rubricon.ru/nsr_1.asp</w:t>
        </w:r>
      </w:hyperlink>
      <w:r w:rsidR="00180ED1" w:rsidRPr="0064215F">
        <w:rPr>
          <w:rFonts w:ascii="Times New Roman" w:hAnsi="Times New Roman" w:cs="Times New Roman"/>
          <w:sz w:val="28"/>
          <w:szCs w:val="28"/>
        </w:rPr>
        <w:t> </w:t>
      </w:r>
      <w:r w:rsidR="00400713" w:rsidRPr="0064215F">
        <w:rPr>
          <w:rFonts w:ascii="Times New Roman" w:hAnsi="Times New Roman" w:cs="Times New Roman"/>
          <w:sz w:val="28"/>
          <w:szCs w:val="28"/>
        </w:rPr>
        <w:t>(дата обращения 17.06.202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400713" w:rsidRPr="0064215F">
        <w:rPr>
          <w:rFonts w:ascii="Times New Roman" w:hAnsi="Times New Roman" w:cs="Times New Roman"/>
          <w:sz w:val="28"/>
          <w:szCs w:val="28"/>
        </w:rPr>
        <w:t>).</w:t>
      </w:r>
    </w:p>
    <w:p w:rsidR="00180ED1" w:rsidRPr="0064215F" w:rsidRDefault="0064215F" w:rsidP="00642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5F">
        <w:rPr>
          <w:rFonts w:ascii="Times New Roman" w:hAnsi="Times New Roman" w:cs="Times New Roman"/>
          <w:sz w:val="28"/>
          <w:szCs w:val="28"/>
        </w:rPr>
        <w:t xml:space="preserve">9. </w:t>
      </w:r>
      <w:r w:rsidR="00180ED1" w:rsidRPr="0064215F">
        <w:rPr>
          <w:rFonts w:ascii="Times New Roman" w:hAnsi="Times New Roman" w:cs="Times New Roman"/>
          <w:sz w:val="28"/>
          <w:szCs w:val="28"/>
        </w:rPr>
        <w:t>Опорный орфографический компакт по русскому языку (пособие по орфографии)</w:t>
      </w:r>
      <w:r w:rsidR="00400713" w:rsidRPr="0064215F">
        <w:rPr>
          <w:rFonts w:ascii="Times New Roman" w:hAnsi="Times New Roman" w:cs="Times New Roman"/>
          <w:sz w:val="28"/>
          <w:szCs w:val="28"/>
        </w:rPr>
        <w:t xml:space="preserve"> [Электронный ресурс] URL:</w:t>
      </w:r>
      <w:r w:rsidR="00180ED1" w:rsidRPr="0064215F">
        <w:rPr>
          <w:rFonts w:ascii="Times New Roman" w:hAnsi="Times New Roman" w:cs="Times New Roman"/>
          <w:sz w:val="28"/>
          <w:szCs w:val="28"/>
        </w:rPr>
        <w:t> </w:t>
      </w:r>
      <w:hyperlink r:id="rId12" w:history="1">
        <w:r w:rsidR="00180ED1" w:rsidRPr="0064215F">
          <w:rPr>
            <w:rStyle w:val="a8"/>
            <w:rFonts w:ascii="Times New Roman" w:hAnsi="Times New Roman" w:cs="Times New Roman"/>
            <w:sz w:val="28"/>
            <w:szCs w:val="28"/>
          </w:rPr>
          <w:t>http://yamal.org/ook/</w:t>
        </w:r>
      </w:hyperlink>
      <w:r w:rsidR="00180ED1" w:rsidRPr="0064215F">
        <w:rPr>
          <w:rFonts w:ascii="Times New Roman" w:hAnsi="Times New Roman" w:cs="Times New Roman"/>
          <w:sz w:val="28"/>
          <w:szCs w:val="28"/>
        </w:rPr>
        <w:t> </w:t>
      </w:r>
      <w:r w:rsidR="00400713" w:rsidRPr="0064215F">
        <w:rPr>
          <w:rFonts w:ascii="Times New Roman" w:hAnsi="Times New Roman" w:cs="Times New Roman"/>
          <w:sz w:val="28"/>
          <w:szCs w:val="28"/>
        </w:rPr>
        <w:t>(дата обращения 17.06.202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400713" w:rsidRPr="0064215F">
        <w:rPr>
          <w:rFonts w:ascii="Times New Roman" w:hAnsi="Times New Roman" w:cs="Times New Roman"/>
          <w:sz w:val="28"/>
          <w:szCs w:val="28"/>
        </w:rPr>
        <w:t>).</w:t>
      </w:r>
    </w:p>
    <w:p w:rsidR="00180ED1" w:rsidRPr="0064215F" w:rsidRDefault="0064215F" w:rsidP="00642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5F">
        <w:rPr>
          <w:rFonts w:ascii="Times New Roman" w:hAnsi="Times New Roman" w:cs="Times New Roman"/>
          <w:sz w:val="28"/>
          <w:szCs w:val="28"/>
        </w:rPr>
        <w:t>10.</w:t>
      </w:r>
      <w:r w:rsidR="00180ED1" w:rsidRPr="0064215F">
        <w:rPr>
          <w:rFonts w:ascii="Times New Roman" w:hAnsi="Times New Roman" w:cs="Times New Roman"/>
          <w:sz w:val="28"/>
          <w:szCs w:val="28"/>
        </w:rPr>
        <w:t>Правила русской орфографии и пунктуации </w:t>
      </w:r>
      <w:r w:rsidR="00400713" w:rsidRPr="0064215F">
        <w:rPr>
          <w:rFonts w:ascii="Times New Roman" w:hAnsi="Times New Roman" w:cs="Times New Roman"/>
          <w:sz w:val="28"/>
          <w:szCs w:val="28"/>
        </w:rPr>
        <w:t xml:space="preserve">[Электронный ресурс] URL: </w:t>
      </w:r>
      <w:hyperlink r:id="rId13" w:history="1">
        <w:r w:rsidR="00180ED1" w:rsidRPr="0064215F">
          <w:rPr>
            <w:rStyle w:val="a8"/>
            <w:rFonts w:ascii="Times New Roman" w:hAnsi="Times New Roman" w:cs="Times New Roman"/>
            <w:sz w:val="28"/>
            <w:szCs w:val="28"/>
          </w:rPr>
          <w:t>http://www.anriintern.com/rus/orfpun/main.htm</w:t>
        </w:r>
      </w:hyperlink>
      <w:r w:rsidR="00400713" w:rsidRPr="0064215F">
        <w:rPr>
          <w:rFonts w:ascii="Times New Roman" w:hAnsi="Times New Roman" w:cs="Times New Roman"/>
          <w:sz w:val="28"/>
          <w:szCs w:val="28"/>
        </w:rPr>
        <w:t>(дата обращения 13.06.202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400713" w:rsidRPr="0064215F">
        <w:rPr>
          <w:rFonts w:ascii="Times New Roman" w:hAnsi="Times New Roman" w:cs="Times New Roman"/>
          <w:sz w:val="28"/>
          <w:szCs w:val="28"/>
        </w:rPr>
        <w:t>).</w:t>
      </w:r>
    </w:p>
    <w:p w:rsidR="00400713" w:rsidRPr="0064215F" w:rsidRDefault="0064215F" w:rsidP="00642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5F">
        <w:rPr>
          <w:rFonts w:ascii="Times New Roman" w:hAnsi="Times New Roman" w:cs="Times New Roman"/>
          <w:sz w:val="28"/>
          <w:szCs w:val="28"/>
        </w:rPr>
        <w:t xml:space="preserve">11. </w:t>
      </w:r>
      <w:r w:rsidR="00400713" w:rsidRPr="0064215F">
        <w:rPr>
          <w:rFonts w:ascii="Times New Roman" w:hAnsi="Times New Roman" w:cs="Times New Roman"/>
          <w:sz w:val="28"/>
          <w:szCs w:val="28"/>
        </w:rPr>
        <w:t xml:space="preserve">Российский образовательный портал [Электронный ресурс] URL: </w:t>
      </w:r>
      <w:hyperlink r:id="rId14" w:history="1">
        <w:r w:rsidR="00180ED1" w:rsidRPr="0064215F">
          <w:rPr>
            <w:rStyle w:val="a8"/>
            <w:rFonts w:ascii="Times New Roman" w:hAnsi="Times New Roman" w:cs="Times New Roman"/>
            <w:sz w:val="28"/>
            <w:szCs w:val="28"/>
          </w:rPr>
          <w:t>http://www.school.edu.ru/</w:t>
        </w:r>
      </w:hyperlink>
      <w:r w:rsidR="00400713" w:rsidRPr="0064215F">
        <w:rPr>
          <w:rFonts w:ascii="Times New Roman" w:hAnsi="Times New Roman" w:cs="Times New Roman"/>
          <w:sz w:val="28"/>
          <w:szCs w:val="28"/>
        </w:rPr>
        <w:t> (дата обращения 24.06.2021).</w:t>
      </w:r>
    </w:p>
    <w:p w:rsidR="00400713" w:rsidRPr="0064215F" w:rsidRDefault="0064215F" w:rsidP="00642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5F">
        <w:rPr>
          <w:rFonts w:ascii="Times New Roman" w:hAnsi="Times New Roman" w:cs="Times New Roman"/>
          <w:sz w:val="28"/>
          <w:szCs w:val="28"/>
        </w:rPr>
        <w:t>12.</w:t>
      </w:r>
      <w:r w:rsidR="00400713" w:rsidRPr="0064215F">
        <w:rPr>
          <w:rFonts w:ascii="Times New Roman" w:hAnsi="Times New Roman" w:cs="Times New Roman"/>
          <w:sz w:val="28"/>
          <w:szCs w:val="28"/>
        </w:rPr>
        <w:t xml:space="preserve"> Русские словари. Служба русского языка [Электронный ресурс] URL: </w:t>
      </w:r>
      <w:hyperlink r:id="rId15" w:history="1">
        <w:r w:rsidR="00400713" w:rsidRPr="0064215F">
          <w:rPr>
            <w:rStyle w:val="a8"/>
            <w:rFonts w:ascii="Times New Roman" w:hAnsi="Times New Roman" w:cs="Times New Roman"/>
            <w:sz w:val="28"/>
            <w:szCs w:val="28"/>
          </w:rPr>
          <w:t>http://www.slovari.ru/lang/ru/</w:t>
        </w:r>
      </w:hyperlink>
      <w:r w:rsidR="00400713" w:rsidRPr="0064215F">
        <w:rPr>
          <w:rFonts w:ascii="Times New Roman" w:hAnsi="Times New Roman" w:cs="Times New Roman"/>
          <w:sz w:val="28"/>
          <w:szCs w:val="28"/>
        </w:rPr>
        <w:t> (дата обращения 23.06.2022).</w:t>
      </w:r>
    </w:p>
    <w:p w:rsidR="00400713" w:rsidRPr="0064215F" w:rsidRDefault="0064215F" w:rsidP="00642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5F">
        <w:rPr>
          <w:rFonts w:ascii="Times New Roman" w:hAnsi="Times New Roman" w:cs="Times New Roman"/>
          <w:sz w:val="28"/>
          <w:szCs w:val="28"/>
        </w:rPr>
        <w:t xml:space="preserve">13. </w:t>
      </w:r>
      <w:r w:rsidR="00400713" w:rsidRPr="0064215F">
        <w:rPr>
          <w:rFonts w:ascii="Times New Roman" w:hAnsi="Times New Roman" w:cs="Times New Roman"/>
          <w:sz w:val="28"/>
          <w:szCs w:val="28"/>
        </w:rPr>
        <w:t>Русское слово [Электронный ресурс] URL: </w:t>
      </w:r>
      <w:hyperlink r:id="rId16" w:history="1">
        <w:r w:rsidR="00400713" w:rsidRPr="0064215F">
          <w:rPr>
            <w:rStyle w:val="a8"/>
            <w:rFonts w:ascii="Times New Roman" w:hAnsi="Times New Roman" w:cs="Times New Roman"/>
            <w:sz w:val="28"/>
            <w:szCs w:val="28"/>
          </w:rPr>
          <w:t>http://www.rusword.com.ua</w:t>
        </w:r>
      </w:hyperlink>
      <w:r w:rsidR="00400713" w:rsidRPr="0064215F">
        <w:rPr>
          <w:rFonts w:ascii="Times New Roman" w:hAnsi="Times New Roman" w:cs="Times New Roman"/>
          <w:sz w:val="28"/>
          <w:szCs w:val="28"/>
        </w:rPr>
        <w:t> (дата обращения 27.06.20221).</w:t>
      </w:r>
    </w:p>
    <w:p w:rsidR="00400713" w:rsidRPr="0064215F" w:rsidRDefault="0064215F" w:rsidP="00642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5F">
        <w:rPr>
          <w:rFonts w:ascii="Times New Roman" w:hAnsi="Times New Roman" w:cs="Times New Roman"/>
          <w:sz w:val="28"/>
          <w:szCs w:val="28"/>
        </w:rPr>
        <w:t xml:space="preserve">14. </w:t>
      </w:r>
      <w:r w:rsidR="00400713" w:rsidRPr="0064215F">
        <w:rPr>
          <w:rFonts w:ascii="Times New Roman" w:hAnsi="Times New Roman" w:cs="Times New Roman"/>
          <w:sz w:val="28"/>
          <w:szCs w:val="28"/>
        </w:rPr>
        <w:t xml:space="preserve">Самый полный словарь сокращений русского языка [Электронный ресурс] URL: </w:t>
      </w:r>
      <w:hyperlink r:id="rId17" w:history="1">
        <w:r w:rsidR="00400713" w:rsidRPr="0064215F">
          <w:rPr>
            <w:rStyle w:val="a8"/>
            <w:rFonts w:ascii="Times New Roman" w:hAnsi="Times New Roman" w:cs="Times New Roman"/>
            <w:sz w:val="28"/>
            <w:szCs w:val="28"/>
          </w:rPr>
          <w:t>http://www.sokr.ru/</w:t>
        </w:r>
      </w:hyperlink>
      <w:r w:rsidR="00400713" w:rsidRPr="0064215F">
        <w:rPr>
          <w:rFonts w:ascii="Times New Roman" w:hAnsi="Times New Roman" w:cs="Times New Roman"/>
          <w:sz w:val="28"/>
          <w:szCs w:val="28"/>
        </w:rPr>
        <w:t> (дата обращения 27.06.2022).</w:t>
      </w:r>
    </w:p>
    <w:p w:rsidR="0064215F" w:rsidRPr="0064215F" w:rsidRDefault="0064215F" w:rsidP="00642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5F">
        <w:rPr>
          <w:rFonts w:ascii="Times New Roman" w:hAnsi="Times New Roman" w:cs="Times New Roman"/>
          <w:sz w:val="28"/>
          <w:szCs w:val="28"/>
        </w:rPr>
        <w:t xml:space="preserve">15. Серия учебных компьютерных программ '1С: Репетитор' по русскому языку, Контрольно-диагностические системы серии 'Репетитор. Тесты' по пунктуации, орфографии и др. [Электронный ресурс] URL: </w:t>
      </w:r>
      <w:hyperlink r:id="rId18" w:history="1">
        <w:r w:rsidRPr="0064215F">
          <w:rPr>
            <w:rStyle w:val="a8"/>
            <w:rFonts w:ascii="Times New Roman" w:hAnsi="Times New Roman" w:cs="Times New Roman"/>
            <w:sz w:val="28"/>
            <w:szCs w:val="28"/>
          </w:rPr>
          <w:t>http://repetitor.1c.ru/</w:t>
        </w:r>
      </w:hyperlink>
      <w:r w:rsidRPr="0064215F">
        <w:rPr>
          <w:rFonts w:ascii="Times New Roman" w:hAnsi="Times New Roman" w:cs="Times New Roman"/>
          <w:sz w:val="28"/>
          <w:szCs w:val="28"/>
        </w:rPr>
        <w:t>  (дата обращения 24.06.2021). </w:t>
      </w:r>
    </w:p>
    <w:p w:rsidR="00180ED1" w:rsidRPr="0064215F" w:rsidRDefault="0064215F" w:rsidP="00642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5F">
        <w:rPr>
          <w:rFonts w:ascii="Times New Roman" w:hAnsi="Times New Roman" w:cs="Times New Roman"/>
          <w:sz w:val="28"/>
          <w:szCs w:val="28"/>
        </w:rPr>
        <w:t xml:space="preserve">16. </w:t>
      </w:r>
      <w:r w:rsidR="00400713" w:rsidRPr="0064215F">
        <w:rPr>
          <w:rFonts w:ascii="Times New Roman" w:hAnsi="Times New Roman" w:cs="Times New Roman"/>
          <w:sz w:val="28"/>
          <w:szCs w:val="28"/>
        </w:rPr>
        <w:t xml:space="preserve">Словарь-справочник русского языка [Электронный ресурс] URL: </w:t>
      </w:r>
      <w:hyperlink r:id="rId19" w:history="1">
        <w:r w:rsidR="00400713" w:rsidRPr="0064215F">
          <w:rPr>
            <w:rStyle w:val="a8"/>
            <w:rFonts w:ascii="Times New Roman" w:hAnsi="Times New Roman" w:cs="Times New Roman"/>
            <w:sz w:val="28"/>
            <w:szCs w:val="28"/>
          </w:rPr>
          <w:t>http://slovar.boom.ru/</w:t>
        </w:r>
      </w:hyperlink>
      <w:r w:rsidR="00400713" w:rsidRPr="0064215F">
        <w:rPr>
          <w:rFonts w:ascii="Times New Roman" w:hAnsi="Times New Roman" w:cs="Times New Roman"/>
          <w:sz w:val="28"/>
          <w:szCs w:val="28"/>
        </w:rPr>
        <w:t> (дата обращения 27.06.2022).</w:t>
      </w:r>
    </w:p>
    <w:p w:rsidR="00180ED1" w:rsidRPr="0064215F" w:rsidRDefault="0064215F" w:rsidP="00642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5F">
        <w:rPr>
          <w:rFonts w:ascii="Times New Roman" w:hAnsi="Times New Roman" w:cs="Times New Roman"/>
          <w:sz w:val="28"/>
          <w:szCs w:val="28"/>
        </w:rPr>
        <w:t xml:space="preserve">17. </w:t>
      </w:r>
      <w:r w:rsidR="00180ED1" w:rsidRPr="0064215F">
        <w:rPr>
          <w:rFonts w:ascii="Times New Roman" w:hAnsi="Times New Roman" w:cs="Times New Roman"/>
          <w:sz w:val="28"/>
          <w:szCs w:val="28"/>
        </w:rPr>
        <w:t xml:space="preserve">Толковый словарь В.И. Даля </w:t>
      </w:r>
      <w:r w:rsidR="00400713" w:rsidRPr="0064215F">
        <w:rPr>
          <w:rFonts w:ascii="Times New Roman" w:hAnsi="Times New Roman" w:cs="Times New Roman"/>
          <w:sz w:val="28"/>
          <w:szCs w:val="28"/>
        </w:rPr>
        <w:t>[Электронный ресурс] URL:</w:t>
      </w:r>
      <w:r w:rsidR="00180ED1" w:rsidRPr="0064215F">
        <w:rPr>
          <w:rFonts w:ascii="Times New Roman" w:hAnsi="Times New Roman" w:cs="Times New Roman"/>
          <w:sz w:val="28"/>
          <w:szCs w:val="28"/>
        </w:rPr>
        <w:t> </w:t>
      </w:r>
      <w:hyperlink r:id="rId20" w:history="1">
        <w:r w:rsidR="00180ED1" w:rsidRPr="0064215F">
          <w:rPr>
            <w:rStyle w:val="a8"/>
            <w:rFonts w:ascii="Times New Roman" w:hAnsi="Times New Roman" w:cs="Times New Roman"/>
            <w:sz w:val="28"/>
            <w:szCs w:val="28"/>
          </w:rPr>
          <w:t>http://www.slova.ru/</w:t>
        </w:r>
      </w:hyperlink>
      <w:r w:rsidR="00180ED1" w:rsidRPr="0064215F">
        <w:rPr>
          <w:rFonts w:ascii="Times New Roman" w:hAnsi="Times New Roman" w:cs="Times New Roman"/>
          <w:sz w:val="28"/>
          <w:szCs w:val="28"/>
        </w:rPr>
        <w:t> </w:t>
      </w:r>
      <w:r w:rsidR="00400713" w:rsidRPr="0064215F">
        <w:rPr>
          <w:rFonts w:ascii="Times New Roman" w:hAnsi="Times New Roman" w:cs="Times New Roman"/>
          <w:sz w:val="28"/>
          <w:szCs w:val="28"/>
        </w:rPr>
        <w:t>(дата обращения 26.06.2022).</w:t>
      </w:r>
    </w:p>
    <w:p w:rsidR="0064215F" w:rsidRPr="00DA4211" w:rsidRDefault="0064215F" w:rsidP="00DA4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5F">
        <w:rPr>
          <w:rFonts w:ascii="Times New Roman" w:hAnsi="Times New Roman" w:cs="Times New Roman"/>
          <w:sz w:val="28"/>
          <w:szCs w:val="28"/>
        </w:rPr>
        <w:t xml:space="preserve">18. </w:t>
      </w:r>
      <w:r w:rsidR="00180ED1" w:rsidRPr="0064215F">
        <w:rPr>
          <w:rFonts w:ascii="Times New Roman" w:hAnsi="Times New Roman" w:cs="Times New Roman"/>
          <w:sz w:val="28"/>
          <w:szCs w:val="28"/>
        </w:rPr>
        <w:t>Толковый словарь русского языка </w:t>
      </w:r>
      <w:r w:rsidR="00400713" w:rsidRPr="0064215F">
        <w:rPr>
          <w:rFonts w:ascii="Times New Roman" w:hAnsi="Times New Roman" w:cs="Times New Roman"/>
          <w:sz w:val="28"/>
          <w:szCs w:val="28"/>
        </w:rPr>
        <w:t xml:space="preserve">[Электронный ресурс] URL: </w:t>
      </w:r>
      <w:hyperlink r:id="rId21" w:history="1">
        <w:r w:rsidR="00180ED1" w:rsidRPr="0064215F">
          <w:rPr>
            <w:rStyle w:val="a8"/>
            <w:rFonts w:ascii="Times New Roman" w:hAnsi="Times New Roman" w:cs="Times New Roman"/>
            <w:sz w:val="28"/>
            <w:szCs w:val="28"/>
          </w:rPr>
          <w:t>http://www.megakm.ru/ojigov/</w:t>
        </w:r>
      </w:hyperlink>
      <w:r w:rsidR="00180ED1" w:rsidRPr="0064215F">
        <w:rPr>
          <w:rFonts w:ascii="Times New Roman" w:hAnsi="Times New Roman" w:cs="Times New Roman"/>
          <w:sz w:val="28"/>
          <w:szCs w:val="28"/>
        </w:rPr>
        <w:t> </w:t>
      </w:r>
      <w:r w:rsidR="00400713" w:rsidRPr="0064215F">
        <w:rPr>
          <w:rFonts w:ascii="Times New Roman" w:hAnsi="Times New Roman" w:cs="Times New Roman"/>
          <w:sz w:val="28"/>
          <w:szCs w:val="28"/>
        </w:rPr>
        <w:t>(дата обращения 27.06.2022).</w:t>
      </w:r>
      <w:r w:rsidRPr="00642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ED1" w:rsidRDefault="0064215F" w:rsidP="004F0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5F">
        <w:rPr>
          <w:rFonts w:ascii="Times New Roman" w:hAnsi="Times New Roman" w:cs="Times New Roman"/>
          <w:sz w:val="28"/>
          <w:szCs w:val="28"/>
        </w:rPr>
        <w:lastRenderedPageBreak/>
        <w:t xml:space="preserve">19. Урок. Русский язык для школьников и преподавателей [Электронный ресурс] URL: </w:t>
      </w:r>
      <w:hyperlink r:id="rId22" w:history="1">
        <w:r w:rsidRPr="0064215F">
          <w:rPr>
            <w:rStyle w:val="a8"/>
            <w:rFonts w:ascii="Times New Roman" w:hAnsi="Times New Roman" w:cs="Times New Roman"/>
            <w:sz w:val="28"/>
            <w:szCs w:val="28"/>
          </w:rPr>
          <w:t>http://urok.hut.ru/</w:t>
        </w:r>
      </w:hyperlink>
      <w:r w:rsidRPr="0064215F">
        <w:rPr>
          <w:rFonts w:ascii="Times New Roman" w:hAnsi="Times New Roman" w:cs="Times New Roman"/>
          <w:sz w:val="28"/>
          <w:szCs w:val="28"/>
        </w:rPr>
        <w:t> (дата обращения 17.06.2021).</w:t>
      </w:r>
    </w:p>
    <w:p w:rsidR="00745066" w:rsidRPr="00F56407" w:rsidRDefault="00745066" w:rsidP="004F0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407" w:rsidRPr="002C6060" w:rsidRDefault="00F56407" w:rsidP="002C6060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04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2.2 Оценочные материалы и формы аттестации</w:t>
      </w:r>
    </w:p>
    <w:p w:rsidR="002C6060" w:rsidRPr="00336A01" w:rsidRDefault="002C6060" w:rsidP="002C6060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A01">
        <w:rPr>
          <w:rFonts w:ascii="Times New Roman" w:hAnsi="Times New Roman"/>
          <w:sz w:val="28"/>
          <w:szCs w:val="28"/>
        </w:rPr>
        <w:t xml:space="preserve">1. </w:t>
      </w:r>
      <w:r w:rsidRPr="00BD3F8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редварительный контроль. </w:t>
      </w:r>
      <w:r w:rsidRPr="00336A01">
        <w:rPr>
          <w:rFonts w:ascii="Times New Roman" w:hAnsi="Times New Roman"/>
          <w:sz w:val="28"/>
          <w:szCs w:val="28"/>
        </w:rPr>
        <w:t>Проводится в начале реализации программы в виде входного тестирования</w:t>
      </w:r>
      <w:r w:rsidR="00CF4AE1">
        <w:rPr>
          <w:rFonts w:ascii="Times New Roman" w:hAnsi="Times New Roman"/>
          <w:sz w:val="28"/>
          <w:szCs w:val="28"/>
        </w:rPr>
        <w:t>.</w:t>
      </w:r>
      <w:r w:rsidR="002C2A94" w:rsidRPr="002C2A94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</w:p>
    <w:p w:rsidR="002C6060" w:rsidRPr="002C2A94" w:rsidRDefault="002C6060" w:rsidP="002C2A94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336A01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Т</w:t>
      </w:r>
      <w:r w:rsidR="002C2A94">
        <w:rPr>
          <w:rFonts w:ascii="Times New Roman" w:hAnsi="Times New Roman"/>
          <w:sz w:val="28"/>
          <w:szCs w:val="28"/>
        </w:rPr>
        <w:t xml:space="preserve">екущий контроль. </w:t>
      </w:r>
      <w:proofErr w:type="gramStart"/>
      <w:r w:rsidR="002C2A94">
        <w:rPr>
          <w:rFonts w:ascii="Times New Roman" w:hAnsi="Times New Roman"/>
          <w:sz w:val="28"/>
          <w:szCs w:val="28"/>
        </w:rPr>
        <w:t>Для</w:t>
      </w:r>
      <w:proofErr w:type="gramEnd"/>
      <w:r w:rsidR="002C2A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6A01">
        <w:rPr>
          <w:rFonts w:ascii="Times New Roman" w:hAnsi="Times New Roman"/>
          <w:sz w:val="28"/>
          <w:szCs w:val="28"/>
        </w:rPr>
        <w:t>отслеживание</w:t>
      </w:r>
      <w:proofErr w:type="gramEnd"/>
      <w:r w:rsidRPr="00336A01">
        <w:rPr>
          <w:rFonts w:ascii="Times New Roman" w:hAnsi="Times New Roman"/>
          <w:sz w:val="28"/>
          <w:szCs w:val="28"/>
        </w:rPr>
        <w:t xml:space="preserve"> активности обучающихся в выполнении ими различных работ</w:t>
      </w:r>
      <w:r w:rsidR="002C2A94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  <w:r w:rsidR="002C2A94" w:rsidRPr="002C2A94">
        <w:rPr>
          <w:rFonts w:ascii="Times New Roman" w:eastAsia="Times New Roman" w:hAnsi="Times New Roman"/>
          <w:sz w:val="28"/>
          <w:szCs w:val="28"/>
          <w:lang w:eastAsia="ru-RU" w:bidi="ru-RU"/>
        </w:rPr>
        <w:t>проводятся комплексный анализ текста, самостоятельная работа, тест, работа над ошибками.</w:t>
      </w:r>
      <w:r w:rsidR="002C2A94" w:rsidRPr="002C2A94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  <w:r w:rsidR="002C2A94" w:rsidRPr="002C2A94">
        <w:rPr>
          <w:rFonts w:ascii="Times New Roman" w:eastAsia="Times New Roman" w:hAnsi="Times New Roman"/>
          <w:sz w:val="28"/>
          <w:szCs w:val="28"/>
          <w:lang w:eastAsia="ru-RU" w:bidi="ru-RU"/>
        </w:rPr>
        <w:t>По окончании изучения каждого раздела программы проводится зачет.</w:t>
      </w:r>
    </w:p>
    <w:p w:rsidR="002C6060" w:rsidRPr="00336A01" w:rsidRDefault="0064215F" w:rsidP="00CB57DE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</w:t>
      </w:r>
      <w:r w:rsidR="002C2A94">
        <w:rPr>
          <w:rFonts w:ascii="Times New Roman" w:hAnsi="Times New Roman"/>
          <w:sz w:val="28"/>
          <w:szCs w:val="28"/>
        </w:rPr>
        <w:t xml:space="preserve">тоговый контроль, как </w:t>
      </w:r>
      <w:r w:rsidR="002C6060" w:rsidRPr="00336A01">
        <w:rPr>
          <w:rFonts w:ascii="Times New Roman" w:hAnsi="Times New Roman"/>
          <w:sz w:val="28"/>
          <w:szCs w:val="28"/>
        </w:rPr>
        <w:t xml:space="preserve">заключительная проверка знаний, умений, навыков по итогам реализации </w:t>
      </w:r>
      <w:r w:rsidR="002C2A94">
        <w:rPr>
          <w:rFonts w:ascii="Times New Roman" w:hAnsi="Times New Roman"/>
          <w:sz w:val="28"/>
          <w:szCs w:val="28"/>
        </w:rPr>
        <w:t>п</w:t>
      </w:r>
      <w:bookmarkStart w:id="0" w:name="_Toc22898525"/>
      <w:r w:rsidR="002C2A94">
        <w:rPr>
          <w:rFonts w:ascii="Times New Roman" w:hAnsi="Times New Roman"/>
          <w:sz w:val="28"/>
          <w:szCs w:val="28"/>
        </w:rPr>
        <w:t>рограммы, проводится в форме</w:t>
      </w:r>
      <w:r w:rsidR="002C6060" w:rsidRPr="00336A01">
        <w:rPr>
          <w:rFonts w:ascii="Times New Roman" w:hAnsi="Times New Roman"/>
          <w:sz w:val="28"/>
          <w:szCs w:val="28"/>
        </w:rPr>
        <w:t xml:space="preserve"> </w:t>
      </w:r>
      <w:bookmarkEnd w:id="0"/>
      <w:r w:rsidR="002C2A94">
        <w:rPr>
          <w:rFonts w:ascii="Times New Roman" w:eastAsia="Times New Roman" w:hAnsi="Times New Roman"/>
          <w:sz w:val="28"/>
          <w:szCs w:val="28"/>
          <w:lang w:eastAsia="ru-RU" w:bidi="ru-RU"/>
        </w:rPr>
        <w:t>э</w:t>
      </w:r>
      <w:r w:rsidR="002C2A94" w:rsidRPr="002C2A94">
        <w:rPr>
          <w:rFonts w:ascii="Times New Roman" w:eastAsia="Times New Roman" w:hAnsi="Times New Roman"/>
          <w:sz w:val="28"/>
          <w:szCs w:val="28"/>
          <w:lang w:eastAsia="ru-RU" w:bidi="ru-RU"/>
        </w:rPr>
        <w:t>кзамена.</w:t>
      </w:r>
    </w:p>
    <w:p w:rsidR="00CB57DE" w:rsidRDefault="002C6060" w:rsidP="00745066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A01">
        <w:rPr>
          <w:rFonts w:ascii="Times New Roman" w:hAnsi="Times New Roman"/>
          <w:sz w:val="28"/>
          <w:szCs w:val="28"/>
        </w:rPr>
        <w:t xml:space="preserve">Результат итоговой аттестации фиксируется в журнале </w:t>
      </w:r>
      <w:proofErr w:type="gramStart"/>
      <w:r w:rsidRPr="00336A01">
        <w:rPr>
          <w:rFonts w:ascii="Times New Roman" w:hAnsi="Times New Roman"/>
          <w:sz w:val="28"/>
          <w:szCs w:val="28"/>
        </w:rPr>
        <w:t>ДО</w:t>
      </w:r>
      <w:proofErr w:type="gramEnd"/>
      <w:r w:rsidRPr="00336A01">
        <w:rPr>
          <w:rFonts w:ascii="Times New Roman" w:hAnsi="Times New Roman"/>
          <w:sz w:val="28"/>
          <w:szCs w:val="28"/>
        </w:rPr>
        <w:t>.</w:t>
      </w:r>
    </w:p>
    <w:p w:rsidR="00CB57DE" w:rsidRDefault="00CB57DE" w:rsidP="00745066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D5BFC">
        <w:rPr>
          <w:color w:val="000000"/>
          <w:sz w:val="28"/>
          <w:szCs w:val="28"/>
        </w:rPr>
        <w:t>Диагностически</w:t>
      </w:r>
      <w:r>
        <w:rPr>
          <w:color w:val="000000"/>
          <w:sz w:val="28"/>
          <w:szCs w:val="28"/>
        </w:rPr>
        <w:t>е</w:t>
      </w:r>
      <w:r w:rsidRPr="001D5BFC">
        <w:rPr>
          <w:color w:val="000000"/>
          <w:sz w:val="28"/>
          <w:szCs w:val="28"/>
        </w:rPr>
        <w:t xml:space="preserve"> методы, применяемые по данной программе:</w:t>
      </w:r>
    </w:p>
    <w:p w:rsidR="00CB57DE" w:rsidRDefault="00CB57DE" w:rsidP="00745066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D5BFC">
        <w:rPr>
          <w:rStyle w:val="af0"/>
          <w:color w:val="000000"/>
          <w:sz w:val="28"/>
          <w:szCs w:val="28"/>
        </w:rPr>
        <w:t>Тест</w:t>
      </w:r>
      <w:r w:rsidRPr="001D5BFC">
        <w:rPr>
          <w:color w:val="000000"/>
          <w:sz w:val="28"/>
          <w:szCs w:val="28"/>
        </w:rPr>
        <w:t>. Задание теста может состоять в том, что отвечающий должен выбрать правильный ответ из нескольких предложенных вариантов или найти «пару» и т. д.</w:t>
      </w:r>
    </w:p>
    <w:p w:rsidR="00CB57DE" w:rsidRDefault="00CB57DE" w:rsidP="00CB57DE">
      <w:pPr>
        <w:pStyle w:val="ab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D5BFC">
        <w:rPr>
          <w:rStyle w:val="af0"/>
          <w:color w:val="000000"/>
          <w:sz w:val="28"/>
          <w:szCs w:val="28"/>
        </w:rPr>
        <w:t>Экспресс-опрос («летучка»)</w:t>
      </w:r>
      <w:r w:rsidRPr="001D5BFC">
        <w:rPr>
          <w:color w:val="000000"/>
          <w:sz w:val="28"/>
          <w:szCs w:val="28"/>
        </w:rPr>
        <w:t>. Это могут быть краткие устные или письменные ответы (например, по карточкам на знание основных понятий), задания типа «продолжи предложение», заполни таблицу и т. д.</w:t>
      </w:r>
    </w:p>
    <w:p w:rsidR="00CB57DE" w:rsidRDefault="00CB57DE" w:rsidP="00CB57DE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D5BFC">
        <w:rPr>
          <w:rStyle w:val="af0"/>
          <w:color w:val="000000"/>
          <w:sz w:val="28"/>
          <w:szCs w:val="28"/>
        </w:rPr>
        <w:t>Расширенный опрос.</w:t>
      </w:r>
      <w:r w:rsidRPr="001D5BFC">
        <w:rPr>
          <w:color w:val="000000"/>
          <w:sz w:val="28"/>
          <w:szCs w:val="28"/>
        </w:rPr>
        <w:t> Педагог предлагает учащемуся устно или письменно полно ответить на поставленный вопрос, с пояснениями отдельных положений, с приведением аргументов, примеров, при устном ответе педагог и другие обучающиеся могут задавать дополнительные вопросы; вариантами этого метода является устный экзамен по билетам, письменная контрольная работа, домашнее эссе.</w:t>
      </w:r>
    </w:p>
    <w:p w:rsidR="00CB57DE" w:rsidRDefault="00CB57DE" w:rsidP="00CB57DE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D5BFC">
        <w:rPr>
          <w:rStyle w:val="af0"/>
          <w:color w:val="000000"/>
          <w:sz w:val="28"/>
          <w:szCs w:val="28"/>
        </w:rPr>
        <w:t>Контрольное упражнение или творческое задание.</w:t>
      </w:r>
      <w:r w:rsidRPr="001D5BFC">
        <w:rPr>
          <w:color w:val="000000"/>
          <w:sz w:val="28"/>
          <w:szCs w:val="28"/>
        </w:rPr>
        <w:t xml:space="preserve"> Для контрольного упражнения может быть применена, в том числе, и </w:t>
      </w:r>
      <w:r w:rsidRPr="001D5BFC">
        <w:rPr>
          <w:color w:val="000000"/>
          <w:sz w:val="28"/>
          <w:szCs w:val="28"/>
        </w:rPr>
        <w:lastRenderedPageBreak/>
        <w:t xml:space="preserve">интерактивная методика. </w:t>
      </w:r>
      <w:proofErr w:type="gramStart"/>
      <w:r w:rsidRPr="001D5BFC">
        <w:rPr>
          <w:color w:val="000000"/>
          <w:sz w:val="28"/>
          <w:szCs w:val="28"/>
        </w:rPr>
        <w:t>Например, это может выступление в суде, на конференции, подготовка аргументов, выполнение задания в группе, составление документов, написание доклада, эссе, сочинения, реферата.</w:t>
      </w:r>
      <w:proofErr w:type="gramEnd"/>
    </w:p>
    <w:p w:rsidR="00CB57DE" w:rsidRDefault="00CB57DE" w:rsidP="00CB57DE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D5BFC">
        <w:rPr>
          <w:rStyle w:val="af0"/>
          <w:color w:val="000000"/>
          <w:sz w:val="28"/>
          <w:szCs w:val="28"/>
        </w:rPr>
        <w:t xml:space="preserve">Самооценка и </w:t>
      </w:r>
      <w:proofErr w:type="spellStart"/>
      <w:r w:rsidRPr="001D5BFC">
        <w:rPr>
          <w:rStyle w:val="af0"/>
          <w:color w:val="000000"/>
          <w:sz w:val="28"/>
          <w:szCs w:val="28"/>
        </w:rPr>
        <w:t>взаимооценка</w:t>
      </w:r>
      <w:proofErr w:type="spellEnd"/>
      <w:r w:rsidRPr="001D5BFC">
        <w:rPr>
          <w:rStyle w:val="af0"/>
          <w:color w:val="000000"/>
          <w:sz w:val="28"/>
          <w:szCs w:val="28"/>
        </w:rPr>
        <w:t>.</w:t>
      </w:r>
      <w:r w:rsidRPr="001D5BFC">
        <w:rPr>
          <w:color w:val="000000"/>
          <w:sz w:val="28"/>
          <w:szCs w:val="28"/>
        </w:rPr>
        <w:t xml:space="preserve"> Оценка учащимися своей работы или своих коллег, а также занятия в целом является ценным методом оценивания. Применив этот метод, педагог может многое узнать о себе и учащихся, а также о качестве учебного процесса. Самооценка и </w:t>
      </w:r>
      <w:proofErr w:type="spellStart"/>
      <w:r w:rsidRPr="001D5BFC">
        <w:rPr>
          <w:color w:val="000000"/>
          <w:sz w:val="28"/>
          <w:szCs w:val="28"/>
        </w:rPr>
        <w:t>взаимооценка</w:t>
      </w:r>
      <w:proofErr w:type="spellEnd"/>
      <w:r w:rsidRPr="001D5BFC">
        <w:rPr>
          <w:color w:val="000000"/>
          <w:sz w:val="28"/>
          <w:szCs w:val="28"/>
        </w:rPr>
        <w:t xml:space="preserve"> применяются при оценивании групповой работы. Одним из эффектов применения этого метода является то, что оценка, как правило, не идёт в журнал, а также то, что учащиеся начинают понимать трудности оценивания и учатся смотреть другими глазами на свою</w:t>
      </w:r>
      <w:r w:rsidR="00745066">
        <w:rPr>
          <w:color w:val="000000"/>
          <w:sz w:val="28"/>
          <w:szCs w:val="28"/>
        </w:rPr>
        <w:t xml:space="preserve"> работу.</w:t>
      </w:r>
    </w:p>
    <w:p w:rsidR="00CB57DE" w:rsidRDefault="00CB57DE" w:rsidP="00CB57DE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D5BFC">
        <w:rPr>
          <w:b/>
          <w:bCs/>
          <w:color w:val="000000"/>
          <w:sz w:val="28"/>
          <w:szCs w:val="28"/>
        </w:rPr>
        <w:t>Игровые методы оценивания.</w:t>
      </w:r>
      <w:r w:rsidRPr="001D5BFC">
        <w:rPr>
          <w:color w:val="000000"/>
          <w:sz w:val="28"/>
          <w:szCs w:val="28"/>
        </w:rPr>
        <w:t> Оценку очень часто можно превратить в игру, проведение интеллектуальных соревнований и конкурсов, решение кроссвордов, командное первенство, игра по маршруту и т. д.</w:t>
      </w:r>
    </w:p>
    <w:p w:rsidR="00CB57DE" w:rsidRDefault="00CB57DE" w:rsidP="00CB57DE">
      <w:pPr>
        <w:pStyle w:val="ab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D5BFC">
        <w:rPr>
          <w:b/>
          <w:bCs/>
          <w:color w:val="000000"/>
          <w:sz w:val="28"/>
          <w:szCs w:val="28"/>
        </w:rPr>
        <w:t>Фронтальный устный опрос</w:t>
      </w:r>
      <w:r w:rsidR="00745066">
        <w:rPr>
          <w:b/>
          <w:bCs/>
          <w:color w:val="000000"/>
          <w:sz w:val="28"/>
          <w:szCs w:val="28"/>
        </w:rPr>
        <w:t>.</w:t>
      </w:r>
      <w:r w:rsidRPr="001D5BFC">
        <w:rPr>
          <w:color w:val="000000"/>
          <w:sz w:val="28"/>
          <w:szCs w:val="28"/>
        </w:rPr>
        <w:t xml:space="preserve"> Формированию умений и навыков, наряду с контролем знаний учащихся, способствует фронтальный устный опрос, который проводится в активной форме. Задача учащегося: самостоятельно грамотно формировать вопросы по изучаемой теме, использовать вопросы разного дидактического уровня (простые, уточняющие, объясняющие, практические, оценочные, творческие). Задавать их своим товарищам, выслушивать, анализировать и оценивать ответы. </w:t>
      </w:r>
    </w:p>
    <w:p w:rsidR="00F56407" w:rsidRPr="00E72AC2" w:rsidRDefault="002C6060" w:rsidP="006421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 Методические материалы</w:t>
      </w:r>
    </w:p>
    <w:p w:rsidR="00F56407" w:rsidRPr="00E72AC2" w:rsidRDefault="00F56407" w:rsidP="00642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AC2">
        <w:rPr>
          <w:rFonts w:ascii="Times New Roman" w:hAnsi="Times New Roman" w:cs="Times New Roman"/>
          <w:sz w:val="28"/>
          <w:szCs w:val="28"/>
        </w:rPr>
        <w:t xml:space="preserve">При реализации программы используются следующие методики: </w:t>
      </w:r>
    </w:p>
    <w:p w:rsidR="00F56407" w:rsidRPr="00E72AC2" w:rsidRDefault="002C6060" w:rsidP="002C6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F56407" w:rsidRPr="00E72AC2">
        <w:rPr>
          <w:rFonts w:ascii="Times New Roman" w:hAnsi="Times New Roman" w:cs="Times New Roman"/>
          <w:sz w:val="28"/>
          <w:szCs w:val="28"/>
        </w:rPr>
        <w:t>ехнологии проблемного обучения;</w:t>
      </w:r>
    </w:p>
    <w:p w:rsidR="00F56407" w:rsidRPr="00E72AC2" w:rsidRDefault="002C6060" w:rsidP="002C6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6407" w:rsidRPr="00E72AC2">
        <w:rPr>
          <w:rFonts w:ascii="Times New Roman" w:hAnsi="Times New Roman" w:cs="Times New Roman"/>
          <w:sz w:val="28"/>
          <w:szCs w:val="28"/>
        </w:rPr>
        <w:t>диалогового обучения (используется в процессе анализа текстов, тема «Работа с текстом.</w:t>
      </w:r>
      <w:proofErr w:type="gramEnd"/>
      <w:r w:rsidR="00F56407" w:rsidRPr="00E72A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6407" w:rsidRPr="00E72AC2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F56407">
        <w:rPr>
          <w:rFonts w:ascii="Times New Roman" w:hAnsi="Times New Roman" w:cs="Times New Roman"/>
          <w:sz w:val="28"/>
          <w:szCs w:val="28"/>
        </w:rPr>
        <w:t>газетных статей</w:t>
      </w:r>
      <w:r w:rsidR="0064215F">
        <w:rPr>
          <w:rFonts w:ascii="Times New Roman" w:hAnsi="Times New Roman" w:cs="Times New Roman"/>
          <w:sz w:val="28"/>
          <w:szCs w:val="28"/>
        </w:rPr>
        <w:t>»);</w:t>
      </w:r>
      <w:proofErr w:type="gramEnd"/>
    </w:p>
    <w:p w:rsidR="00F56407" w:rsidRPr="00E72AC2" w:rsidRDefault="00F56407" w:rsidP="002C6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AC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72AC2">
        <w:rPr>
          <w:rFonts w:ascii="Times New Roman" w:hAnsi="Times New Roman" w:cs="Times New Roman"/>
          <w:sz w:val="28"/>
          <w:szCs w:val="28"/>
        </w:rPr>
        <w:t>исследовательские</w:t>
      </w:r>
      <w:proofErr w:type="gramEnd"/>
      <w:r w:rsidRPr="00E72AC2">
        <w:rPr>
          <w:rFonts w:ascii="Times New Roman" w:hAnsi="Times New Roman" w:cs="Times New Roman"/>
          <w:sz w:val="28"/>
          <w:szCs w:val="28"/>
        </w:rPr>
        <w:t xml:space="preserve"> (используется в процессе</w:t>
      </w:r>
      <w:r>
        <w:rPr>
          <w:rFonts w:ascii="Times New Roman" w:hAnsi="Times New Roman" w:cs="Times New Roman"/>
          <w:sz w:val="28"/>
          <w:szCs w:val="28"/>
        </w:rPr>
        <w:t xml:space="preserve"> анализа текстов)</w:t>
      </w:r>
      <w:r w:rsidR="0064215F">
        <w:rPr>
          <w:rFonts w:ascii="Times New Roman" w:hAnsi="Times New Roman" w:cs="Times New Roman"/>
          <w:sz w:val="28"/>
          <w:szCs w:val="28"/>
        </w:rPr>
        <w:t>;</w:t>
      </w:r>
    </w:p>
    <w:p w:rsidR="00F56407" w:rsidRDefault="002C6060" w:rsidP="002C6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F56407" w:rsidRPr="00E72AC2">
        <w:rPr>
          <w:rFonts w:ascii="Times New Roman" w:hAnsi="Times New Roman" w:cs="Times New Roman"/>
          <w:sz w:val="28"/>
          <w:szCs w:val="28"/>
        </w:rPr>
        <w:t>творческо-продуктивная</w:t>
      </w:r>
      <w:proofErr w:type="gramEnd"/>
      <w:r w:rsidR="00F56407" w:rsidRPr="00E72AC2">
        <w:rPr>
          <w:rFonts w:ascii="Times New Roman" w:hAnsi="Times New Roman" w:cs="Times New Roman"/>
          <w:sz w:val="28"/>
          <w:szCs w:val="28"/>
        </w:rPr>
        <w:t xml:space="preserve"> (используется в процессе создания творческих работ при написании рецензии).</w:t>
      </w:r>
    </w:p>
    <w:p w:rsidR="002C6060" w:rsidRPr="004F647E" w:rsidRDefault="002C6060" w:rsidP="002C6060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47E">
        <w:rPr>
          <w:rFonts w:ascii="Times New Roman" w:hAnsi="Times New Roman"/>
          <w:sz w:val="28"/>
          <w:szCs w:val="28"/>
        </w:rPr>
        <w:lastRenderedPageBreak/>
        <w:t>Используемые образовательные технологии:</w:t>
      </w:r>
    </w:p>
    <w:p w:rsidR="002C6060" w:rsidRPr="00336A01" w:rsidRDefault="002C6060" w:rsidP="002C6060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B57DE">
        <w:rPr>
          <w:rFonts w:ascii="Times New Roman" w:hAnsi="Times New Roman"/>
          <w:sz w:val="28"/>
          <w:szCs w:val="28"/>
        </w:rPr>
        <w:t xml:space="preserve"> </w:t>
      </w:r>
      <w:r w:rsidRPr="00336A01">
        <w:rPr>
          <w:rFonts w:ascii="Times New Roman" w:hAnsi="Times New Roman"/>
          <w:sz w:val="28"/>
          <w:szCs w:val="28"/>
        </w:rPr>
        <w:t>личностно-ориентированная;</w:t>
      </w:r>
    </w:p>
    <w:p w:rsidR="002C6060" w:rsidRPr="00336A01" w:rsidRDefault="002C6060" w:rsidP="002C6060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B57DE">
        <w:rPr>
          <w:rFonts w:ascii="Times New Roman" w:hAnsi="Times New Roman"/>
          <w:sz w:val="28"/>
          <w:szCs w:val="28"/>
        </w:rPr>
        <w:t xml:space="preserve"> </w:t>
      </w:r>
      <w:r w:rsidRPr="00336A01">
        <w:rPr>
          <w:rFonts w:ascii="Times New Roman" w:hAnsi="Times New Roman"/>
          <w:sz w:val="28"/>
          <w:szCs w:val="28"/>
        </w:rPr>
        <w:t>уровневой дифференциации;</w:t>
      </w:r>
    </w:p>
    <w:p w:rsidR="002C6060" w:rsidRPr="00336A01" w:rsidRDefault="002C6060" w:rsidP="002C6060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B57DE">
        <w:rPr>
          <w:rFonts w:ascii="Times New Roman" w:hAnsi="Times New Roman"/>
          <w:sz w:val="28"/>
          <w:szCs w:val="28"/>
        </w:rPr>
        <w:t xml:space="preserve"> </w:t>
      </w:r>
      <w:r w:rsidRPr="00336A01">
        <w:rPr>
          <w:rFonts w:ascii="Times New Roman" w:hAnsi="Times New Roman"/>
          <w:sz w:val="28"/>
          <w:szCs w:val="28"/>
        </w:rPr>
        <w:t>проблемное обучение;</w:t>
      </w:r>
    </w:p>
    <w:p w:rsidR="002C6060" w:rsidRDefault="002C6060" w:rsidP="002C6060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B57D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C6060" w:rsidRPr="00E72AC2" w:rsidRDefault="002C6060" w:rsidP="002C6060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6407" w:rsidRPr="00130732" w:rsidRDefault="00D411F3" w:rsidP="00130732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2.4 </w:t>
      </w:r>
      <w:r w:rsidR="00F56407" w:rsidRPr="00901B6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Календарный учебный план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1"/>
        <w:gridCol w:w="1833"/>
        <w:gridCol w:w="4423"/>
      </w:tblGrid>
      <w:tr w:rsidR="00F56407" w:rsidRPr="00901B63" w:rsidTr="00CB57DE">
        <w:tc>
          <w:tcPr>
            <w:tcW w:w="4644" w:type="dxa"/>
            <w:gridSpan w:val="2"/>
          </w:tcPr>
          <w:p w:rsidR="00F56407" w:rsidRPr="00901B63" w:rsidRDefault="00F56407" w:rsidP="00CB57DE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01B6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4423" w:type="dxa"/>
          </w:tcPr>
          <w:p w:rsidR="00F56407" w:rsidRPr="00901B63" w:rsidRDefault="00F56407" w:rsidP="00CB57D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01B6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F56407" w:rsidRPr="00901B63" w:rsidTr="00CB57DE">
        <w:tc>
          <w:tcPr>
            <w:tcW w:w="4644" w:type="dxa"/>
            <w:gridSpan w:val="2"/>
          </w:tcPr>
          <w:p w:rsidR="00F56407" w:rsidRPr="00901B63" w:rsidRDefault="00F56407" w:rsidP="00CB57DE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01B6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4423" w:type="dxa"/>
          </w:tcPr>
          <w:p w:rsidR="00F56407" w:rsidRPr="00901B63" w:rsidRDefault="00F56407" w:rsidP="00CB57D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01B6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</w:tr>
      <w:tr w:rsidR="00F56407" w:rsidRPr="00901B63" w:rsidTr="00CB57DE">
        <w:tc>
          <w:tcPr>
            <w:tcW w:w="4644" w:type="dxa"/>
            <w:gridSpan w:val="2"/>
          </w:tcPr>
          <w:p w:rsidR="00F56407" w:rsidRPr="00901B63" w:rsidRDefault="00F56407" w:rsidP="00CB57DE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01B6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4423" w:type="dxa"/>
          </w:tcPr>
          <w:p w:rsidR="00F56407" w:rsidRPr="00901B63" w:rsidRDefault="00B667DB" w:rsidP="00CB57D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</w:tr>
      <w:tr w:rsidR="00F56407" w:rsidRPr="00901B63" w:rsidTr="00CB57DE">
        <w:trPr>
          <w:trHeight w:val="158"/>
        </w:trPr>
        <w:tc>
          <w:tcPr>
            <w:tcW w:w="2811" w:type="dxa"/>
            <w:vMerge w:val="restart"/>
          </w:tcPr>
          <w:p w:rsidR="00F56407" w:rsidRPr="00901B63" w:rsidRDefault="00F56407" w:rsidP="00CB57DE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01B6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1833" w:type="dxa"/>
          </w:tcPr>
          <w:p w:rsidR="00F56407" w:rsidRPr="00901B63" w:rsidRDefault="00F56407" w:rsidP="00CB57D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01B6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4423" w:type="dxa"/>
          </w:tcPr>
          <w:p w:rsidR="00F56407" w:rsidRPr="004F0D21" w:rsidRDefault="00F56407" w:rsidP="0013073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F0D2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01.09.202</w:t>
            </w:r>
            <w:r w:rsidR="00130732" w:rsidRPr="004F0D2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Pr="004F0D2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- 31.12.202</w:t>
            </w:r>
            <w:r w:rsidR="00130732" w:rsidRPr="004F0D2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F56407" w:rsidRPr="00901B63" w:rsidTr="00CB57DE">
        <w:trPr>
          <w:trHeight w:val="157"/>
        </w:trPr>
        <w:tc>
          <w:tcPr>
            <w:tcW w:w="2811" w:type="dxa"/>
            <w:vMerge/>
          </w:tcPr>
          <w:p w:rsidR="00F56407" w:rsidRPr="00901B63" w:rsidRDefault="00F56407" w:rsidP="00CB57DE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33" w:type="dxa"/>
          </w:tcPr>
          <w:p w:rsidR="00F56407" w:rsidRPr="00901B63" w:rsidRDefault="00F56407" w:rsidP="00CB57D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01B6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4423" w:type="dxa"/>
          </w:tcPr>
          <w:p w:rsidR="00F56407" w:rsidRPr="004F0D21" w:rsidRDefault="00F56407" w:rsidP="0013073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F0D2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10.01.202</w:t>
            </w:r>
            <w:r w:rsidR="00130732" w:rsidRPr="004F0D2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Pr="004F0D2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- 31.05.202</w:t>
            </w:r>
            <w:r w:rsidR="00130732" w:rsidRPr="004F0D2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bookmarkStart w:id="1" w:name="_GoBack"/>
            <w:bookmarkEnd w:id="1"/>
          </w:p>
        </w:tc>
      </w:tr>
      <w:tr w:rsidR="00F56407" w:rsidRPr="00901B63" w:rsidTr="00CB57DE">
        <w:tc>
          <w:tcPr>
            <w:tcW w:w="4644" w:type="dxa"/>
            <w:gridSpan w:val="2"/>
          </w:tcPr>
          <w:p w:rsidR="00F56407" w:rsidRPr="00901B63" w:rsidRDefault="00F56407" w:rsidP="00CB57DE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01B6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4423" w:type="dxa"/>
          </w:tcPr>
          <w:p w:rsidR="00F56407" w:rsidRPr="00901B63" w:rsidRDefault="00F56407" w:rsidP="00F5640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14</w:t>
            </w:r>
            <w:r w:rsidRPr="00901B6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</w:tr>
      <w:tr w:rsidR="00F56407" w:rsidRPr="00901B63" w:rsidTr="00CB57DE">
        <w:tc>
          <w:tcPr>
            <w:tcW w:w="4644" w:type="dxa"/>
            <w:gridSpan w:val="2"/>
          </w:tcPr>
          <w:p w:rsidR="00F56407" w:rsidRPr="00901B63" w:rsidRDefault="00F56407" w:rsidP="00CB57DE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01B6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4423" w:type="dxa"/>
          </w:tcPr>
          <w:p w:rsidR="00F56407" w:rsidRPr="00901B63" w:rsidRDefault="00F56407" w:rsidP="00CB57D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01B6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F56407" w:rsidRPr="00901B63" w:rsidTr="00CB57DE">
        <w:tc>
          <w:tcPr>
            <w:tcW w:w="4644" w:type="dxa"/>
            <w:gridSpan w:val="2"/>
          </w:tcPr>
          <w:p w:rsidR="00F56407" w:rsidRPr="00901B63" w:rsidRDefault="00F56407" w:rsidP="00CB57DE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01B6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4423" w:type="dxa"/>
          </w:tcPr>
          <w:p w:rsidR="00F56407" w:rsidRPr="00901B63" w:rsidRDefault="00F56407" w:rsidP="00CB57D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</w:t>
            </w:r>
            <w:r w:rsidRPr="00901B6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/</w:t>
            </w:r>
            <w:proofErr w:type="spellStart"/>
            <w:r w:rsidRPr="00901B6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</w:tr>
      <w:tr w:rsidR="00F56407" w:rsidRPr="00901B63" w:rsidTr="00CB57DE">
        <w:tc>
          <w:tcPr>
            <w:tcW w:w="4644" w:type="dxa"/>
            <w:gridSpan w:val="2"/>
          </w:tcPr>
          <w:p w:rsidR="00F56407" w:rsidRPr="00901B63" w:rsidRDefault="00F56407" w:rsidP="00CB57DE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01B6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4423" w:type="dxa"/>
          </w:tcPr>
          <w:p w:rsidR="00F56407" w:rsidRPr="00901B63" w:rsidRDefault="00F56407" w:rsidP="00CB57D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</w:tr>
    </w:tbl>
    <w:p w:rsidR="00745066" w:rsidRPr="00901B63" w:rsidRDefault="00745066" w:rsidP="00DA4211">
      <w:pPr>
        <w:widowControl w:val="0"/>
        <w:tabs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80ED1" w:rsidRPr="00C114F3" w:rsidRDefault="00180ED1" w:rsidP="00180ED1">
      <w:pPr>
        <w:widowControl w:val="0"/>
        <w:autoSpaceDE w:val="0"/>
        <w:autoSpaceDN w:val="0"/>
        <w:spacing w:before="24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0489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2.5 Календарный план воспитательной работы</w:t>
      </w:r>
    </w:p>
    <w:tbl>
      <w:tblPr>
        <w:tblStyle w:val="1"/>
        <w:tblW w:w="9464" w:type="dxa"/>
        <w:tblLayout w:type="fixed"/>
        <w:tblLook w:val="04A0"/>
      </w:tblPr>
      <w:tblGrid>
        <w:gridCol w:w="675"/>
        <w:gridCol w:w="1418"/>
        <w:gridCol w:w="992"/>
        <w:gridCol w:w="2552"/>
        <w:gridCol w:w="2126"/>
        <w:gridCol w:w="1701"/>
      </w:tblGrid>
      <w:tr w:rsidR="00180ED1" w:rsidRPr="00DA4211" w:rsidTr="00DA4211">
        <w:trPr>
          <w:trHeight w:val="7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D1" w:rsidRPr="00DA4211" w:rsidRDefault="00180ED1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DA421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DA421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DA421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DA421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D1" w:rsidRPr="00DA4211" w:rsidRDefault="00180ED1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DA421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D1" w:rsidRPr="00DA4211" w:rsidRDefault="00180ED1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DA421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Число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D1" w:rsidRPr="00DA4211" w:rsidRDefault="00180ED1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DA421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Форма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D1" w:rsidRPr="00DA4211" w:rsidRDefault="00180ED1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DA421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D1" w:rsidRPr="00DA4211" w:rsidRDefault="00180ED1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DA421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Место</w:t>
            </w:r>
          </w:p>
          <w:p w:rsidR="00180ED1" w:rsidRPr="00DA4211" w:rsidRDefault="00180ED1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A421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проведения</w:t>
            </w:r>
          </w:p>
        </w:tc>
      </w:tr>
      <w:tr w:rsidR="00180ED1" w:rsidRPr="00DA4211" w:rsidTr="00DA4211">
        <w:trPr>
          <w:trHeight w:val="6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D1" w:rsidRPr="00DA4211" w:rsidRDefault="00180ED1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DA4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D1" w:rsidRPr="00DA4211" w:rsidRDefault="00180ED1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DA4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1" w:rsidRPr="00DA4211" w:rsidRDefault="00180ED1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1" w:rsidRPr="00DA4211" w:rsidRDefault="00006393" w:rsidP="0000639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A4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Флешмоб</w:t>
            </w:r>
            <w:proofErr w:type="spellEnd"/>
            <w:r w:rsidRPr="00DA4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стихотворению М.Ю. Лермонтов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1" w:rsidRPr="00DA4211" w:rsidRDefault="00006393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4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"Бородино"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1" w:rsidRPr="00DA4211" w:rsidRDefault="00CB57DE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4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Кабинет </w:t>
            </w:r>
          </w:p>
        </w:tc>
      </w:tr>
      <w:tr w:rsidR="00180ED1" w:rsidRPr="00DA4211" w:rsidTr="00DA4211">
        <w:trPr>
          <w:trHeight w:val="6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D1" w:rsidRPr="00DA4211" w:rsidRDefault="00180ED1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4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D1" w:rsidRPr="00DA4211" w:rsidRDefault="00180ED1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4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1" w:rsidRPr="00DA4211" w:rsidRDefault="00180ED1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1" w:rsidRPr="00DA4211" w:rsidRDefault="00006393" w:rsidP="002E23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421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Акци</w:t>
            </w:r>
            <w:r w:rsidR="002E239D" w:rsidRPr="00DA421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я</w:t>
            </w:r>
            <w:r w:rsidRPr="00DA421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ко дню пожилых людей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1" w:rsidRPr="00DA4211" w:rsidRDefault="00006393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421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«Подари улыбку»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1" w:rsidRPr="00DA4211" w:rsidRDefault="00CB57DE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4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Городской парк</w:t>
            </w:r>
          </w:p>
        </w:tc>
      </w:tr>
      <w:tr w:rsidR="00180ED1" w:rsidRPr="00DA4211" w:rsidTr="00DA4211">
        <w:trPr>
          <w:trHeight w:val="8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D1" w:rsidRPr="00DA4211" w:rsidRDefault="00180ED1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4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D1" w:rsidRPr="00DA4211" w:rsidRDefault="00180ED1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4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1" w:rsidRPr="00DA4211" w:rsidRDefault="00180ED1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1" w:rsidRPr="00DA4211" w:rsidRDefault="002E239D" w:rsidP="002E23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4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Книжная акция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1" w:rsidRPr="00DA4211" w:rsidRDefault="002E239D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4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«Материнская слава»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1" w:rsidRPr="00DA4211" w:rsidRDefault="00CB57DE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211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</w:tc>
      </w:tr>
      <w:tr w:rsidR="00180ED1" w:rsidRPr="00DA4211" w:rsidTr="00DA4211">
        <w:trPr>
          <w:trHeight w:val="5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D1" w:rsidRPr="00DA4211" w:rsidRDefault="00180ED1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4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D1" w:rsidRPr="00DA4211" w:rsidRDefault="00180ED1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4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1" w:rsidRPr="00DA4211" w:rsidRDefault="00180ED1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1" w:rsidRPr="00DA4211" w:rsidRDefault="002E239D" w:rsidP="002E23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4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 плакатов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1" w:rsidRPr="00DA4211" w:rsidRDefault="002E239D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4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«Я выбираю жизнь»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1" w:rsidRPr="00DA4211" w:rsidRDefault="00CB57DE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211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</w:tc>
      </w:tr>
      <w:tr w:rsidR="00180ED1" w:rsidRPr="00DA4211" w:rsidTr="00DA4211">
        <w:trPr>
          <w:trHeight w:val="4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D1" w:rsidRPr="00DA4211" w:rsidRDefault="00180ED1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4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D1" w:rsidRPr="00DA4211" w:rsidRDefault="00180ED1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4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1" w:rsidRPr="00DA4211" w:rsidRDefault="00180ED1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9D" w:rsidRPr="00DA4211" w:rsidRDefault="002E239D" w:rsidP="002E23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A4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Брейн-ринг</w:t>
            </w:r>
            <w:proofErr w:type="spellEnd"/>
          </w:p>
          <w:p w:rsidR="00180ED1" w:rsidRPr="00DA4211" w:rsidRDefault="00180ED1" w:rsidP="004E092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1" w:rsidRPr="00DA4211" w:rsidRDefault="002E239D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4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«Наши герои- земляки»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1" w:rsidRPr="00DA4211" w:rsidRDefault="00CB57DE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211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</w:tc>
      </w:tr>
      <w:tr w:rsidR="00180ED1" w:rsidRPr="00DA4211" w:rsidTr="00DA4211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D1" w:rsidRPr="00DA4211" w:rsidRDefault="00180ED1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4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D1" w:rsidRPr="00DA4211" w:rsidRDefault="00180ED1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4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1" w:rsidRPr="00DA4211" w:rsidRDefault="00180ED1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1" w:rsidRPr="00DA4211" w:rsidRDefault="002E239D" w:rsidP="002E23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4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1" w:rsidRPr="00DA4211" w:rsidRDefault="002E239D" w:rsidP="00CB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«А ну-ка, парни!»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1" w:rsidRPr="00DA4211" w:rsidRDefault="00CB57DE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211">
              <w:rPr>
                <w:rFonts w:ascii="Times New Roman" w:hAnsi="Times New Roman" w:cs="Times New Roman"/>
                <w:sz w:val="28"/>
                <w:szCs w:val="28"/>
              </w:rPr>
              <w:t xml:space="preserve">Кинозал </w:t>
            </w:r>
          </w:p>
        </w:tc>
      </w:tr>
      <w:tr w:rsidR="00180ED1" w:rsidRPr="00DA4211" w:rsidTr="00DA4211">
        <w:trPr>
          <w:trHeight w:val="6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D1" w:rsidRPr="00DA4211" w:rsidRDefault="00180ED1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4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D1" w:rsidRPr="00DA4211" w:rsidRDefault="00180ED1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4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1" w:rsidRPr="00DA4211" w:rsidRDefault="00180ED1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1" w:rsidRPr="00DA4211" w:rsidRDefault="002E239D" w:rsidP="002E23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4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 </w:t>
            </w:r>
            <w:r w:rsidR="00CB57DE" w:rsidRPr="00DA4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рисунков</w:t>
            </w:r>
            <w:r w:rsidRPr="00DA4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1" w:rsidRPr="00DA4211" w:rsidRDefault="00CB57DE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4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«Моя будущая профессия»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1" w:rsidRPr="00DA4211" w:rsidRDefault="00CB57DE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211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180ED1" w:rsidRPr="00DA4211" w:rsidTr="00DA4211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D1" w:rsidRPr="00DA4211" w:rsidRDefault="00180ED1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4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D1" w:rsidRPr="00DA4211" w:rsidRDefault="00180ED1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4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1" w:rsidRPr="00DA4211" w:rsidRDefault="00180ED1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1" w:rsidRPr="00DA4211" w:rsidRDefault="00CB57DE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4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 экологических сочинений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1" w:rsidRPr="00DA4211" w:rsidRDefault="00CB57DE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4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«Живи, Земля!»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1" w:rsidRPr="00DA4211" w:rsidRDefault="00CB57DE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211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180ED1" w:rsidRPr="00DA4211" w:rsidTr="00DA4211">
        <w:trPr>
          <w:trHeight w:val="8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D1" w:rsidRPr="00DA4211" w:rsidRDefault="00180ED1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4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D1" w:rsidRPr="00DA4211" w:rsidRDefault="00180ED1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4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1" w:rsidRPr="00DA4211" w:rsidRDefault="00180ED1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1" w:rsidRPr="00DA4211" w:rsidRDefault="00CB57DE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4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Акция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ED1" w:rsidRPr="00DA4211" w:rsidRDefault="00CB57DE" w:rsidP="00CB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2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«Георгиевская ленточка»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1" w:rsidRPr="00DA4211" w:rsidRDefault="00CB57DE" w:rsidP="00CB5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211">
              <w:rPr>
                <w:rFonts w:ascii="Times New Roman" w:hAnsi="Times New Roman" w:cs="Times New Roman"/>
                <w:sz w:val="28"/>
                <w:szCs w:val="28"/>
              </w:rPr>
              <w:t>Коридоры и холлы школы</w:t>
            </w:r>
          </w:p>
        </w:tc>
      </w:tr>
    </w:tbl>
    <w:p w:rsidR="00745066" w:rsidRDefault="0074506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ED1" w:rsidRPr="0020489E" w:rsidRDefault="00180ED1" w:rsidP="00180ED1">
      <w:pPr>
        <w:pStyle w:val="a4"/>
        <w:shd w:val="clear" w:color="auto" w:fill="FFFFFF"/>
        <w:tabs>
          <w:tab w:val="left" w:pos="426"/>
        </w:tabs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3F29F1" w:rsidRPr="003F29F1" w:rsidRDefault="003F29F1" w:rsidP="003F29F1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9F1">
        <w:rPr>
          <w:rFonts w:ascii="Times New Roman" w:hAnsi="Times New Roman"/>
          <w:sz w:val="28"/>
          <w:szCs w:val="28"/>
        </w:rPr>
        <w:t xml:space="preserve">1. </w:t>
      </w:r>
      <w:r w:rsidRPr="003F29F1">
        <w:rPr>
          <w:rFonts w:ascii="Times New Roman" w:hAnsi="Times New Roman"/>
          <w:i/>
          <w:sz w:val="28"/>
          <w:szCs w:val="28"/>
        </w:rPr>
        <w:t xml:space="preserve">Воскресенская Е.О., Ткаченко Е.М., </w:t>
      </w:r>
      <w:proofErr w:type="spellStart"/>
      <w:r w:rsidRPr="003F29F1">
        <w:rPr>
          <w:rFonts w:ascii="Times New Roman" w:hAnsi="Times New Roman"/>
          <w:i/>
          <w:sz w:val="28"/>
          <w:szCs w:val="28"/>
        </w:rPr>
        <w:t>Слаутина</w:t>
      </w:r>
      <w:proofErr w:type="spellEnd"/>
      <w:r w:rsidRPr="003F29F1">
        <w:rPr>
          <w:rFonts w:ascii="Times New Roman" w:hAnsi="Times New Roman"/>
          <w:i/>
          <w:sz w:val="28"/>
          <w:szCs w:val="28"/>
        </w:rPr>
        <w:t xml:space="preserve"> Н.В.</w:t>
      </w:r>
      <w:r w:rsidRPr="003F29F1">
        <w:rPr>
          <w:rFonts w:ascii="Times New Roman" w:hAnsi="Times New Roman"/>
          <w:sz w:val="28"/>
          <w:szCs w:val="28"/>
        </w:rPr>
        <w:t xml:space="preserve"> ЕГЭ. Русский язык. Универсальный справочник. - М.: </w:t>
      </w:r>
      <w:proofErr w:type="spellStart"/>
      <w:r w:rsidRPr="003F29F1">
        <w:rPr>
          <w:rFonts w:ascii="Times New Roman" w:hAnsi="Times New Roman"/>
          <w:sz w:val="28"/>
          <w:szCs w:val="28"/>
        </w:rPr>
        <w:t>Эксмо</w:t>
      </w:r>
      <w:proofErr w:type="spellEnd"/>
      <w:r w:rsidRPr="003F29F1">
        <w:rPr>
          <w:rFonts w:ascii="Times New Roman" w:hAnsi="Times New Roman"/>
          <w:sz w:val="28"/>
          <w:szCs w:val="28"/>
        </w:rPr>
        <w:t>, 201</w:t>
      </w:r>
      <w:r>
        <w:rPr>
          <w:rFonts w:ascii="Times New Roman" w:hAnsi="Times New Roman"/>
          <w:sz w:val="28"/>
          <w:szCs w:val="28"/>
        </w:rPr>
        <w:t>8</w:t>
      </w:r>
      <w:r w:rsidRPr="003F29F1">
        <w:rPr>
          <w:rFonts w:ascii="Times New Roman" w:hAnsi="Times New Roman"/>
          <w:sz w:val="28"/>
          <w:szCs w:val="28"/>
        </w:rPr>
        <w:t>.</w:t>
      </w:r>
    </w:p>
    <w:p w:rsidR="003F29F1" w:rsidRPr="003F29F1" w:rsidRDefault="003F29F1" w:rsidP="003F29F1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9F1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3F29F1">
        <w:rPr>
          <w:rFonts w:ascii="Times New Roman" w:hAnsi="Times New Roman"/>
          <w:i/>
          <w:sz w:val="28"/>
          <w:szCs w:val="28"/>
        </w:rPr>
        <w:t>Нарушевич</w:t>
      </w:r>
      <w:proofErr w:type="spellEnd"/>
      <w:r w:rsidRPr="003F29F1">
        <w:rPr>
          <w:rFonts w:ascii="Times New Roman" w:hAnsi="Times New Roman"/>
          <w:i/>
          <w:sz w:val="28"/>
          <w:szCs w:val="28"/>
        </w:rPr>
        <w:t xml:space="preserve"> А.Г.</w:t>
      </w:r>
      <w:r w:rsidRPr="003F29F1">
        <w:rPr>
          <w:rFonts w:ascii="Times New Roman" w:hAnsi="Times New Roman"/>
          <w:sz w:val="28"/>
          <w:szCs w:val="28"/>
        </w:rPr>
        <w:t xml:space="preserve"> Русский язык. </w:t>
      </w:r>
      <w:r>
        <w:rPr>
          <w:rFonts w:ascii="Times New Roman" w:hAnsi="Times New Roman"/>
          <w:sz w:val="28"/>
          <w:szCs w:val="28"/>
        </w:rPr>
        <w:t>8</w:t>
      </w:r>
      <w:r w:rsidRPr="003F29F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9</w:t>
      </w:r>
      <w:r w:rsidRPr="003F29F1">
        <w:rPr>
          <w:rFonts w:ascii="Times New Roman" w:hAnsi="Times New Roman"/>
          <w:sz w:val="28"/>
          <w:szCs w:val="28"/>
        </w:rPr>
        <w:t xml:space="preserve"> классы. Тематические тренинги для подготов</w:t>
      </w:r>
      <w:r>
        <w:rPr>
          <w:rFonts w:ascii="Times New Roman" w:hAnsi="Times New Roman"/>
          <w:sz w:val="28"/>
          <w:szCs w:val="28"/>
        </w:rPr>
        <w:t>ки к ЕГЭ. - М.: Просвещение, 2020</w:t>
      </w:r>
      <w:r w:rsidRPr="003F29F1">
        <w:rPr>
          <w:rFonts w:ascii="Times New Roman" w:hAnsi="Times New Roman"/>
          <w:sz w:val="28"/>
          <w:szCs w:val="28"/>
        </w:rPr>
        <w:t>.</w:t>
      </w:r>
    </w:p>
    <w:p w:rsidR="003F29F1" w:rsidRPr="003F29F1" w:rsidRDefault="003F29F1" w:rsidP="003F29F1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9F1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3F29F1">
        <w:rPr>
          <w:rFonts w:ascii="Times New Roman" w:hAnsi="Times New Roman"/>
          <w:i/>
          <w:sz w:val="28"/>
          <w:szCs w:val="28"/>
        </w:rPr>
        <w:t>Пучкова</w:t>
      </w:r>
      <w:proofErr w:type="spellEnd"/>
      <w:r w:rsidRPr="003F29F1">
        <w:rPr>
          <w:rFonts w:ascii="Times New Roman" w:hAnsi="Times New Roman"/>
          <w:i/>
          <w:sz w:val="28"/>
          <w:szCs w:val="28"/>
        </w:rPr>
        <w:t xml:space="preserve"> Л.И.</w:t>
      </w:r>
      <w:r w:rsidRPr="003F29F1">
        <w:rPr>
          <w:rFonts w:ascii="Times New Roman" w:hAnsi="Times New Roman"/>
          <w:sz w:val="28"/>
          <w:szCs w:val="28"/>
        </w:rPr>
        <w:t xml:space="preserve"> Русский язык. </w:t>
      </w:r>
      <w:r>
        <w:rPr>
          <w:rFonts w:ascii="Times New Roman" w:hAnsi="Times New Roman"/>
          <w:sz w:val="28"/>
          <w:szCs w:val="28"/>
        </w:rPr>
        <w:t>8</w:t>
      </w:r>
      <w:r w:rsidRPr="003F29F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9</w:t>
      </w:r>
      <w:r w:rsidRPr="003F29F1">
        <w:rPr>
          <w:rFonts w:ascii="Times New Roman" w:hAnsi="Times New Roman"/>
          <w:sz w:val="28"/>
          <w:szCs w:val="28"/>
        </w:rPr>
        <w:t xml:space="preserve"> класс. Тестовые материалы для оценки качества обучения. - М.: Интеллект-центр, 201</w:t>
      </w:r>
      <w:r>
        <w:rPr>
          <w:rFonts w:ascii="Times New Roman" w:hAnsi="Times New Roman"/>
          <w:sz w:val="28"/>
          <w:szCs w:val="28"/>
        </w:rPr>
        <w:t>9</w:t>
      </w:r>
      <w:r w:rsidRPr="003F29F1">
        <w:rPr>
          <w:rFonts w:ascii="Times New Roman" w:hAnsi="Times New Roman"/>
          <w:sz w:val="28"/>
          <w:szCs w:val="28"/>
        </w:rPr>
        <w:t>.</w:t>
      </w:r>
    </w:p>
    <w:p w:rsidR="003F29F1" w:rsidRPr="003F29F1" w:rsidRDefault="00DA4211" w:rsidP="003F29F1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F29F1" w:rsidRPr="003F29F1">
        <w:rPr>
          <w:rFonts w:ascii="Times New Roman" w:hAnsi="Times New Roman"/>
          <w:sz w:val="28"/>
          <w:szCs w:val="28"/>
        </w:rPr>
        <w:t xml:space="preserve">. </w:t>
      </w:r>
      <w:r w:rsidR="003F29F1" w:rsidRPr="003F29F1">
        <w:rPr>
          <w:rFonts w:ascii="Times New Roman" w:hAnsi="Times New Roman"/>
          <w:i/>
          <w:sz w:val="28"/>
          <w:szCs w:val="28"/>
        </w:rPr>
        <w:t>Ткаченко Н.Г.</w:t>
      </w:r>
      <w:r w:rsidR="003F29F1" w:rsidRPr="003F29F1">
        <w:rPr>
          <w:rFonts w:ascii="Times New Roman" w:hAnsi="Times New Roman"/>
          <w:sz w:val="28"/>
          <w:szCs w:val="28"/>
        </w:rPr>
        <w:t xml:space="preserve"> Тесты. Грамматика русского языка. - М.: Айрис-пресс, 201</w:t>
      </w:r>
      <w:r w:rsidR="003F29F1">
        <w:rPr>
          <w:rFonts w:ascii="Times New Roman" w:hAnsi="Times New Roman"/>
          <w:sz w:val="28"/>
          <w:szCs w:val="28"/>
        </w:rPr>
        <w:t>8</w:t>
      </w:r>
      <w:r w:rsidR="003F29F1" w:rsidRPr="003F29F1">
        <w:rPr>
          <w:rFonts w:ascii="Times New Roman" w:hAnsi="Times New Roman"/>
          <w:sz w:val="28"/>
          <w:szCs w:val="28"/>
        </w:rPr>
        <w:t>.</w:t>
      </w:r>
    </w:p>
    <w:p w:rsidR="003F29F1" w:rsidRPr="003F29F1" w:rsidRDefault="00DA4211" w:rsidP="003F29F1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F29F1" w:rsidRPr="003F29F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F29F1" w:rsidRPr="003F29F1">
        <w:rPr>
          <w:rFonts w:ascii="Times New Roman" w:hAnsi="Times New Roman"/>
          <w:i/>
          <w:sz w:val="28"/>
          <w:szCs w:val="28"/>
        </w:rPr>
        <w:t>Цыбулько</w:t>
      </w:r>
      <w:proofErr w:type="spellEnd"/>
      <w:r w:rsidR="003F29F1" w:rsidRPr="003F29F1">
        <w:rPr>
          <w:rFonts w:ascii="Times New Roman" w:hAnsi="Times New Roman"/>
          <w:i/>
          <w:sz w:val="28"/>
          <w:szCs w:val="28"/>
        </w:rPr>
        <w:t xml:space="preserve"> И.П., Васильевых И.П., Александров В.Н.</w:t>
      </w:r>
      <w:r w:rsidR="003F29F1" w:rsidRPr="003F29F1">
        <w:rPr>
          <w:rFonts w:ascii="Times New Roman" w:hAnsi="Times New Roman"/>
          <w:sz w:val="28"/>
          <w:szCs w:val="28"/>
        </w:rPr>
        <w:t xml:space="preserve"> ЕГЭ-2013. Русский язык. Тематический сборник заданий. - М.: Национальное образование, 20</w:t>
      </w:r>
      <w:r w:rsidR="003F29F1">
        <w:rPr>
          <w:rFonts w:ascii="Times New Roman" w:hAnsi="Times New Roman"/>
          <w:sz w:val="28"/>
          <w:szCs w:val="28"/>
        </w:rPr>
        <w:t>20</w:t>
      </w:r>
      <w:r w:rsidR="003F29F1" w:rsidRPr="003F29F1">
        <w:rPr>
          <w:rFonts w:ascii="Times New Roman" w:hAnsi="Times New Roman"/>
          <w:sz w:val="28"/>
          <w:szCs w:val="28"/>
        </w:rPr>
        <w:t>.</w:t>
      </w:r>
    </w:p>
    <w:p w:rsidR="00F56407" w:rsidRPr="00D874D0" w:rsidRDefault="00F56407" w:rsidP="00F564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2349" w:rsidRDefault="00EE2349" w:rsidP="00F56407">
      <w:pPr>
        <w:pStyle w:val="aa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745066" w:rsidRPr="00142BE0" w:rsidRDefault="00745066" w:rsidP="00F56407">
      <w:pPr>
        <w:pStyle w:val="aa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sectPr w:rsidR="00745066" w:rsidRPr="00142BE0" w:rsidSect="00CB57DE"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04E" w:rsidRDefault="0066304E" w:rsidP="00635B86">
      <w:pPr>
        <w:spacing w:after="0" w:line="240" w:lineRule="auto"/>
      </w:pPr>
      <w:r>
        <w:separator/>
      </w:r>
    </w:p>
  </w:endnote>
  <w:endnote w:type="continuationSeparator" w:id="0">
    <w:p w:rsidR="0066304E" w:rsidRDefault="0066304E" w:rsidP="0063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760705"/>
      <w:docPartObj>
        <w:docPartGallery w:val="Page Numbers (Bottom of Page)"/>
        <w:docPartUnique/>
      </w:docPartObj>
    </w:sdtPr>
    <w:sdtContent>
      <w:p w:rsidR="00CB57DE" w:rsidRDefault="002D1277">
        <w:pPr>
          <w:pStyle w:val="ae"/>
          <w:jc w:val="center"/>
        </w:pPr>
        <w:fldSimple w:instr=" PAGE   \* MERGEFORMAT ">
          <w:r w:rsidR="004E092E">
            <w:rPr>
              <w:noProof/>
            </w:rPr>
            <w:t>14</w:t>
          </w:r>
        </w:fldSimple>
      </w:p>
    </w:sdtContent>
  </w:sdt>
  <w:p w:rsidR="00CB57DE" w:rsidRDefault="00CB57D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04E" w:rsidRDefault="0066304E" w:rsidP="00635B86">
      <w:pPr>
        <w:spacing w:after="0" w:line="240" w:lineRule="auto"/>
      </w:pPr>
      <w:r>
        <w:separator/>
      </w:r>
    </w:p>
  </w:footnote>
  <w:footnote w:type="continuationSeparator" w:id="0">
    <w:p w:rsidR="0066304E" w:rsidRDefault="0066304E" w:rsidP="0063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FAA"/>
    <w:multiLevelType w:val="multilevel"/>
    <w:tmpl w:val="1DC0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E4014"/>
    <w:multiLevelType w:val="multilevel"/>
    <w:tmpl w:val="19DC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D3137"/>
    <w:multiLevelType w:val="hybridMultilevel"/>
    <w:tmpl w:val="28D0F930"/>
    <w:lvl w:ilvl="0" w:tplc="3D9CF96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AD0CF1"/>
    <w:multiLevelType w:val="multilevel"/>
    <w:tmpl w:val="6CF214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29206B9E"/>
    <w:multiLevelType w:val="hybridMultilevel"/>
    <w:tmpl w:val="445849EE"/>
    <w:lvl w:ilvl="0" w:tplc="8D8011FC">
      <w:start w:val="1"/>
      <w:numFmt w:val="decimal"/>
      <w:lvlText w:val="%1."/>
      <w:lvlJc w:val="left"/>
      <w:pPr>
        <w:ind w:left="96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5">
    <w:nsid w:val="2BD37797"/>
    <w:multiLevelType w:val="hybridMultilevel"/>
    <w:tmpl w:val="707A6FE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362E37A4"/>
    <w:multiLevelType w:val="hybridMultilevel"/>
    <w:tmpl w:val="7F30B33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7443793"/>
    <w:multiLevelType w:val="hybridMultilevel"/>
    <w:tmpl w:val="91AAA388"/>
    <w:lvl w:ilvl="0" w:tplc="63180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5E203D"/>
    <w:multiLevelType w:val="hybridMultilevel"/>
    <w:tmpl w:val="F31051C4"/>
    <w:lvl w:ilvl="0" w:tplc="274CD88E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4D2B3A01"/>
    <w:multiLevelType w:val="hybridMultilevel"/>
    <w:tmpl w:val="147414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B010E1"/>
    <w:multiLevelType w:val="hybridMultilevel"/>
    <w:tmpl w:val="81F06CF2"/>
    <w:lvl w:ilvl="0" w:tplc="0419000D">
      <w:start w:val="1"/>
      <w:numFmt w:val="bullet"/>
      <w:lvlText w:val=""/>
      <w:lvlJc w:val="left"/>
      <w:pPr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>
    <w:nsid w:val="575F177D"/>
    <w:multiLevelType w:val="hybridMultilevel"/>
    <w:tmpl w:val="BB66C69E"/>
    <w:lvl w:ilvl="0" w:tplc="6AACD7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2435629"/>
    <w:multiLevelType w:val="hybridMultilevel"/>
    <w:tmpl w:val="3216E3B0"/>
    <w:lvl w:ilvl="0" w:tplc="4D0C5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B26A5E"/>
    <w:multiLevelType w:val="hybridMultilevel"/>
    <w:tmpl w:val="D3365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9"/>
  </w:num>
  <w:num w:numId="5">
    <w:abstractNumId w:val="11"/>
  </w:num>
  <w:num w:numId="6">
    <w:abstractNumId w:val="1"/>
  </w:num>
  <w:num w:numId="7">
    <w:abstractNumId w:val="5"/>
  </w:num>
  <w:num w:numId="8">
    <w:abstractNumId w:val="12"/>
  </w:num>
  <w:num w:numId="9">
    <w:abstractNumId w:val="7"/>
  </w:num>
  <w:num w:numId="10">
    <w:abstractNumId w:val="2"/>
  </w:num>
  <w:num w:numId="11">
    <w:abstractNumId w:val="4"/>
  </w:num>
  <w:num w:numId="12">
    <w:abstractNumId w:val="8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7A4"/>
    <w:rsid w:val="00006393"/>
    <w:rsid w:val="000310BC"/>
    <w:rsid w:val="00047960"/>
    <w:rsid w:val="0005769B"/>
    <w:rsid w:val="00082F18"/>
    <w:rsid w:val="00086ABB"/>
    <w:rsid w:val="0009312A"/>
    <w:rsid w:val="000A479B"/>
    <w:rsid w:val="000C492B"/>
    <w:rsid w:val="000F100D"/>
    <w:rsid w:val="000F2C3F"/>
    <w:rsid w:val="0010439E"/>
    <w:rsid w:val="00130732"/>
    <w:rsid w:val="00142BE0"/>
    <w:rsid w:val="00143E7E"/>
    <w:rsid w:val="00162D27"/>
    <w:rsid w:val="00180ED1"/>
    <w:rsid w:val="00196721"/>
    <w:rsid w:val="001C7ABC"/>
    <w:rsid w:val="001E22A6"/>
    <w:rsid w:val="001F6463"/>
    <w:rsid w:val="0020489E"/>
    <w:rsid w:val="002221E7"/>
    <w:rsid w:val="00234C9D"/>
    <w:rsid w:val="00241A12"/>
    <w:rsid w:val="00267B32"/>
    <w:rsid w:val="00272EF8"/>
    <w:rsid w:val="002B5B4F"/>
    <w:rsid w:val="002C2A94"/>
    <w:rsid w:val="002C6060"/>
    <w:rsid w:val="002D1277"/>
    <w:rsid w:val="002E239D"/>
    <w:rsid w:val="002E7327"/>
    <w:rsid w:val="002F5730"/>
    <w:rsid w:val="00334720"/>
    <w:rsid w:val="00337A04"/>
    <w:rsid w:val="00342554"/>
    <w:rsid w:val="00344FE4"/>
    <w:rsid w:val="003558DA"/>
    <w:rsid w:val="0037786E"/>
    <w:rsid w:val="003901B7"/>
    <w:rsid w:val="003B4643"/>
    <w:rsid w:val="003D2EDF"/>
    <w:rsid w:val="003F29F1"/>
    <w:rsid w:val="00400713"/>
    <w:rsid w:val="0040441D"/>
    <w:rsid w:val="004119BE"/>
    <w:rsid w:val="00431CBC"/>
    <w:rsid w:val="0043364A"/>
    <w:rsid w:val="00445391"/>
    <w:rsid w:val="004B0ACB"/>
    <w:rsid w:val="004D4E26"/>
    <w:rsid w:val="004E092E"/>
    <w:rsid w:val="004E39DA"/>
    <w:rsid w:val="004F0D21"/>
    <w:rsid w:val="00523E57"/>
    <w:rsid w:val="005677A0"/>
    <w:rsid w:val="00577D19"/>
    <w:rsid w:val="005C4556"/>
    <w:rsid w:val="005D7B6D"/>
    <w:rsid w:val="005F72CC"/>
    <w:rsid w:val="0060549C"/>
    <w:rsid w:val="00635B86"/>
    <w:rsid w:val="0064215F"/>
    <w:rsid w:val="00653CD0"/>
    <w:rsid w:val="0066304E"/>
    <w:rsid w:val="00673227"/>
    <w:rsid w:val="00696EA3"/>
    <w:rsid w:val="006977A0"/>
    <w:rsid w:val="006D7248"/>
    <w:rsid w:val="006E227F"/>
    <w:rsid w:val="00700066"/>
    <w:rsid w:val="00700950"/>
    <w:rsid w:val="007063A1"/>
    <w:rsid w:val="00726081"/>
    <w:rsid w:val="00740FD8"/>
    <w:rsid w:val="00745066"/>
    <w:rsid w:val="007527A4"/>
    <w:rsid w:val="00760190"/>
    <w:rsid w:val="00773B8B"/>
    <w:rsid w:val="00783BF9"/>
    <w:rsid w:val="007C6DFE"/>
    <w:rsid w:val="007F2DAE"/>
    <w:rsid w:val="007F3DAA"/>
    <w:rsid w:val="00824B0F"/>
    <w:rsid w:val="00827BED"/>
    <w:rsid w:val="008837AB"/>
    <w:rsid w:val="008B1FF6"/>
    <w:rsid w:val="008B76C9"/>
    <w:rsid w:val="008D3C7C"/>
    <w:rsid w:val="008F189D"/>
    <w:rsid w:val="008F4EF6"/>
    <w:rsid w:val="00906298"/>
    <w:rsid w:val="00917D2C"/>
    <w:rsid w:val="00927023"/>
    <w:rsid w:val="00936CD5"/>
    <w:rsid w:val="00937276"/>
    <w:rsid w:val="009505A0"/>
    <w:rsid w:val="009740FB"/>
    <w:rsid w:val="0098079A"/>
    <w:rsid w:val="00996940"/>
    <w:rsid w:val="009A5395"/>
    <w:rsid w:val="009A70D8"/>
    <w:rsid w:val="00A8109F"/>
    <w:rsid w:val="00A873CC"/>
    <w:rsid w:val="00B61292"/>
    <w:rsid w:val="00B6167B"/>
    <w:rsid w:val="00B667DB"/>
    <w:rsid w:val="00B9720F"/>
    <w:rsid w:val="00BA6DA2"/>
    <w:rsid w:val="00BC2190"/>
    <w:rsid w:val="00BC7EDF"/>
    <w:rsid w:val="00BE79BE"/>
    <w:rsid w:val="00BF0B24"/>
    <w:rsid w:val="00BF44DA"/>
    <w:rsid w:val="00C07481"/>
    <w:rsid w:val="00C13995"/>
    <w:rsid w:val="00C54D12"/>
    <w:rsid w:val="00C64457"/>
    <w:rsid w:val="00CB57DE"/>
    <w:rsid w:val="00CC0D9A"/>
    <w:rsid w:val="00CD3E0F"/>
    <w:rsid w:val="00CF4AE1"/>
    <w:rsid w:val="00D07E1A"/>
    <w:rsid w:val="00D411F3"/>
    <w:rsid w:val="00D4444A"/>
    <w:rsid w:val="00D8341E"/>
    <w:rsid w:val="00D91155"/>
    <w:rsid w:val="00D91D78"/>
    <w:rsid w:val="00DA3A19"/>
    <w:rsid w:val="00DA4211"/>
    <w:rsid w:val="00DF735F"/>
    <w:rsid w:val="00E04764"/>
    <w:rsid w:val="00E2306F"/>
    <w:rsid w:val="00E262EF"/>
    <w:rsid w:val="00E92DC8"/>
    <w:rsid w:val="00EB6519"/>
    <w:rsid w:val="00EE1B31"/>
    <w:rsid w:val="00EE2349"/>
    <w:rsid w:val="00F12E3E"/>
    <w:rsid w:val="00F56407"/>
    <w:rsid w:val="00F954B5"/>
    <w:rsid w:val="00FA7242"/>
    <w:rsid w:val="00FB46B4"/>
    <w:rsid w:val="00FC1C39"/>
    <w:rsid w:val="00FC2E18"/>
    <w:rsid w:val="00FC34FB"/>
    <w:rsid w:val="00FC66F6"/>
    <w:rsid w:val="00FF0D0A"/>
    <w:rsid w:val="00FF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27A4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752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635B86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635B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35B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35B86"/>
    <w:rPr>
      <w:vertAlign w:val="superscript"/>
    </w:rPr>
  </w:style>
  <w:style w:type="character" w:styleId="a8">
    <w:name w:val="Hyperlink"/>
    <w:basedOn w:val="a0"/>
    <w:uiPriority w:val="99"/>
    <w:unhideWhenUsed/>
    <w:rsid w:val="00EE1B31"/>
    <w:rPr>
      <w:color w:val="0000FF"/>
      <w:u w:val="single"/>
    </w:rPr>
  </w:style>
  <w:style w:type="character" w:styleId="a9">
    <w:name w:val="Emphasis"/>
    <w:basedOn w:val="a0"/>
    <w:uiPriority w:val="20"/>
    <w:qFormat/>
    <w:rsid w:val="00EE1B31"/>
    <w:rPr>
      <w:i/>
      <w:iCs/>
    </w:rPr>
  </w:style>
  <w:style w:type="paragraph" w:customStyle="1" w:styleId="c4">
    <w:name w:val="c4"/>
    <w:basedOn w:val="a"/>
    <w:rsid w:val="00D4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4444A"/>
  </w:style>
  <w:style w:type="paragraph" w:customStyle="1" w:styleId="FR2">
    <w:name w:val="FR2"/>
    <w:rsid w:val="00D4444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No Spacing"/>
    <w:uiPriority w:val="1"/>
    <w:qFormat/>
    <w:rsid w:val="000F10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6">
    <w:name w:val="c26"/>
    <w:basedOn w:val="a"/>
    <w:rsid w:val="008F4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E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rsid w:val="00180E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CB5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B57DE"/>
  </w:style>
  <w:style w:type="paragraph" w:styleId="ae">
    <w:name w:val="footer"/>
    <w:basedOn w:val="a"/>
    <w:link w:val="af"/>
    <w:uiPriority w:val="99"/>
    <w:unhideWhenUsed/>
    <w:rsid w:val="00CB5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B57DE"/>
  </w:style>
  <w:style w:type="character" w:styleId="af0">
    <w:name w:val="Strong"/>
    <w:basedOn w:val="a0"/>
    <w:uiPriority w:val="22"/>
    <w:qFormat/>
    <w:rsid w:val="00CB57DE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E0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E09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27A4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752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635B86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635B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35B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35B86"/>
    <w:rPr>
      <w:vertAlign w:val="superscript"/>
    </w:rPr>
  </w:style>
  <w:style w:type="character" w:styleId="a8">
    <w:name w:val="Hyperlink"/>
    <w:basedOn w:val="a0"/>
    <w:uiPriority w:val="99"/>
    <w:unhideWhenUsed/>
    <w:rsid w:val="00EE1B31"/>
    <w:rPr>
      <w:color w:val="0000FF"/>
      <w:u w:val="single"/>
    </w:rPr>
  </w:style>
  <w:style w:type="character" w:styleId="a9">
    <w:name w:val="Emphasis"/>
    <w:basedOn w:val="a0"/>
    <w:uiPriority w:val="20"/>
    <w:qFormat/>
    <w:rsid w:val="00EE1B31"/>
    <w:rPr>
      <w:i/>
      <w:iCs/>
    </w:rPr>
  </w:style>
  <w:style w:type="paragraph" w:customStyle="1" w:styleId="c4">
    <w:name w:val="c4"/>
    <w:basedOn w:val="a"/>
    <w:rsid w:val="00D4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4444A"/>
  </w:style>
  <w:style w:type="paragraph" w:customStyle="1" w:styleId="FR2">
    <w:name w:val="FR2"/>
    <w:rsid w:val="00D4444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No Spacing"/>
    <w:uiPriority w:val="1"/>
    <w:qFormat/>
    <w:rsid w:val="000F10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6">
    <w:name w:val="c26"/>
    <w:basedOn w:val="a"/>
    <w:rsid w:val="008F4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E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rsid w:val="00180E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om/url?q=http://www.anriintern.com/rus/orfpun/main.htm%23_blank&amp;sa=D&amp;ust=1606855711096000&amp;usg=AOvVaw3BYWHyeBvmVIZfQnD83CWx" TargetMode="External"/><Relationship Id="rId18" Type="http://schemas.openxmlformats.org/officeDocument/2006/relationships/hyperlink" Target="https://www.google.com/url?q=http://repetitor.1c.ru/&amp;sa=D&amp;ust=1606855711097000&amp;usg=AOvVaw19caK6_v9GjOVy25ydqUF_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://www.megakm.ru/ojigov/%23_blank&amp;sa=D&amp;ust=1606855711103000&amp;usg=AOvVaw314NbnPMfEP-z4SyWx0zP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yamal.org/ook/%23_blank&amp;sa=D&amp;ust=1606855711095000&amp;usg=AOvVaw2U81a_790pSbdKb4WEzaFv" TargetMode="External"/><Relationship Id="rId17" Type="http://schemas.openxmlformats.org/officeDocument/2006/relationships/hyperlink" Target="https://www.google.com/url?q=http://www.sokr.ru/%23_blank&amp;sa=D&amp;ust=1606855711102000&amp;usg=AOvVaw2fr8pl_S4GKsnNsDQFnkmB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www.rusword.com.ua/%23_blank&amp;sa=D&amp;ust=1606855711103000&amp;usg=AOvVaw2F5BmnVAIETm7JUQrNlfvi" TargetMode="External"/><Relationship Id="rId20" Type="http://schemas.openxmlformats.org/officeDocument/2006/relationships/hyperlink" Target="https://www.google.com/url?q=http://www.slova.ru/%23_blank&amp;sa=D&amp;ust=1606855711100000&amp;usg=AOvVaw0g4mApQK-3y1US2Q0Au3d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www.rubricon.ru/nsr_1.asp%23_blank&amp;sa=D&amp;ust=1606855711095000&amp;usg=AOvVaw0Cl0xkN-0AA1OC839gHtu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www.slovari.ru/lang/ru/%23_blank&amp;sa=D&amp;ust=1606855711100000&amp;usg=AOvVaw0WFTV7st4UuxXhiqYBUjjj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google.com/url?q=http://www.navigator.gramota.ru/%23_blank&amp;sa=D&amp;ust=1606855711095000&amp;usg=AOvVaw0LnpqmWm1gIM4tpgAnDVlg" TargetMode="External"/><Relationship Id="rId19" Type="http://schemas.openxmlformats.org/officeDocument/2006/relationships/hyperlink" Target="https://www.google.com/url?q=http://slovar.boom.ru/%23_blank&amp;sa=D&amp;ust=1606855711100000&amp;usg=AOvVaw2SFxt02iQoQPFkO2o0_Ks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mapryal.org/%23_blank&amp;sa=D&amp;ust=1606855711094000&amp;usg=AOvVaw1KDC3nSsrNu_kvvONbj94F" TargetMode="External"/><Relationship Id="rId14" Type="http://schemas.openxmlformats.org/officeDocument/2006/relationships/hyperlink" Target="https://www.google.com/url?q=http://www.school.edu.ru/&amp;sa=D&amp;ust=1606855711098000&amp;usg=AOvVaw3a_uo6zW8mXTFnKxr25qaI" TargetMode="External"/><Relationship Id="rId22" Type="http://schemas.openxmlformats.org/officeDocument/2006/relationships/hyperlink" Target="https://www.google.com/url?q=http://urok.hut.ru/%23_blank&amp;sa=D&amp;ust=1606855711099000&amp;usg=AOvVaw2_GJvQYErqSUkZRAuAJ6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E8FB0-6659-45AA-AA9F-A48CE0C60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2973</Words>
  <Characters>16949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</dc:creator>
  <cp:lastModifiedBy>сюн</cp:lastModifiedBy>
  <cp:revision>32</cp:revision>
  <cp:lastPrinted>2022-10-06T04:59:00Z</cp:lastPrinted>
  <dcterms:created xsi:type="dcterms:W3CDTF">2022-09-16T12:53:00Z</dcterms:created>
  <dcterms:modified xsi:type="dcterms:W3CDTF">2022-10-09T06:12:00Z</dcterms:modified>
</cp:coreProperties>
</file>