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7E" w:rsidRPr="006E2BE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2037E" w:rsidRPr="006E2BE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2»</w:t>
      </w:r>
    </w:p>
    <w:p w:rsidR="00F2037E" w:rsidRPr="006E2BE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F2037E" w:rsidRPr="006E2BEE" w:rsidRDefault="00F2037E" w:rsidP="00F2037E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F2037E" w:rsidRPr="006E2BEE" w:rsidRDefault="00F2037E" w:rsidP="00F2037E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F2037E" w:rsidRPr="006E2BEE" w:rsidRDefault="00F2037E" w:rsidP="00535CD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i/>
          <w:iCs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F2037E" w:rsidRPr="006E2BEE" w:rsidRDefault="00F2037E" w:rsidP="00F2037E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8"/>
        </w:rPr>
      </w:pPr>
    </w:p>
    <w:p w:rsidR="009F6C3D" w:rsidRDefault="009F6C3D" w:rsidP="009F6C3D">
      <w:pPr>
        <w:pStyle w:val="a3"/>
        <w:spacing w:line="285" w:lineRule="atLeast"/>
        <w:rPr>
          <w:rFonts w:ascii="Times New Roman" w:hAnsi="Times New Roman" w:cs="Times New Roman"/>
          <w:i/>
          <w:color w:val="333333"/>
          <w:lang w:eastAsia="en-US"/>
        </w:rPr>
      </w:pPr>
      <w:r>
        <w:rPr>
          <w:rFonts w:ascii="Times New Roman" w:hAnsi="Times New Roman" w:cs="Times New Roman"/>
          <w:b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9F6C3D" w:rsidRDefault="009F6C3D" w:rsidP="009F6C3D">
      <w:pPr>
        <w:pStyle w:val="a3"/>
        <w:spacing w:line="285" w:lineRule="atLeast"/>
        <w:jc w:val="center"/>
        <w:rPr>
          <w:rFonts w:ascii="Times New Roman" w:hAnsi="Times New Roman" w:cs="Times New Roman"/>
          <w:i/>
          <w:color w:val="333333"/>
        </w:rPr>
      </w:pPr>
      <w:r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Директор МБОУ »СОШ№2»</w:t>
      </w:r>
    </w:p>
    <w:p w:rsidR="009F6C3D" w:rsidRDefault="009F6C3D" w:rsidP="009F6C3D">
      <w:pPr>
        <w:pStyle w:val="a3"/>
        <w:spacing w:line="285" w:lineRule="atLeast"/>
        <w:jc w:val="center"/>
        <w:rPr>
          <w:rFonts w:ascii="Times New Roman" w:hAnsi="Times New Roman" w:cs="Times New Roman"/>
          <w:i/>
          <w:color w:val="333333"/>
        </w:rPr>
      </w:pPr>
      <w:r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____________/Н.В.Морозова</w:t>
      </w:r>
    </w:p>
    <w:p w:rsidR="009F6C3D" w:rsidRDefault="009F6C3D" w:rsidP="009F6C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«____»_________2022г.</w:t>
      </w:r>
    </w:p>
    <w:p w:rsidR="00F2037E" w:rsidRDefault="00F2037E" w:rsidP="009F6C3D">
      <w:pPr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535CD1" w:rsidRDefault="00535CD1" w:rsidP="00F2037E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45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3445E">
        <w:rPr>
          <w:rFonts w:ascii="Times New Roman" w:eastAsia="Calibri" w:hAnsi="Times New Roman" w:cs="Times New Roman"/>
          <w:sz w:val="28"/>
          <w:szCs w:val="28"/>
        </w:rPr>
        <w:t>по предмету «Музыка»</w:t>
      </w: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3445E">
        <w:rPr>
          <w:rFonts w:ascii="Times New Roman" w:eastAsia="Calibri" w:hAnsi="Times New Roman" w:cs="Times New Roman"/>
          <w:sz w:val="28"/>
          <w:szCs w:val="28"/>
        </w:rPr>
        <w:t>3 класс</w:t>
      </w: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3445E">
        <w:rPr>
          <w:rFonts w:ascii="Times New Roman" w:eastAsia="Calibri" w:hAnsi="Times New Roman" w:cs="Times New Roman"/>
          <w:sz w:val="28"/>
          <w:szCs w:val="28"/>
        </w:rPr>
        <w:t>202</w:t>
      </w:r>
      <w:r w:rsidR="003D037D">
        <w:rPr>
          <w:rFonts w:ascii="Times New Roman" w:eastAsia="Calibri" w:hAnsi="Times New Roman" w:cs="Times New Roman"/>
          <w:sz w:val="28"/>
          <w:szCs w:val="28"/>
        </w:rPr>
        <w:t>2</w:t>
      </w:r>
      <w:r w:rsidRPr="0043445E">
        <w:rPr>
          <w:rFonts w:ascii="Times New Roman" w:eastAsia="Calibri" w:hAnsi="Times New Roman" w:cs="Times New Roman"/>
          <w:sz w:val="28"/>
          <w:szCs w:val="28"/>
        </w:rPr>
        <w:t>-202</w:t>
      </w:r>
      <w:r w:rsidR="003D037D">
        <w:rPr>
          <w:rFonts w:ascii="Times New Roman" w:eastAsia="Calibri" w:hAnsi="Times New Roman" w:cs="Times New Roman"/>
          <w:sz w:val="28"/>
          <w:szCs w:val="28"/>
        </w:rPr>
        <w:t>3</w:t>
      </w:r>
      <w:r w:rsidRPr="0043445E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2037E" w:rsidRPr="0043445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2037E" w:rsidRPr="006E2BE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F2037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F2037E" w:rsidRPr="006E2BEE" w:rsidRDefault="00F2037E" w:rsidP="00F2037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F2037E" w:rsidRPr="006E2BEE" w:rsidRDefault="00F2037E" w:rsidP="00F2037E">
      <w:pPr>
        <w:spacing w:after="0" w:line="240" w:lineRule="auto"/>
        <w:ind w:firstLine="4536"/>
        <w:rPr>
          <w:rFonts w:ascii="Times New Roman" w:eastAsia="Calibri" w:hAnsi="Times New Roman" w:cs="Times New Roman"/>
          <w:i/>
          <w:iCs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</w:t>
      </w:r>
      <w:r w:rsidR="00535CD1">
        <w:rPr>
          <w:rFonts w:ascii="Times New Roman" w:eastAsia="Calibri" w:hAnsi="Times New Roman" w:cs="Times New Roman"/>
          <w:szCs w:val="28"/>
        </w:rPr>
        <w:t xml:space="preserve">   </w:t>
      </w:r>
      <w:r>
        <w:rPr>
          <w:rFonts w:ascii="Times New Roman" w:eastAsia="Calibri" w:hAnsi="Times New Roman" w:cs="Times New Roman"/>
          <w:szCs w:val="28"/>
        </w:rPr>
        <w:t xml:space="preserve">   </w:t>
      </w:r>
      <w:proofErr w:type="spellStart"/>
      <w:r w:rsidRPr="006E2BEE">
        <w:rPr>
          <w:rFonts w:ascii="Times New Roman" w:eastAsia="Calibri" w:hAnsi="Times New Roman" w:cs="Times New Roman"/>
          <w:szCs w:val="28"/>
        </w:rPr>
        <w:t>Кучина</w:t>
      </w:r>
      <w:proofErr w:type="spellEnd"/>
      <w:r w:rsidRPr="006E2BEE">
        <w:rPr>
          <w:rFonts w:ascii="Times New Roman" w:eastAsia="Calibri" w:hAnsi="Times New Roman" w:cs="Times New Roman"/>
          <w:szCs w:val="28"/>
        </w:rPr>
        <w:t xml:space="preserve"> Виктория Викторовна,</w:t>
      </w:r>
    </w:p>
    <w:p w:rsidR="00454BFF" w:rsidRDefault="00F2037E" w:rsidP="00454BFF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</w:t>
      </w:r>
      <w:r w:rsidR="00535CD1">
        <w:rPr>
          <w:rFonts w:ascii="Times New Roman" w:eastAsia="Calibri" w:hAnsi="Times New Roman" w:cs="Times New Roman"/>
          <w:szCs w:val="28"/>
        </w:rPr>
        <w:t xml:space="preserve">     </w:t>
      </w:r>
      <w:r w:rsidRPr="006E2BEE">
        <w:rPr>
          <w:rFonts w:ascii="Times New Roman" w:eastAsia="Calibri" w:hAnsi="Times New Roman" w:cs="Times New Roman"/>
          <w:szCs w:val="28"/>
        </w:rPr>
        <w:t xml:space="preserve"> учитель музыки </w:t>
      </w:r>
      <w:r>
        <w:rPr>
          <w:rFonts w:ascii="Times New Roman" w:eastAsia="Calibri" w:hAnsi="Times New Roman" w:cs="Times New Roman"/>
          <w:i/>
          <w:iCs/>
          <w:szCs w:val="28"/>
        </w:rPr>
        <w:t xml:space="preserve">  </w:t>
      </w:r>
    </w:p>
    <w:p w:rsidR="00454BFF" w:rsidRDefault="00454BFF" w:rsidP="00454BFF">
      <w:pPr>
        <w:spacing w:after="0" w:line="240" w:lineRule="auto"/>
        <w:ind w:firstLine="4536"/>
        <w:rPr>
          <w:rFonts w:ascii="Times New Roman" w:eastAsia="Calibri" w:hAnsi="Times New Roman" w:cs="Times New Roman"/>
          <w:szCs w:val="28"/>
        </w:rPr>
      </w:pPr>
    </w:p>
    <w:p w:rsidR="00454BFF" w:rsidRDefault="00454BFF" w:rsidP="00454BFF">
      <w:pPr>
        <w:spacing w:after="0" w:line="240" w:lineRule="auto"/>
        <w:ind w:firstLine="4536"/>
        <w:rPr>
          <w:rFonts w:ascii="Times New Roman" w:eastAsia="Calibri" w:hAnsi="Times New Roman" w:cs="Times New Roman"/>
          <w:szCs w:val="28"/>
        </w:rPr>
      </w:pPr>
    </w:p>
    <w:p w:rsidR="00454BFF" w:rsidRDefault="00454BFF" w:rsidP="00454BFF">
      <w:pPr>
        <w:spacing w:after="0" w:line="240" w:lineRule="auto"/>
        <w:ind w:firstLine="4536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</w:t>
      </w:r>
      <w:proofErr w:type="spellStart"/>
      <w:r w:rsidR="00F2037E" w:rsidRPr="006E2BEE">
        <w:rPr>
          <w:rFonts w:ascii="Times New Roman" w:eastAsia="Calibri" w:hAnsi="Times New Roman" w:cs="Times New Roman"/>
          <w:szCs w:val="28"/>
        </w:rPr>
        <w:t>Партизанск</w:t>
      </w:r>
      <w:proofErr w:type="spellEnd"/>
    </w:p>
    <w:p w:rsidR="00F2037E" w:rsidRPr="00F2037E" w:rsidRDefault="00454BFF" w:rsidP="00454BFF">
      <w:pPr>
        <w:spacing w:after="0" w:line="240" w:lineRule="auto"/>
        <w:ind w:firstLine="4536"/>
        <w:rPr>
          <w:rFonts w:ascii="Times New Roman" w:eastAsia="Calibri" w:hAnsi="Times New Roman" w:cs="Times New Roman"/>
          <w:i/>
          <w:iCs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</w:t>
      </w:r>
      <w:r w:rsidR="00F2037E">
        <w:rPr>
          <w:rFonts w:ascii="Times New Roman" w:eastAsia="Calibri" w:hAnsi="Times New Roman" w:cs="Times New Roman"/>
          <w:szCs w:val="28"/>
        </w:rPr>
        <w:t>202</w:t>
      </w:r>
      <w:r w:rsidR="003D037D">
        <w:rPr>
          <w:rFonts w:ascii="Times New Roman" w:eastAsia="Calibri" w:hAnsi="Times New Roman" w:cs="Times New Roman"/>
          <w:szCs w:val="28"/>
        </w:rPr>
        <w:t>2</w:t>
      </w:r>
    </w:p>
    <w:p w:rsidR="0043445E" w:rsidRDefault="0043445E" w:rsidP="00F20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FF" w:rsidRDefault="00454BFF" w:rsidP="00F20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FF" w:rsidRDefault="00454BFF" w:rsidP="00F20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FF" w:rsidRDefault="00454BFF" w:rsidP="00F20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9" w:rsidRDefault="003D037D" w:rsidP="00F203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4409" w:rsidRDefault="00C94409" w:rsidP="00C9440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B73C9D">
        <w:rPr>
          <w:rFonts w:ascii="Times New Roman" w:eastAsia="Times New Roman" w:hAnsi="Times New Roman" w:cs="Times New Roman"/>
        </w:rPr>
        <w:t>В соответствии с требованиями к результатам освоения основной образовательн</w:t>
      </w:r>
      <w:r w:rsidRPr="00C25DB9">
        <w:rPr>
          <w:rFonts w:ascii="Times New Roman" w:eastAsia="Times New Roman" w:hAnsi="Times New Roman" w:cs="Times New Roman"/>
        </w:rPr>
        <w:t xml:space="preserve">ой программы </w:t>
      </w:r>
      <w:r w:rsidRPr="00C25DB9">
        <w:rPr>
          <w:rFonts w:ascii="Times New Roman" w:hAnsi="Times New Roman" w:cs="Times New Roman"/>
          <w:shd w:val="clear" w:color="auto" w:fill="FFFFFF"/>
        </w:rPr>
        <w:t xml:space="preserve">начального общего образования </w:t>
      </w:r>
      <w:r w:rsidRPr="00B73C9D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обучение на заняти</w:t>
      </w:r>
      <w:r w:rsidRPr="00C25DB9">
        <w:rPr>
          <w:rFonts w:ascii="Times New Roman" w:eastAsia="Times New Roman" w:hAnsi="Times New Roman" w:cs="Times New Roman"/>
        </w:rPr>
        <w:t xml:space="preserve">ях по музыке </w:t>
      </w:r>
      <w:r w:rsidRPr="00B73C9D">
        <w:rPr>
          <w:rFonts w:ascii="Times New Roman" w:eastAsia="Times New Roman" w:hAnsi="Times New Roman" w:cs="Times New Roman"/>
        </w:rPr>
        <w:t xml:space="preserve"> направлено на достижение учащимися следующих личностных, </w:t>
      </w:r>
      <w:proofErr w:type="spellStart"/>
      <w:r w:rsidRPr="00B73C9D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B73C9D">
        <w:rPr>
          <w:rFonts w:ascii="Times New Roman" w:eastAsia="Times New Roman" w:hAnsi="Times New Roman" w:cs="Times New Roman"/>
        </w:rPr>
        <w:t xml:space="preserve"> и предметных результатов.</w:t>
      </w:r>
    </w:p>
    <w:p w:rsidR="003D037D" w:rsidRDefault="003D037D" w:rsidP="00C9440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</w:p>
    <w:p w:rsidR="003D037D" w:rsidRPr="003D037D" w:rsidRDefault="003D037D" w:rsidP="003D037D">
      <w:pPr>
        <w:spacing w:after="147" w:line="259" w:lineRule="auto"/>
        <w:ind w:left="142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037D">
        <w:rPr>
          <w:rFonts w:ascii="Times New Roman" w:hAnsi="Times New Roman" w:cs="Times New Roman"/>
          <w:sz w:val="24"/>
          <w:szCs w:val="24"/>
        </w:rPr>
        <w:t>Рабочая программа по предмету «Музыка» разработана с учётом рабочей программы воспитания. Формы учёта указаны в Приложении 1.</w:t>
      </w:r>
    </w:p>
    <w:p w:rsidR="003D037D" w:rsidRDefault="003D037D" w:rsidP="00C9440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</w:p>
    <w:p w:rsidR="00A03ADC" w:rsidRDefault="003D037D" w:rsidP="00A03ADC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03AD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ориентирована на содержание и реализуется посредством УМК:</w:t>
      </w:r>
    </w:p>
    <w:p w:rsidR="00A03ADC" w:rsidRDefault="00A03ADC" w:rsidP="00A03ADC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Критская Е. Д. Музыка.3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общеобразовательных организаций / Е. Д. Критская, Г. П. Сергеева,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12-е изд. – М.: Просвещение, 2020.</w:t>
      </w:r>
    </w:p>
    <w:p w:rsidR="00A03ADC" w:rsidRDefault="00A03ADC" w:rsidP="00A03ADC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Рабочие программы. Предметная линия учебников Г.П.Сергеевой, Е.Д.Критской. 1-4 классы 1 – 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организаций/ [ Г. П. Сергеева, Е. Д.</w:t>
      </w:r>
    </w:p>
    <w:p w:rsidR="00A03ADC" w:rsidRDefault="00A03ADC" w:rsidP="00A03ADC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 — 5-е изд.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2014, основной общеобразовательной программы.</w:t>
      </w:r>
    </w:p>
    <w:p w:rsidR="00A03ADC" w:rsidRDefault="00A03ADC" w:rsidP="00A03ADC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Рабочие программы. Предметная линия учебников Г.П.Сергеевой, Е.Д.Критской. 1 – 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организаций/ [ Г. П. Сергеева, Е. Д.</w:t>
      </w:r>
    </w:p>
    <w:p w:rsidR="00A03ADC" w:rsidRDefault="00A03ADC" w:rsidP="00A03ADC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 — 5-е изд.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2014, основной общеобразовательной программы.</w:t>
      </w:r>
    </w:p>
    <w:p w:rsidR="003D037D" w:rsidRDefault="003D037D" w:rsidP="00A03ADC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ADC" w:rsidRPr="00B73C9D" w:rsidRDefault="00A03ADC" w:rsidP="00C9440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</w:p>
    <w:p w:rsidR="003D037D" w:rsidRDefault="003D037D" w:rsidP="003D03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учебного предмета «Музыка»</w:t>
      </w:r>
    </w:p>
    <w:p w:rsidR="00C94409" w:rsidRPr="004304D4" w:rsidRDefault="00C94409" w:rsidP="00C94409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4409" w:rsidRPr="00C25DB9" w:rsidRDefault="003D037D" w:rsidP="00C9440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C94409" w:rsidRPr="00C25DB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Личностными результатами</w:t>
      </w:r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 xml:space="preserve"> изучения курса «Музыка» в 3-м классе является формирование следующих умений: - наличие широкой мотивационной основы учебной деятельности, включающей социальные, </w:t>
      </w:r>
      <w:proofErr w:type="spellStart"/>
      <w:proofErr w:type="gramStart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>учебно</w:t>
      </w:r>
      <w:proofErr w:type="spellEnd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 xml:space="preserve"> - познавательные</w:t>
      </w:r>
      <w:proofErr w:type="gramEnd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 xml:space="preserve"> и внешние мотивы;- ориентация на понимание причин успеха в учебной деятельности;- наличие </w:t>
      </w:r>
      <w:proofErr w:type="spellStart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>учебно</w:t>
      </w:r>
      <w:proofErr w:type="spellEnd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 xml:space="preserve"> - познавательного интереса к новому учебному материалу и способам решения новой частной задачи;-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благополучие;- наличие основы ориентации в нравственном содержании и смысле поступков как собственных. Так и окружающих людей;- выражение чувства прекрасного и эстетических чувств на основе знакомства с произведениями мировой и </w:t>
      </w:r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lastRenderedPageBreak/>
        <w:t>отечественной музыкальной культуры;- позитивная самооценка своих музыкально- творческих способностей</w:t>
      </w:r>
      <w:proofErr w:type="gramStart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br/>
        <w:t xml:space="preserve">- </w:t>
      </w:r>
      <w:proofErr w:type="gramStart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>ч</w:t>
      </w:r>
      <w:proofErr w:type="gramEnd"/>
      <w:r w:rsidR="00C94409" w:rsidRPr="00C25DB9">
        <w:rPr>
          <w:rFonts w:ascii="Times New Roman" w:hAnsi="Times New Roman" w:cs="Times New Roman"/>
          <w:color w:val="000000"/>
          <w:sz w:val="22"/>
          <w:szCs w:val="22"/>
        </w:rPr>
        <w:t>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</w:t>
      </w:r>
    </w:p>
    <w:p w:rsidR="00C94409" w:rsidRPr="00C25DB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5DB9">
        <w:rPr>
          <w:rFonts w:ascii="Times New Roman" w:eastAsia="Times New Roman" w:hAnsi="Times New Roman" w:cs="Times New Roman"/>
          <w:color w:val="000000"/>
        </w:rPr>
        <w:t>- наличие эмоционального отношения к искусству, эстетического взгляда на мир;</w:t>
      </w:r>
    </w:p>
    <w:p w:rsidR="00C94409" w:rsidRPr="00C25DB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5DB9">
        <w:rPr>
          <w:rFonts w:ascii="Times New Roman" w:eastAsia="Times New Roman" w:hAnsi="Times New Roman" w:cs="Times New Roman"/>
          <w:color w:val="000000"/>
        </w:rPr>
        <w:t>- формирование личностного смысла постижения искусства;</w:t>
      </w:r>
    </w:p>
    <w:p w:rsidR="00C94409" w:rsidRPr="00C25DB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5DB9">
        <w:rPr>
          <w:rFonts w:ascii="Times New Roman" w:eastAsia="Times New Roman" w:hAnsi="Times New Roman" w:cs="Times New Roman"/>
          <w:color w:val="000000"/>
        </w:rPr>
        <w:t>- позитивная самооценка своих музыкально-творческих способностей;</w:t>
      </w:r>
    </w:p>
    <w:p w:rsidR="00C94409" w:rsidRPr="00C25DB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5DB9">
        <w:rPr>
          <w:rFonts w:ascii="Times New Roman" w:eastAsia="Times New Roman" w:hAnsi="Times New Roman" w:cs="Times New Roman"/>
          <w:color w:val="000000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C94409" w:rsidRPr="00C25DB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5DB9">
        <w:rPr>
          <w:rFonts w:ascii="Times New Roman" w:eastAsia="Times New Roman" w:hAnsi="Times New Roman" w:cs="Times New Roman"/>
          <w:color w:val="000000"/>
        </w:rPr>
        <w:t>- уважительное отношение к историко-культурным традициям других народов.</w:t>
      </w:r>
    </w:p>
    <w:p w:rsidR="00C94409" w:rsidRPr="00C25DB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4409" w:rsidRPr="00C25DB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25DB9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C25DB9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результаты</w:t>
      </w:r>
      <w:r w:rsidRPr="00C25DB9">
        <w:rPr>
          <w:rFonts w:ascii="Times New Roman" w:eastAsia="Times New Roman" w:hAnsi="Times New Roman" w:cs="Times New Roman"/>
          <w:color w:val="000000"/>
        </w:rPr>
        <w:t>: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знаково-символических и речевых средств, для решения коммуникативных и познавательных задач;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 корректировать свои действия;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устойчивый интерес к музыке и различным видам музыкально-творческой деятельности;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понятие о значении музыки в жизни человека;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элементарные умения и навыки в различных видах учебно-творческой деятельности;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C94409" w:rsidRPr="00C94409" w:rsidRDefault="00C94409" w:rsidP="00C94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40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0C1CF4" w:rsidRPr="00C94409" w:rsidRDefault="000C1CF4" w:rsidP="00C94409">
      <w:pPr>
        <w:rPr>
          <w:sz w:val="24"/>
          <w:szCs w:val="24"/>
        </w:rPr>
      </w:pPr>
    </w:p>
    <w:p w:rsidR="00C94409" w:rsidRPr="00C94409" w:rsidRDefault="00C94409" w:rsidP="00C94409">
      <w:pPr>
        <w:ind w:left="284"/>
        <w:rPr>
          <w:rFonts w:ascii="Times New Roman" w:hAnsi="Times New Roman"/>
          <w:b/>
          <w:sz w:val="24"/>
          <w:szCs w:val="24"/>
        </w:rPr>
      </w:pPr>
      <w:r w:rsidRPr="00C94409">
        <w:rPr>
          <w:rFonts w:ascii="Times New Roman" w:hAnsi="Times New Roman"/>
          <w:b/>
          <w:bCs/>
          <w:sz w:val="24"/>
          <w:szCs w:val="24"/>
        </w:rPr>
        <w:lastRenderedPageBreak/>
        <w:t>Личностные результаты, с учетом рабочей программы воспитания</w:t>
      </w:r>
      <w:r w:rsidRPr="00C94409">
        <w:rPr>
          <w:rFonts w:ascii="Times New Roman" w:hAnsi="Times New Roman"/>
          <w:b/>
          <w:sz w:val="24"/>
          <w:szCs w:val="24"/>
        </w:rPr>
        <w:t>:</w:t>
      </w:r>
    </w:p>
    <w:p w:rsidR="00C94409" w:rsidRPr="00C94409" w:rsidRDefault="006E2B44" w:rsidP="006E2B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94409" w:rsidRPr="00C94409">
        <w:rPr>
          <w:rFonts w:ascii="Times New Roman" w:hAnsi="Times New Roman"/>
          <w:b/>
          <w:sz w:val="24"/>
          <w:szCs w:val="24"/>
        </w:rPr>
        <w:t>1.Гражданского воспитания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94409" w:rsidRPr="00C94409" w:rsidRDefault="00C94409" w:rsidP="00C94409">
      <w:pPr>
        <w:ind w:firstLine="567"/>
        <w:rPr>
          <w:rFonts w:ascii="Times New Roman" w:hAnsi="Times New Roman"/>
          <w:b/>
          <w:sz w:val="24"/>
          <w:szCs w:val="24"/>
        </w:rPr>
      </w:pPr>
      <w:r w:rsidRPr="00C94409">
        <w:rPr>
          <w:rFonts w:ascii="Times New Roman" w:hAnsi="Times New Roman"/>
          <w:b/>
          <w:sz w:val="24"/>
          <w:szCs w:val="24"/>
        </w:rPr>
        <w:t>2.Патриотического воспитания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C94409" w:rsidRPr="00C94409" w:rsidRDefault="00C94409" w:rsidP="00C94409">
      <w:pPr>
        <w:ind w:firstLine="567"/>
        <w:rPr>
          <w:rFonts w:ascii="Times New Roman" w:hAnsi="Times New Roman"/>
          <w:b/>
          <w:sz w:val="24"/>
          <w:szCs w:val="24"/>
        </w:rPr>
      </w:pPr>
      <w:r w:rsidRPr="00C94409">
        <w:rPr>
          <w:rFonts w:ascii="Times New Roman" w:hAnsi="Times New Roman"/>
          <w:b/>
          <w:sz w:val="24"/>
          <w:szCs w:val="24"/>
        </w:rPr>
        <w:t>3.Духовно-нравственного воспитания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94409" w:rsidRPr="00C94409" w:rsidRDefault="00C94409" w:rsidP="00C94409">
      <w:pPr>
        <w:ind w:firstLine="567"/>
        <w:rPr>
          <w:rFonts w:ascii="Times New Roman" w:hAnsi="Times New Roman"/>
          <w:b/>
          <w:sz w:val="24"/>
          <w:szCs w:val="24"/>
        </w:rPr>
      </w:pPr>
      <w:r w:rsidRPr="00C94409">
        <w:rPr>
          <w:rFonts w:ascii="Times New Roman" w:hAnsi="Times New Roman"/>
          <w:b/>
          <w:sz w:val="24"/>
          <w:szCs w:val="24"/>
        </w:rPr>
        <w:t>5.Физического   воспитания,    формирования    культуры    здоровья   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4409">
        <w:rPr>
          <w:rFonts w:ascii="Times New Roman" w:hAnsi="Times New Roman"/>
          <w:b/>
          <w:sz w:val="24"/>
          <w:szCs w:val="24"/>
        </w:rPr>
        <w:t>эмоционального благополучия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C94409" w:rsidRPr="00C94409" w:rsidRDefault="00C94409" w:rsidP="00C94409">
      <w:pPr>
        <w:ind w:firstLine="567"/>
        <w:rPr>
          <w:rFonts w:ascii="Times New Roman" w:hAnsi="Times New Roman"/>
          <w:b/>
          <w:sz w:val="24"/>
          <w:szCs w:val="24"/>
        </w:rPr>
      </w:pPr>
      <w:r w:rsidRPr="00C94409">
        <w:rPr>
          <w:rFonts w:ascii="Times New Roman" w:hAnsi="Times New Roman"/>
          <w:b/>
          <w:sz w:val="24"/>
          <w:szCs w:val="24"/>
        </w:rPr>
        <w:t>6.Трудового воспитания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 xml:space="preserve">-коммуникативной компетентности в общественно полезной, </w:t>
      </w:r>
      <w:proofErr w:type="spellStart"/>
      <w:proofErr w:type="gramStart"/>
      <w:r w:rsidRPr="00C94409">
        <w:rPr>
          <w:rFonts w:ascii="Times New Roman" w:hAnsi="Times New Roman"/>
          <w:sz w:val="24"/>
          <w:szCs w:val="24"/>
        </w:rPr>
        <w:t>учебно</w:t>
      </w:r>
      <w:proofErr w:type="spellEnd"/>
      <w:r w:rsidRPr="00C94409">
        <w:rPr>
          <w:rFonts w:ascii="Times New Roman" w:hAnsi="Times New Roman"/>
          <w:sz w:val="24"/>
          <w:szCs w:val="24"/>
        </w:rPr>
        <w:t>- исследовательской</w:t>
      </w:r>
      <w:proofErr w:type="gramEnd"/>
      <w:r w:rsidRPr="00C94409">
        <w:rPr>
          <w:rFonts w:ascii="Times New Roman" w:hAnsi="Times New Roman"/>
          <w:sz w:val="24"/>
          <w:szCs w:val="24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C94409" w:rsidRPr="00C94409" w:rsidRDefault="00C94409" w:rsidP="00C94409">
      <w:pPr>
        <w:ind w:firstLine="567"/>
        <w:rPr>
          <w:rFonts w:ascii="Times New Roman" w:hAnsi="Times New Roman"/>
          <w:b/>
          <w:sz w:val="24"/>
          <w:szCs w:val="24"/>
        </w:rPr>
      </w:pPr>
      <w:r w:rsidRPr="00C94409">
        <w:rPr>
          <w:rFonts w:ascii="Times New Roman" w:hAnsi="Times New Roman"/>
          <w:b/>
          <w:sz w:val="24"/>
          <w:szCs w:val="24"/>
        </w:rPr>
        <w:t>7.Экологического воспитания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lastRenderedPageBreak/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C94409" w:rsidRPr="00C94409" w:rsidRDefault="00C94409" w:rsidP="00C94409">
      <w:pPr>
        <w:ind w:firstLine="567"/>
        <w:rPr>
          <w:rFonts w:ascii="Times New Roman" w:hAnsi="Times New Roman"/>
          <w:b/>
          <w:sz w:val="24"/>
          <w:szCs w:val="24"/>
        </w:rPr>
      </w:pPr>
      <w:r w:rsidRPr="00C94409">
        <w:rPr>
          <w:rFonts w:ascii="Times New Roman" w:hAnsi="Times New Roman"/>
          <w:b/>
          <w:sz w:val="24"/>
          <w:szCs w:val="24"/>
        </w:rPr>
        <w:t>8.Ценностей научного познания</w:t>
      </w:r>
    </w:p>
    <w:p w:rsidR="00C94409" w:rsidRPr="00C94409" w:rsidRDefault="00C94409" w:rsidP="00C94409">
      <w:pPr>
        <w:ind w:firstLine="567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C94409" w:rsidRPr="00C94409" w:rsidRDefault="00C94409" w:rsidP="00C94409">
      <w:pPr>
        <w:ind w:left="284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C94409" w:rsidRDefault="00C94409" w:rsidP="00C94409">
      <w:pPr>
        <w:ind w:left="284"/>
        <w:rPr>
          <w:rFonts w:ascii="Times New Roman" w:hAnsi="Times New Roman"/>
          <w:sz w:val="24"/>
          <w:szCs w:val="24"/>
        </w:rPr>
      </w:pPr>
      <w:r w:rsidRPr="00C94409">
        <w:rPr>
          <w:rFonts w:ascii="Times New Roman" w:hAnsi="Times New Roman"/>
          <w:sz w:val="24"/>
          <w:szCs w:val="24"/>
        </w:rPr>
        <w:t>-познавательной  и</w:t>
      </w:r>
      <w:r w:rsidR="006F733B">
        <w:rPr>
          <w:rFonts w:ascii="Times New Roman" w:hAnsi="Times New Roman"/>
          <w:sz w:val="24"/>
          <w:szCs w:val="24"/>
        </w:rPr>
        <w:t xml:space="preserve"> </w:t>
      </w:r>
      <w:r w:rsidRPr="00C94409">
        <w:rPr>
          <w:rFonts w:ascii="Times New Roman" w:hAnsi="Times New Roman"/>
          <w:sz w:val="24"/>
          <w:szCs w:val="24"/>
        </w:rPr>
        <w:t>информационной культуры,</w:t>
      </w:r>
      <w:r w:rsidR="006F733B">
        <w:rPr>
          <w:rFonts w:ascii="Times New Roman" w:hAnsi="Times New Roman"/>
          <w:sz w:val="24"/>
          <w:szCs w:val="24"/>
        </w:rPr>
        <w:t xml:space="preserve"> </w:t>
      </w:r>
      <w:r w:rsidR="006F733B" w:rsidRPr="00C94409">
        <w:rPr>
          <w:rFonts w:ascii="Times New Roman" w:hAnsi="Times New Roman"/>
          <w:sz w:val="24"/>
          <w:szCs w:val="24"/>
        </w:rPr>
        <w:t xml:space="preserve"> </w:t>
      </w:r>
      <w:r w:rsidRPr="00C94409">
        <w:rPr>
          <w:rFonts w:ascii="Times New Roman" w:hAnsi="Times New Roman"/>
          <w:sz w:val="24"/>
          <w:szCs w:val="24"/>
        </w:rPr>
        <w:t>в том</w:t>
      </w:r>
      <w:r w:rsidR="006F733B">
        <w:rPr>
          <w:rFonts w:ascii="Times New Roman" w:hAnsi="Times New Roman"/>
          <w:sz w:val="24"/>
          <w:szCs w:val="24"/>
        </w:rPr>
        <w:t xml:space="preserve"> </w:t>
      </w:r>
      <w:r w:rsidRPr="00C94409">
        <w:rPr>
          <w:rFonts w:ascii="Times New Roman" w:hAnsi="Times New Roman"/>
          <w:sz w:val="24"/>
          <w:szCs w:val="24"/>
        </w:rPr>
        <w:t>числе</w:t>
      </w:r>
      <w:r w:rsidRPr="00C94409">
        <w:rPr>
          <w:rFonts w:ascii="Times New Roman" w:hAnsi="Times New Roman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C94409">
        <w:rPr>
          <w:rFonts w:ascii="Times New Roman" w:hAnsi="Times New Roman"/>
          <w:sz w:val="24"/>
          <w:szCs w:val="24"/>
        </w:rPr>
        <w:tab/>
        <w:t>и способности к самообразованию,</w:t>
      </w:r>
      <w:r w:rsidRPr="00C94409">
        <w:rPr>
          <w:rFonts w:ascii="Times New Roman" w:hAnsi="Times New Roman"/>
          <w:sz w:val="24"/>
          <w:szCs w:val="24"/>
        </w:rPr>
        <w:tab/>
        <w:t>исследовательской деятельности, к осознанному выбору направленности и уровня обучения в дальнейшем.</w:t>
      </w:r>
    </w:p>
    <w:p w:rsidR="003D037D" w:rsidRDefault="003D037D" w:rsidP="00C94409">
      <w:pPr>
        <w:ind w:left="284"/>
        <w:rPr>
          <w:rFonts w:ascii="Times New Roman" w:hAnsi="Times New Roman"/>
          <w:sz w:val="24"/>
          <w:szCs w:val="24"/>
        </w:rPr>
      </w:pPr>
    </w:p>
    <w:p w:rsidR="006E2B44" w:rsidRDefault="006E2B44" w:rsidP="00992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33B" w:rsidRDefault="006F733B" w:rsidP="006F733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E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94409" w:rsidRDefault="00C94409" w:rsidP="00C94409">
      <w:pPr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3"/>
        <w:gridCol w:w="1462"/>
        <w:gridCol w:w="1655"/>
        <w:gridCol w:w="9"/>
        <w:gridCol w:w="1430"/>
        <w:gridCol w:w="2268"/>
        <w:gridCol w:w="2268"/>
        <w:gridCol w:w="1701"/>
        <w:gridCol w:w="142"/>
        <w:gridCol w:w="2126"/>
        <w:gridCol w:w="1134"/>
      </w:tblGrid>
      <w:tr w:rsidR="00C94409" w:rsidRPr="006A001E" w:rsidTr="006F733B">
        <w:trPr>
          <w:trHeight w:val="456"/>
        </w:trPr>
        <w:tc>
          <w:tcPr>
            <w:tcW w:w="973" w:type="dxa"/>
            <w:vMerge w:val="restart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gridSpan w:val="2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39" w:type="dxa"/>
            <w:gridSpan w:val="2"/>
            <w:vMerge w:val="restart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37" w:type="dxa"/>
            <w:gridSpan w:val="4"/>
            <w:vMerge w:val="restart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</w:t>
            </w:r>
            <w:r w:rsidRPr="006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ности</w:t>
            </w:r>
          </w:p>
        </w:tc>
      </w:tr>
      <w:tr w:rsidR="00C94409" w:rsidRPr="006A001E" w:rsidTr="006F733B">
        <w:trPr>
          <w:trHeight w:val="570"/>
        </w:trPr>
        <w:tc>
          <w:tcPr>
            <w:tcW w:w="973" w:type="dxa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5" w:type="dxa"/>
            <w:vMerge w:val="restart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9" w:type="dxa"/>
            <w:gridSpan w:val="2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001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A00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rPr>
                <w:rFonts w:ascii="Times New Roman" w:hAnsi="Times New Roman"/>
                <w:sz w:val="24"/>
                <w:szCs w:val="24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 Раздел: Россия – Родина моя (5 часов)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Мелодия – душа музыки.</w:t>
            </w:r>
          </w:p>
          <w:p w:rsidR="00C94409" w:rsidRPr="006A001E" w:rsidRDefault="00C94409" w:rsidP="00C94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409" w:rsidRPr="006A001E" w:rsidRDefault="00C94409" w:rsidP="00C94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  урок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Знать,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что «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» является отличительной чертой музыки русских композиторов.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определять характер  музыкальных произведений.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  о музыкальном языке произведений,  средствах музыкальной выразительности.</w:t>
            </w:r>
            <w:proofErr w:type="gramEnd"/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Регулятивные: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учебные действия в качестве исполнителя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Слушание, восприятие музыки;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Природа и музыка. Звучащие картины.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определение понятия – романс, его отличие от песни.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Уметь: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  откликаться на музыку разных жанров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общие приёмы в разнообразии способов решения задач; ориентироваться  в информационном  материале учебника и тетради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учебные действия в качестве исполнителя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 (включая исследовательскую деятельность);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Разучивание, исполнение музыкального произведения;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Виват, Россия! (кант). Наша слава – русская держава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Знать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Историю создания  русских народных песен, характерные черты русской нар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есни, знать песни о героических событиях истории и исполнять их на уроках и на школьных праздниках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Слушание произведений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жанрово - стилевой разбор: определение характера и настроения музыкальных произведений с ярко выраженным жизненным содержанием.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определение понятия кант, его историю, особенности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и настроение музыкальных произведений с ярко выраженным жизненным содержанием.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словаря музыкальных терминов и понятий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Строить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монологичное</w:t>
            </w:r>
            <w:proofErr w:type="spellEnd"/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высказывание, учитывая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настроение других людей, их эмоции от восприятия музыки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gridSpan w:val="2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Кантата  Прокофьева «Александр Невский».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Расширение и  углубление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определение понятия – кантата; содержание кантаты «Александр Невский»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:  определять характер музыкальных произведений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словаря музыкальных терминов и понятий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Опера М.И.Глинки «Иван Сусанин».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понятие – опера; содержание  - «И. Сусанин»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эмоционально  откликаться на музыку разных жанров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Музыкально-познавательная деятельность</w:t>
            </w: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b/>
                <w:szCs w:val="18"/>
              </w:rPr>
              <w:lastRenderedPageBreak/>
              <w:t>Раздел: «День полный событий» 3 часа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Утро. Образы природы в музыке.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выразительные и изобразительные средства в музыке разных стилей и жанров.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эмоционально  откликаться на музыку разных жанров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проводить интонационно-образный анализ прослушанной музыки, понятия </w:t>
            </w:r>
            <w:r w:rsidRPr="006A00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выразительность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 </w:t>
            </w:r>
            <w:r w:rsidRPr="006A00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изобразительность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в музыке, что означает понятие </w:t>
            </w:r>
            <w:r w:rsidRPr="006A00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образы природы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в музыке.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Разучивание, исполнение музыкального произведения;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Портрет в музыке. В каждой интонации спрятан человек.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выразительные и изобразительные средства в музыке разных стилей и жанров.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определять жанровую принадлежность прозвучавших произведений.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музыкальном языке произведений,  средствах музыкальной выразительности.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песен,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пение; игра на детских музыкальных </w:t>
            </w: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инструментах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.</w:t>
            </w: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«В детской». Игры и игрушки. На прогулке. Вечер.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Выразительные и изобразительные музыки.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эмоционально  откликаться на музыку разных жанров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Музыкально-ритмические движения;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Cs w:val="18"/>
              </w:rPr>
              <w:t>Раздел: «О России петь – что стремиться в храм» 4 часа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Радуйся, Мария! Богородице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Дево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радуйся. 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Обобщающий урок 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1четверти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Повторение и обобщение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Выразительные и изобразительные музыки.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эмоционально  откликаться на музыку разных жанров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усвоение единства деятельности композитора, исполнителя, слушателя в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 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Слушание, восприятие музыки;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Разучивание,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исполнение музыкального произведения;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Музыкально-ритмические движения;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Древнейшая песнь материнства. 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 матери в музыке, поэзии,  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ИЗО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религиозные жанры музыкального искусства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Уметь выражать свое отношение к музыке в слове (эмоциональный словарь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священные образы воплощения Девы Марии в искусстве.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 выражать свое отношение к музыке в слове (эмоциональный словарь))</w:t>
            </w:r>
            <w:proofErr w:type="gramEnd"/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детских музыкальных инструментах;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Импровизация и драматизация детских песен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Вербное воскресенье. 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/К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главные религиозные праздники: Вербное воскресенье.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углубление понимания социальных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расширение опыта речевого высказывания в процессе размышлений о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музыке (диалогический  и монологический типы высказываний);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Слушание, восприятие музыки;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Святые земли русской. Княгиня Ольга. Князь Владимир</w:t>
            </w: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святых земли Русской и как их образы воплотились в искусстве. Жанр - величание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музыкальных произведений и настроение.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Разучивание, исполнение музыкального произведения;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Cs w:val="18"/>
              </w:rPr>
              <w:t>Раздел: «Гори, гори ясно, чтобы не погасло!» 4 часа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Настрою гусли на старинный 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лад… Былина о Садко и Морском царе.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Сообщение и усвоение  новых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былины, ее историю развития,  имена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былинных сказителей.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эмоционально  откликаться на музыку разных жанров;</w:t>
            </w: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исполнять  песни.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усвоение жизненного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содержания музыкальных образов на основе эмоционального и осознанного отношения к разнообразным явлениям музыкальной культуры России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осознанный выбор способов решения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учебных задач в процессе восприятия музыки и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  разных формах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ритмические движения;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Певцы русской старины.  «Лель мой, Лель…»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образы былинных сказителей; определение былины.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  выражать свое отношение к музыке в слове; владеть певческими умениями и навыками (чистое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звукоизвлечение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, правильное дыхание).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  разных формах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Импровизация и драматизация детских песен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Звучащие картины. 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знаний</w:t>
            </w: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Знать/понимать: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названия изученных произведений и их авторов,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Уметь: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узнавать изученные музыкальные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произведения, называть имена их авторов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народные традиции и обряды в музыке русских композиторов;  игры и обряды в календарных праздниках  (Рождество, Масленица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усвоение жизненного содержания музыкальных образов на основе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эмоционального и осознанного отношения к разнообразным явлениям музыкальной культуры России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средствах музыкальной выразительности, о музыкальных жанрах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 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(формирование волевых усилий, способности к мобилизации сил) в процессе работы над тестовым заданием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Слушание, восприятие музыки;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16.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Обобщающий урок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 др.)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выразительно исполнять  песни.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жизненного содержания музыкальных образов на основе эмоционального и осознанного отношения к разнообразным явлениям музыкальной культуры России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осознанный выбор способов решения учебных задач в процессе восприятия музыки и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 постановке учебных задач в опоре на имеющий жизненно-музыкальный опыт при изучении новых музыкальных сочинений при восприятии</w:t>
            </w:r>
            <w:proofErr w:type="gram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  разных формах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Cs w:val="18"/>
              </w:rPr>
              <w:t>Раздел: «В музыкальном театре» 6 часов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М.И.Глинки Опера «Руслан и Людмила».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понятия:  ария, баритон,  сопрано,  бас,  рондо,  увертюра,  опера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  определять характер и настроение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музыкальных произведений.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усвоение единства деятельности композитора, исполнителя,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 представлений о музыкальном языке произведений,  средствах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музыкальной выразительности.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Разучивание, исполнение музыкальн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ого произведения;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Опера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К.</w:t>
            </w:r>
            <w:proofErr w:type="gramStart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Глюка</w:t>
            </w:r>
            <w:proofErr w:type="spellEnd"/>
            <w:proofErr w:type="gramEnd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«Орфей и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Эвридика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».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понятия:  ария, баритон,  сопрано,  бас,  рондо,  увертюра,  опера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и настроение музыкальных произведений.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музыкальном языке произведений,  средствах музыкальной выразительности.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Импровизация и драматизация детских песен.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Опера Римского-Корсакова  «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Снегурочка» Волшебное дитя природы.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понятия: ария, сопрано, тенор, тембр, опера; инструменты симфонического оркестра.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интонационно-образный анализ музыки.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музыкальном языке произведений,  средствах музыкальной выразительности.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интонационно-образного анализа музыкальных произведений, исполнения, «сочинения» (импровизаций) музыки, создания композиций;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Опера Римского-Корсакова 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«Садко».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Океан-море синее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понятия: интонация, увертюра, трехчастная форма.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интонационно-образный анализ музыки.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музыкальном языке произведений,  средствах музыкальной выразительности.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интонационно-образного анализа музыкальных произведений, исполнения, «сочинения» (импровизаций) музыки, создания композиций;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развернутого речевого высказывания в процессе анализа музыки.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Музыкально-ритмические движения;</w:t>
            </w:r>
          </w:p>
          <w:p w:rsidR="00C94409" w:rsidRPr="006A001E" w:rsidRDefault="00C94409" w:rsidP="00C94409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на детских музыкальных инструментах;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Балет Чайковского «Спящая красавица»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балет, интонация.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проводить интонационно-образный анализ музыки.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музыкальном языке произведений,  средствах музыкальной выразительности.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современных ритмах (мюзикл).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мюзикл как жанр легкой музыки.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 исполнять фрагменты из мюзиклов.</w:t>
            </w:r>
          </w:p>
        </w:tc>
        <w:tc>
          <w:tcPr>
            <w:tcW w:w="1701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музыкальном языке произведений,  средствах музыкальной выразительности.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интонационно-образного и жанрово-стилевого анализа музыкальных произведений.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навыков развернутого речевого высказывания в процессе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анализа музыки (с использованием музыкальных терминов и понятий), ее оценки и представления в творческих формах работы.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песен,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Раздел: «В концертном зале» 7  часов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Музыкальное состязание (концерт)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концерт, композитор, исполнитель.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проводить интонационно-образный анализ музыки.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постановке учебных задач в опоре на имеющий жизненно-музыкальный опыт при  восприятии и  разных формах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песен,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Музыкальные  инструменты (флейта).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Звучащие картины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тембры флейты и инструментов симфонического оркестра.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проводить интонационно-образный анализ музыки.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усвоение единства деятельности композитора, исполнителя, слушателя в процессе включения в различные виды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исполнения музыкальных произведений,  создания композиций;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песен,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пение; игра на детских музыкальных </w:t>
            </w: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инструментах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Музыкальные инструменты (скрипка)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Обобщающий урок 3-й четверти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 обобщение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тембры скрипки и инструментов симфонического оркестра.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проводить интонационно-образный анализ музыки.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музыкальные жанры, музыкальные термины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проводить интонационно-образный анализ музыки.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постановке учебных задач в опоре на имеющий жизненно-музыкальный опыт при  восприятии и  разных формах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песен,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Обобщение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 обобщение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тембры скрипки и инструментов симфонического оркестра.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проводить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интонационно-образный анализ музыки.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музыкальные жанры, музыкальные термины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проводить интонационно-образный анализ музыки.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усвоение единства деятельности композитора,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 представлений о средствах музыкальной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выразительности, о музыкальных жанрах;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постановке учебных задач в опоре на имеющий жизненно-музыкальный опыт при  восприятии и  разных формах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Сюита Э.Грига  «Пер </w:t>
            </w:r>
            <w:proofErr w:type="spellStart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Гюнт</w:t>
            </w:r>
            <w:proofErr w:type="spellEnd"/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понятия: сюита; музыкальные жанры.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 проводить интонационно-образный анализ музыки.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собственных действий в процессе исполнения музыкальных произведений,  создания композиций; 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представлений учащихся о музыкальной культуре своей родины, толерантности к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культуре других стран и народов.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песен,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Героическая (симфония). Мир Бетховена.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симфония, дирижер, тема, вариации.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проводить интонационно-образный анализ музыки. Выразительно исполнять песни.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песен,</w:t>
            </w:r>
          </w:p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пение; 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13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Мир Бетховена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симфония, дирижер, тема, вариации.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проводить интонационно-образный анализ музыки. Выразительно исполнять песни.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опыта речевого высказывания в процессе размышлений о музыке (диалогический  и монологический типы высказываний);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представлений учащихся о музыкальной культуре своей родины, толерантности к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культуре других стран и народов.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15168" w:type="dxa"/>
            <w:gridSpan w:val="11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b/>
                <w:szCs w:val="18"/>
              </w:rPr>
              <w:lastRenderedPageBreak/>
              <w:t>Раздел: «Чтоб музыкантом быть, так надобно уменье…» 6 часов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Чудо – музыка. Острый ритм -  джаза звуки.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 и усвоение  новых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ритм, импровизация, особенности  джазовой музыки.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выразительно исполнять песни.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слушание музыки;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«Мир Прокофьева.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особенности звучания духовых инструментов, сочетание тембров.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музыкальных произведений и настроение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слушание музыки;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песен.</w:t>
            </w:r>
          </w:p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Певцы родной природы.   (Э.Григ, П. Чайковский)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кантата, хор, вокальная и инструментальная музыка; особенности музыкального языка разных  композиторов.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выразительно исполнять песни.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и навыков интонационно-образного жанрово-стилевого анализа музыкальных сочинений;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Музыкально-познавательная деятельность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Прославим радость на земле.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  углубление знаний.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музыкальные жанры,  симфония.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собственной музыкально-творческой деятельности и деятельности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Музыкально-познавательная деятельность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34.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Радость к солнцу нас зовет</w:t>
            </w:r>
          </w:p>
          <w:p w:rsidR="00C94409" w:rsidRPr="006A001E" w:rsidRDefault="00C94409" w:rsidP="00C944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Урок-концерт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 обобщение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  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музыкальные жанры,  симфония.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умений и навыков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>Музыкально-познавательная деятельность</w:t>
            </w:r>
          </w:p>
        </w:tc>
      </w:tr>
      <w:tr w:rsidR="00C94409" w:rsidRPr="006A001E" w:rsidTr="006F733B">
        <w:trPr>
          <w:trHeight w:val="680"/>
        </w:trPr>
        <w:tc>
          <w:tcPr>
            <w:tcW w:w="973" w:type="dxa"/>
          </w:tcPr>
          <w:p w:rsidR="00C94409" w:rsidRPr="006A001E" w:rsidRDefault="00C94409" w:rsidP="00C94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t xml:space="preserve">35. </w:t>
            </w:r>
          </w:p>
        </w:tc>
        <w:tc>
          <w:tcPr>
            <w:tcW w:w="1462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Обобщающий урок.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 обобщение знаний</w:t>
            </w:r>
          </w:p>
        </w:tc>
        <w:tc>
          <w:tcPr>
            <w:tcW w:w="2268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  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843" w:type="dxa"/>
            <w:gridSpan w:val="2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Личностные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людей, в своей жизни</w:t>
            </w:r>
          </w:p>
          <w:p w:rsidR="00C94409" w:rsidRPr="006A001E" w:rsidRDefault="00C94409" w:rsidP="00C9440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Познавательные: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оснований для сравнений, классификации музыкальных произведений различных жанров, эпох;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Регулятивные: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собственной музыкально-творческой деятельности и </w:t>
            </w: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одноклассников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Коммуникативные:</w:t>
            </w:r>
          </w:p>
          <w:p w:rsidR="00C94409" w:rsidRPr="006A001E" w:rsidRDefault="00C94409" w:rsidP="00C9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деятельности.</w:t>
            </w:r>
          </w:p>
        </w:tc>
        <w:tc>
          <w:tcPr>
            <w:tcW w:w="1134" w:type="dxa"/>
          </w:tcPr>
          <w:p w:rsidR="00C94409" w:rsidRPr="006A001E" w:rsidRDefault="00C94409" w:rsidP="00C9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Музыкально-познавательная деятельность</w:t>
            </w:r>
          </w:p>
        </w:tc>
      </w:tr>
    </w:tbl>
    <w:p w:rsidR="00C94409" w:rsidRPr="006A001E" w:rsidRDefault="00C94409" w:rsidP="00C94409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6E26" w:rsidRDefault="00A36E26" w:rsidP="00A36E26">
      <w:pPr>
        <w:pStyle w:val="a3"/>
        <w:spacing w:after="0" w:line="28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26" w:rsidRDefault="00A36E26" w:rsidP="00A36E26">
      <w:pPr>
        <w:pStyle w:val="a3"/>
        <w:spacing w:after="0" w:line="28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26" w:rsidRPr="00A36E26" w:rsidRDefault="00A36E26" w:rsidP="00A36E26">
      <w:pPr>
        <w:pStyle w:val="a3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6E26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A36E26" w:rsidRPr="00A36E26" w:rsidRDefault="00A36E26" w:rsidP="00A36E26">
      <w:pPr>
        <w:pStyle w:val="a3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6E2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36E26">
        <w:rPr>
          <w:rFonts w:ascii="Times New Roman" w:hAnsi="Times New Roman" w:cs="Times New Roman"/>
          <w:b/>
          <w:sz w:val="24"/>
          <w:szCs w:val="24"/>
        </w:rPr>
        <w:t xml:space="preserve"> - методический</w:t>
      </w:r>
      <w:proofErr w:type="gramEnd"/>
      <w:r w:rsidRPr="00A36E26">
        <w:rPr>
          <w:rFonts w:ascii="Times New Roman" w:hAnsi="Times New Roman" w:cs="Times New Roman"/>
          <w:b/>
          <w:sz w:val="24"/>
          <w:szCs w:val="24"/>
        </w:rPr>
        <w:t xml:space="preserve"> комплект для учащихся.</w:t>
      </w:r>
    </w:p>
    <w:p w:rsidR="00A36E26" w:rsidRPr="00A36E26" w:rsidRDefault="00A36E26" w:rsidP="00A36E26">
      <w:pPr>
        <w:pStyle w:val="a3"/>
        <w:spacing w:after="0" w:line="28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6E26" w:rsidRPr="00A36E26" w:rsidRDefault="00A36E26" w:rsidP="00A36E2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E26">
        <w:rPr>
          <w:rFonts w:ascii="Times New Roman" w:hAnsi="Times New Roman" w:cs="Times New Roman"/>
          <w:sz w:val="24"/>
          <w:szCs w:val="24"/>
        </w:rPr>
        <w:t xml:space="preserve">Г.П. Сергеева, Е.Д. Критская «Музыка».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E26">
        <w:rPr>
          <w:rFonts w:ascii="Times New Roman" w:hAnsi="Times New Roman" w:cs="Times New Roman"/>
          <w:sz w:val="24"/>
          <w:szCs w:val="24"/>
        </w:rPr>
        <w:t xml:space="preserve"> класс. Учебное пособие для </w:t>
      </w:r>
      <w:proofErr w:type="gramStart"/>
      <w:r w:rsidRPr="00A36E26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36E26">
        <w:rPr>
          <w:rFonts w:ascii="Times New Roman" w:hAnsi="Times New Roman" w:cs="Times New Roman"/>
          <w:sz w:val="24"/>
          <w:szCs w:val="24"/>
        </w:rPr>
        <w:t xml:space="preserve"> организации. Москва «Просвещение» 2019</w:t>
      </w:r>
    </w:p>
    <w:p w:rsidR="00A36E26" w:rsidRDefault="00A36E26" w:rsidP="00A36E26">
      <w:pPr>
        <w:pStyle w:val="a3"/>
        <w:spacing w:after="0" w:line="285" w:lineRule="atLeast"/>
        <w:jc w:val="both"/>
      </w:pPr>
    </w:p>
    <w:p w:rsidR="00C94409" w:rsidRDefault="00C94409" w:rsidP="00C9440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810" w:rsidRDefault="00992810" w:rsidP="00992810">
      <w:pPr>
        <w:ind w:left="284"/>
        <w:rPr>
          <w:rFonts w:ascii="Times New Roman" w:hAnsi="Times New Roman"/>
          <w:b/>
          <w:sz w:val="24"/>
          <w:szCs w:val="24"/>
        </w:rPr>
      </w:pPr>
    </w:p>
    <w:p w:rsidR="00992810" w:rsidRDefault="00992810" w:rsidP="00992810">
      <w:pPr>
        <w:ind w:left="284"/>
        <w:rPr>
          <w:rFonts w:ascii="Times New Roman" w:hAnsi="Times New Roman"/>
          <w:b/>
          <w:sz w:val="24"/>
          <w:szCs w:val="24"/>
        </w:rPr>
      </w:pPr>
    </w:p>
    <w:p w:rsidR="00992810" w:rsidRPr="003D037D" w:rsidRDefault="00992810" w:rsidP="00373068">
      <w:pPr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3D037D">
        <w:rPr>
          <w:rFonts w:ascii="Times New Roman" w:hAnsi="Times New Roman"/>
          <w:b/>
          <w:sz w:val="24"/>
          <w:szCs w:val="24"/>
        </w:rPr>
        <w:t>Приложение 1.</w:t>
      </w:r>
    </w:p>
    <w:p w:rsidR="00992810" w:rsidRPr="00C94409" w:rsidRDefault="00992810" w:rsidP="00992810">
      <w:pPr>
        <w:spacing w:after="10" w:line="247" w:lineRule="auto"/>
        <w:ind w:left="279" w:right="36" w:hanging="10"/>
        <w:rPr>
          <w:rFonts w:ascii="Times New Roman" w:eastAsia="Calibri" w:hAnsi="Times New Roman"/>
          <w:b/>
          <w:color w:val="181717"/>
          <w:sz w:val="24"/>
          <w:szCs w:val="24"/>
        </w:rPr>
      </w:pPr>
    </w:p>
    <w:p w:rsidR="00992810" w:rsidRPr="003D037D" w:rsidRDefault="00992810" w:rsidP="00992810">
      <w:pPr>
        <w:spacing w:after="147" w:line="259" w:lineRule="auto"/>
        <w:ind w:left="2011" w:right="200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b/>
          <w:sz w:val="24"/>
          <w:szCs w:val="24"/>
        </w:rPr>
        <w:t xml:space="preserve">Формы учёта рабочей программы воспитания в рабочей программе по музыке </w:t>
      </w:r>
    </w:p>
    <w:p w:rsidR="00992810" w:rsidRPr="003D037D" w:rsidRDefault="00992810" w:rsidP="00992810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СШ №2 ПГО </w:t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музыки.  Эта работа осуществляется в следующих формах: </w:t>
      </w:r>
    </w:p>
    <w:p w:rsidR="00992810" w:rsidRPr="003D037D" w:rsidRDefault="00992810" w:rsidP="00992810">
      <w:pPr>
        <w:numPr>
          <w:ilvl w:val="0"/>
          <w:numId w:val="7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992810" w:rsidRPr="003D037D" w:rsidRDefault="00992810" w:rsidP="00992810">
      <w:pPr>
        <w:numPr>
          <w:ilvl w:val="0"/>
          <w:numId w:val="7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2810" w:rsidRPr="003D037D" w:rsidRDefault="00992810" w:rsidP="00992810">
      <w:pPr>
        <w:spacing w:after="8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— демонстрацию </w:t>
      </w:r>
      <w:r w:rsidRPr="003D03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03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037D">
        <w:rPr>
          <w:rFonts w:ascii="Times New Roman" w:hAnsi="Times New Roman" w:cs="Times New Roman"/>
          <w:sz w:val="24"/>
          <w:szCs w:val="24"/>
        </w:rPr>
        <w:t xml:space="preserve"> </w:t>
      </w:r>
      <w:r w:rsidRPr="003D037D">
        <w:rPr>
          <w:rFonts w:ascii="Times New Roman" w:hAnsi="Times New Roman" w:cs="Times New Roman"/>
          <w:sz w:val="24"/>
          <w:szCs w:val="24"/>
        </w:rPr>
        <w:tab/>
        <w:t xml:space="preserve">примеров </w:t>
      </w:r>
      <w:r w:rsidRPr="003D037D">
        <w:rPr>
          <w:rFonts w:ascii="Times New Roman" w:hAnsi="Times New Roman" w:cs="Times New Roman"/>
          <w:sz w:val="24"/>
          <w:szCs w:val="24"/>
        </w:rPr>
        <w:tab/>
        <w:t xml:space="preserve">ответственного, </w:t>
      </w:r>
      <w:r w:rsidRPr="003D037D">
        <w:rPr>
          <w:rFonts w:ascii="Times New Roman" w:hAnsi="Times New Roman" w:cs="Times New Roman"/>
          <w:sz w:val="24"/>
          <w:szCs w:val="24"/>
        </w:rPr>
        <w:tab/>
        <w:t xml:space="preserve">гражданского поведения, проявления человеколюбия и добросердечности </w:t>
      </w:r>
    </w:p>
    <w:p w:rsidR="00992810" w:rsidRPr="003D037D" w:rsidRDefault="00992810" w:rsidP="00992810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lastRenderedPageBreak/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992810" w:rsidRPr="003D037D" w:rsidRDefault="00992810" w:rsidP="00992810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992810" w:rsidRPr="003D037D" w:rsidRDefault="00992810" w:rsidP="00992810">
      <w:pPr>
        <w:numPr>
          <w:ilvl w:val="0"/>
          <w:numId w:val="7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3D037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D037D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992810" w:rsidRPr="003D037D" w:rsidRDefault="00992810" w:rsidP="00992810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992810" w:rsidRPr="003D037D" w:rsidRDefault="00992810" w:rsidP="00992810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992810" w:rsidRPr="003D037D" w:rsidRDefault="00992810" w:rsidP="00992810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992810" w:rsidRPr="003D037D" w:rsidRDefault="00992810" w:rsidP="00992810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992810" w:rsidRPr="003D037D" w:rsidRDefault="00992810" w:rsidP="00992810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>Выбор и использование на уроках методов</w:t>
      </w:r>
      <w:r w:rsidR="00CA5A32">
        <w:rPr>
          <w:rFonts w:ascii="Times New Roman" w:hAnsi="Times New Roman" w:cs="Times New Roman"/>
          <w:sz w:val="24"/>
          <w:szCs w:val="24"/>
        </w:rPr>
        <w:t>, методик, технологий</w:t>
      </w:r>
      <w:r w:rsidRPr="003D037D">
        <w:rPr>
          <w:rFonts w:ascii="Times New Roman" w:hAnsi="Times New Roman" w:cs="Times New Roman"/>
          <w:sz w:val="24"/>
          <w:szCs w:val="24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992810" w:rsidRPr="003D037D" w:rsidRDefault="00992810" w:rsidP="00992810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7D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992810" w:rsidRPr="003D037D" w:rsidRDefault="00992810" w:rsidP="00992810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D037D">
        <w:rPr>
          <w:rFonts w:ascii="Times New Roman" w:hAnsi="Times New Roman" w:cs="Times New Roman"/>
          <w:sz w:val="24"/>
          <w:szCs w:val="24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C94409" w:rsidRPr="00C94409" w:rsidRDefault="00C94409" w:rsidP="00C94409">
      <w:pPr>
        <w:rPr>
          <w:sz w:val="24"/>
          <w:szCs w:val="24"/>
        </w:rPr>
      </w:pPr>
    </w:p>
    <w:sectPr w:rsidR="00C94409" w:rsidRPr="00C94409" w:rsidSect="00C944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0B"/>
    <w:multiLevelType w:val="hybridMultilevel"/>
    <w:tmpl w:val="1D025E92"/>
    <w:lvl w:ilvl="0" w:tplc="7B6A1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798D"/>
    <w:multiLevelType w:val="hybridMultilevel"/>
    <w:tmpl w:val="BE264DA8"/>
    <w:lvl w:ilvl="0" w:tplc="F6B88A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0421CA"/>
    <w:multiLevelType w:val="hybridMultilevel"/>
    <w:tmpl w:val="484CDC18"/>
    <w:lvl w:ilvl="0" w:tplc="2B607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7094E"/>
    <w:multiLevelType w:val="hybridMultilevel"/>
    <w:tmpl w:val="3E6E5F12"/>
    <w:lvl w:ilvl="0" w:tplc="BCA24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409"/>
    <w:rsid w:val="00056B04"/>
    <w:rsid w:val="000C1CF4"/>
    <w:rsid w:val="00220D5E"/>
    <w:rsid w:val="00287342"/>
    <w:rsid w:val="00373068"/>
    <w:rsid w:val="003D037D"/>
    <w:rsid w:val="0043445E"/>
    <w:rsid w:val="00454BFF"/>
    <w:rsid w:val="004C6B99"/>
    <w:rsid w:val="004D5F02"/>
    <w:rsid w:val="00535CD1"/>
    <w:rsid w:val="005D6237"/>
    <w:rsid w:val="006E2B44"/>
    <w:rsid w:val="006F733B"/>
    <w:rsid w:val="008474B1"/>
    <w:rsid w:val="00992810"/>
    <w:rsid w:val="009F6C3D"/>
    <w:rsid w:val="00A03ADC"/>
    <w:rsid w:val="00A36E26"/>
    <w:rsid w:val="00AD3575"/>
    <w:rsid w:val="00B256E8"/>
    <w:rsid w:val="00B667B5"/>
    <w:rsid w:val="00B954AB"/>
    <w:rsid w:val="00C94409"/>
    <w:rsid w:val="00CA5A32"/>
    <w:rsid w:val="00F2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44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4409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944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table" w:styleId="a6">
    <w:name w:val="Table Grid"/>
    <w:basedOn w:val="a1"/>
    <w:uiPriority w:val="59"/>
    <w:rsid w:val="00C944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4409"/>
    <w:pPr>
      <w:ind w:left="720"/>
      <w:contextualSpacing/>
    </w:pPr>
  </w:style>
  <w:style w:type="paragraph" w:customStyle="1" w:styleId="4">
    <w:name w:val="Основной текст4"/>
    <w:basedOn w:val="a"/>
    <w:uiPriority w:val="99"/>
    <w:rsid w:val="00C94409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8">
    <w:name w:val="Strong"/>
    <w:uiPriority w:val="22"/>
    <w:qFormat/>
    <w:rsid w:val="00C94409"/>
    <w:rPr>
      <w:b/>
      <w:bCs/>
    </w:rPr>
  </w:style>
  <w:style w:type="character" w:styleId="a9">
    <w:name w:val="Emphasis"/>
    <w:uiPriority w:val="20"/>
    <w:qFormat/>
    <w:rsid w:val="00C94409"/>
    <w:rPr>
      <w:i/>
      <w:iCs/>
    </w:rPr>
  </w:style>
  <w:style w:type="character" w:customStyle="1" w:styleId="apple-converted-space">
    <w:name w:val="apple-converted-space"/>
    <w:rsid w:val="00C94409"/>
  </w:style>
  <w:style w:type="paragraph" w:styleId="2">
    <w:name w:val="Body Text Indent 2"/>
    <w:basedOn w:val="a"/>
    <w:link w:val="20"/>
    <w:uiPriority w:val="99"/>
    <w:semiHidden/>
    <w:unhideWhenUsed/>
    <w:rsid w:val="00C944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4409"/>
    <w:rPr>
      <w:rFonts w:eastAsiaTheme="minorEastAsia"/>
      <w:lang w:eastAsia="ru-RU"/>
    </w:rPr>
  </w:style>
  <w:style w:type="paragraph" w:customStyle="1" w:styleId="ParagraphStyle">
    <w:name w:val="Paragraph Style"/>
    <w:uiPriority w:val="99"/>
    <w:rsid w:val="00C94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94409"/>
    <w:rPr>
      <w:color w:val="0000FF"/>
      <w:u w:val="single"/>
    </w:rPr>
  </w:style>
  <w:style w:type="character" w:customStyle="1" w:styleId="cookiestext">
    <w:name w:val="cookies_text"/>
    <w:basedOn w:val="a0"/>
    <w:rsid w:val="00C94409"/>
  </w:style>
  <w:style w:type="character" w:customStyle="1" w:styleId="button">
    <w:name w:val="button"/>
    <w:basedOn w:val="a0"/>
    <w:rsid w:val="00C94409"/>
  </w:style>
  <w:style w:type="character" w:styleId="ab">
    <w:name w:val="FollowedHyperlink"/>
    <w:basedOn w:val="a0"/>
    <w:uiPriority w:val="99"/>
    <w:semiHidden/>
    <w:unhideWhenUsed/>
    <w:rsid w:val="00C94409"/>
    <w:rPr>
      <w:color w:val="800080"/>
      <w:u w:val="single"/>
    </w:rPr>
  </w:style>
  <w:style w:type="paragraph" w:styleId="ac">
    <w:name w:val="No Spacing"/>
    <w:uiPriority w:val="1"/>
    <w:qFormat/>
    <w:rsid w:val="00C94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1">
    <w:name w:val="c11"/>
    <w:basedOn w:val="a"/>
    <w:rsid w:val="00C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94409"/>
  </w:style>
  <w:style w:type="character" w:customStyle="1" w:styleId="c1">
    <w:name w:val="c1"/>
    <w:basedOn w:val="a0"/>
    <w:rsid w:val="00C94409"/>
  </w:style>
  <w:style w:type="paragraph" w:customStyle="1" w:styleId="c3">
    <w:name w:val="c3"/>
    <w:basedOn w:val="a"/>
    <w:rsid w:val="00C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94409"/>
  </w:style>
  <w:style w:type="character" w:customStyle="1" w:styleId="c19">
    <w:name w:val="c19"/>
    <w:basedOn w:val="a0"/>
    <w:rsid w:val="00C94409"/>
  </w:style>
  <w:style w:type="character" w:customStyle="1" w:styleId="21">
    <w:name w:val="Основной текст (2)_"/>
    <w:basedOn w:val="a0"/>
    <w:link w:val="22"/>
    <w:rsid w:val="00C9440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440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5">
    <w:name w:val="Основной текст (5) + Не полужирный;Не курсив"/>
    <w:basedOn w:val="a0"/>
    <w:rsid w:val="00C9440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944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94409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unhideWhenUsed/>
    <w:rsid w:val="00C9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440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9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4409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4409"/>
  </w:style>
  <w:style w:type="table" w:customStyle="1" w:styleId="10">
    <w:name w:val="Сетка таблицы1"/>
    <w:basedOn w:val="a1"/>
    <w:next w:val="a6"/>
    <w:uiPriority w:val="59"/>
    <w:rsid w:val="00C944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94409"/>
  </w:style>
  <w:style w:type="table" w:customStyle="1" w:styleId="24">
    <w:name w:val="Сетка таблицы2"/>
    <w:basedOn w:val="a1"/>
    <w:next w:val="a6"/>
    <w:uiPriority w:val="59"/>
    <w:rsid w:val="00C944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Базовый"/>
    <w:rsid w:val="00C9440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LDN</cp:lastModifiedBy>
  <cp:revision>13</cp:revision>
  <cp:lastPrinted>2022-10-14T07:16:00Z</cp:lastPrinted>
  <dcterms:created xsi:type="dcterms:W3CDTF">2022-01-20T05:31:00Z</dcterms:created>
  <dcterms:modified xsi:type="dcterms:W3CDTF">2022-10-17T03:33:00Z</dcterms:modified>
</cp:coreProperties>
</file>