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8CD" w:rsidRDefault="00E018CD" w:rsidP="00E018CD">
      <w:pPr>
        <w:pStyle w:val="a3"/>
        <w:spacing w:line="285" w:lineRule="atLeast"/>
        <w:jc w:val="center"/>
      </w:pPr>
      <w:r>
        <w:rPr>
          <w:color w:val="333333"/>
        </w:rPr>
        <w:t>МУНИЦИПАЛЬНОЕ БЮДЖЕТНОЕ ОБЩЕОБРАЗОВАТЕЛЬНОЕ УЧРЕЖДЕНИЕ «СРЕДНЯЯ ОБЩЕОБРАЗОВАТЕЛЬНАЯ ШКОЛА №2» ПАРТИЗАНСКОГО ГОРОДСКОГО ОКРУГА</w:t>
      </w:r>
    </w:p>
    <w:p w:rsidR="00E018CD" w:rsidRDefault="00E018CD" w:rsidP="00E018CD">
      <w:pPr>
        <w:pStyle w:val="a3"/>
        <w:spacing w:line="285" w:lineRule="atLeast"/>
        <w:jc w:val="center"/>
      </w:pPr>
    </w:p>
    <w:p w:rsidR="00E018CD" w:rsidRDefault="00E018CD" w:rsidP="00E018CD">
      <w:pPr>
        <w:pStyle w:val="a3"/>
        <w:spacing w:line="285" w:lineRule="atLeast"/>
        <w:jc w:val="center"/>
      </w:pPr>
    </w:p>
    <w:p w:rsidR="00E018CD" w:rsidRDefault="00E018CD" w:rsidP="00E018CD">
      <w:pPr>
        <w:pStyle w:val="a3"/>
        <w:spacing w:line="285" w:lineRule="atLeast"/>
        <w:jc w:val="center"/>
      </w:pPr>
      <w:r>
        <w:rPr>
          <w:b/>
          <w:color w:val="333333"/>
          <w:sz w:val="28"/>
        </w:rPr>
        <w:t xml:space="preserve"> </w:t>
      </w:r>
    </w:p>
    <w:p w:rsidR="00E018CD" w:rsidRDefault="00E018CD" w:rsidP="00E018CD">
      <w:pPr>
        <w:pStyle w:val="a3"/>
        <w:spacing w:line="285" w:lineRule="atLeast"/>
      </w:pPr>
      <w:r>
        <w:rPr>
          <w:b/>
          <w:i/>
          <w:color w:val="333333"/>
          <w:sz w:val="28"/>
        </w:rPr>
        <w:t xml:space="preserve">                              </w:t>
      </w:r>
    </w:p>
    <w:p w:rsidR="00E018CD" w:rsidRDefault="00E018CD" w:rsidP="00E018CD">
      <w:pPr>
        <w:pStyle w:val="a3"/>
        <w:spacing w:line="285" w:lineRule="atLeast"/>
      </w:pPr>
      <w:r>
        <w:rPr>
          <w:i/>
          <w:color w:val="333333"/>
          <w:sz w:val="28"/>
        </w:rPr>
        <w:t xml:space="preserve">                            </w:t>
      </w:r>
    </w:p>
    <w:p w:rsidR="00E018CD" w:rsidRDefault="00E018CD" w:rsidP="00E018CD">
      <w:pPr>
        <w:pStyle w:val="a3"/>
        <w:spacing w:line="285" w:lineRule="atLeast"/>
        <w:jc w:val="center"/>
      </w:pPr>
    </w:p>
    <w:p w:rsidR="00E018CD" w:rsidRDefault="00E018CD" w:rsidP="00E018CD">
      <w:pPr>
        <w:pStyle w:val="a3"/>
        <w:spacing w:line="285" w:lineRule="atLeast"/>
        <w:jc w:val="center"/>
      </w:pPr>
    </w:p>
    <w:p w:rsidR="00E018CD" w:rsidRDefault="00E018CD" w:rsidP="00E018CD">
      <w:pPr>
        <w:pStyle w:val="a3"/>
        <w:spacing w:line="285" w:lineRule="atLeast"/>
        <w:jc w:val="center"/>
      </w:pPr>
    </w:p>
    <w:p w:rsidR="00E018CD" w:rsidRDefault="00E018CD" w:rsidP="00E018CD">
      <w:pPr>
        <w:pStyle w:val="a3"/>
        <w:spacing w:line="285" w:lineRule="atLeast"/>
        <w:jc w:val="center"/>
      </w:pPr>
    </w:p>
    <w:p w:rsidR="00E018CD" w:rsidRDefault="00E018CD" w:rsidP="00E018CD">
      <w:pPr>
        <w:pStyle w:val="a3"/>
        <w:spacing w:line="285" w:lineRule="atLeast"/>
        <w:jc w:val="center"/>
      </w:pPr>
    </w:p>
    <w:p w:rsidR="00E018CD" w:rsidRDefault="00E018CD" w:rsidP="00E018CD">
      <w:pPr>
        <w:pStyle w:val="a3"/>
        <w:spacing w:line="285" w:lineRule="atLeast"/>
        <w:jc w:val="center"/>
      </w:pPr>
    </w:p>
    <w:p w:rsidR="00E018CD" w:rsidRDefault="00E018CD" w:rsidP="00E018CD">
      <w:pPr>
        <w:pStyle w:val="a3"/>
        <w:spacing w:line="285" w:lineRule="atLeast"/>
        <w:jc w:val="center"/>
      </w:pPr>
    </w:p>
    <w:p w:rsidR="00E018CD" w:rsidRDefault="00E018CD" w:rsidP="00E018CD">
      <w:pPr>
        <w:pStyle w:val="a3"/>
        <w:spacing w:line="285" w:lineRule="atLeast"/>
        <w:jc w:val="center"/>
      </w:pPr>
      <w:r>
        <w:rPr>
          <w:b/>
          <w:color w:val="333333"/>
          <w:sz w:val="36"/>
        </w:rPr>
        <w:t>РАБОЧАЯ ПРОГРАММА</w:t>
      </w:r>
    </w:p>
    <w:p w:rsidR="00E018CD" w:rsidRDefault="00E018CD" w:rsidP="00E018CD">
      <w:pPr>
        <w:pStyle w:val="a3"/>
        <w:spacing w:line="285" w:lineRule="atLeast"/>
        <w:jc w:val="center"/>
      </w:pPr>
    </w:p>
    <w:p w:rsidR="00E018CD" w:rsidRDefault="00E018CD" w:rsidP="00E018CD">
      <w:pPr>
        <w:pStyle w:val="a3"/>
        <w:spacing w:line="285" w:lineRule="atLeast"/>
        <w:jc w:val="center"/>
      </w:pPr>
      <w:r>
        <w:rPr>
          <w:color w:val="333333"/>
          <w:sz w:val="36"/>
        </w:rPr>
        <w:t>учебного предмета Русский язык</w:t>
      </w:r>
    </w:p>
    <w:p w:rsidR="00E018CD" w:rsidRDefault="00E018CD" w:rsidP="00E018CD">
      <w:pPr>
        <w:pStyle w:val="a3"/>
        <w:spacing w:line="285" w:lineRule="atLeast"/>
        <w:jc w:val="center"/>
      </w:pPr>
      <w:r>
        <w:rPr>
          <w:color w:val="333333"/>
          <w:sz w:val="36"/>
        </w:rPr>
        <w:t>по ФГОС</w:t>
      </w:r>
    </w:p>
    <w:p w:rsidR="00E018CD" w:rsidRDefault="00E018CD" w:rsidP="00E018CD">
      <w:pPr>
        <w:pStyle w:val="a3"/>
        <w:spacing w:line="285" w:lineRule="atLeast"/>
        <w:jc w:val="center"/>
      </w:pPr>
      <w:r>
        <w:rPr>
          <w:color w:val="333333"/>
          <w:sz w:val="36"/>
        </w:rPr>
        <w:t>(8 класс)</w:t>
      </w:r>
    </w:p>
    <w:p w:rsidR="00E018CD" w:rsidRDefault="00E018CD" w:rsidP="00E018CD">
      <w:pPr>
        <w:pStyle w:val="a3"/>
        <w:spacing w:line="285" w:lineRule="atLeast"/>
        <w:jc w:val="center"/>
      </w:pPr>
    </w:p>
    <w:p w:rsidR="00E018CD" w:rsidRDefault="00E018CD" w:rsidP="00E018CD">
      <w:pPr>
        <w:pStyle w:val="a3"/>
        <w:spacing w:line="285" w:lineRule="atLeast"/>
        <w:jc w:val="center"/>
      </w:pPr>
      <w:r>
        <w:rPr>
          <w:color w:val="333333"/>
          <w:sz w:val="28"/>
        </w:rPr>
        <w:t>на 2022 — 2023 учебный год</w:t>
      </w:r>
    </w:p>
    <w:p w:rsidR="00E018CD" w:rsidRDefault="00E018CD" w:rsidP="00E018CD">
      <w:pPr>
        <w:pStyle w:val="a3"/>
        <w:spacing w:line="285" w:lineRule="atLeast"/>
        <w:jc w:val="center"/>
      </w:pPr>
    </w:p>
    <w:p w:rsidR="00E018CD" w:rsidRDefault="00E018CD" w:rsidP="00E018CD">
      <w:pPr>
        <w:pStyle w:val="a3"/>
        <w:spacing w:line="285" w:lineRule="atLeast"/>
        <w:jc w:val="center"/>
      </w:pPr>
    </w:p>
    <w:p w:rsidR="00E018CD" w:rsidRDefault="00E018CD" w:rsidP="00E018CD">
      <w:pPr>
        <w:pStyle w:val="a3"/>
        <w:spacing w:line="285" w:lineRule="atLeast"/>
        <w:jc w:val="center"/>
      </w:pPr>
    </w:p>
    <w:p w:rsidR="00E018CD" w:rsidRDefault="00E018CD" w:rsidP="00E018CD">
      <w:pPr>
        <w:pStyle w:val="a3"/>
        <w:spacing w:line="285" w:lineRule="atLeast"/>
        <w:jc w:val="center"/>
      </w:pPr>
    </w:p>
    <w:p w:rsidR="00E018CD" w:rsidRDefault="00E018CD" w:rsidP="00E018CD">
      <w:pPr>
        <w:pStyle w:val="a3"/>
        <w:spacing w:line="285" w:lineRule="atLeast"/>
        <w:jc w:val="center"/>
      </w:pPr>
    </w:p>
    <w:p w:rsidR="00E018CD" w:rsidRDefault="00E018CD" w:rsidP="00E018CD">
      <w:pPr>
        <w:pStyle w:val="a3"/>
        <w:spacing w:line="285" w:lineRule="atLeast"/>
        <w:jc w:val="center"/>
      </w:pPr>
    </w:p>
    <w:p w:rsidR="00E018CD" w:rsidRDefault="00E018CD" w:rsidP="00E018CD">
      <w:pPr>
        <w:pStyle w:val="a3"/>
        <w:spacing w:line="285" w:lineRule="atLeast"/>
        <w:jc w:val="center"/>
      </w:pPr>
    </w:p>
    <w:p w:rsidR="00E018CD" w:rsidRDefault="00E018CD" w:rsidP="00E018CD">
      <w:pPr>
        <w:pStyle w:val="a3"/>
        <w:spacing w:line="285" w:lineRule="atLeast"/>
        <w:jc w:val="center"/>
        <w:rPr>
          <w:color w:val="333333"/>
          <w:sz w:val="28"/>
        </w:rPr>
      </w:pPr>
    </w:p>
    <w:p w:rsidR="00E018CD" w:rsidRDefault="00E018CD" w:rsidP="00E018CD">
      <w:pPr>
        <w:pStyle w:val="a3"/>
        <w:spacing w:line="285" w:lineRule="atLeast"/>
        <w:jc w:val="center"/>
        <w:rPr>
          <w:color w:val="333333"/>
          <w:sz w:val="28"/>
        </w:rPr>
      </w:pPr>
    </w:p>
    <w:p w:rsidR="00E018CD" w:rsidRDefault="00E018CD" w:rsidP="00E018CD">
      <w:pPr>
        <w:pStyle w:val="a3"/>
        <w:spacing w:line="285" w:lineRule="atLeast"/>
        <w:jc w:val="right"/>
      </w:pPr>
      <w:r>
        <w:rPr>
          <w:color w:val="333333"/>
          <w:sz w:val="28"/>
        </w:rPr>
        <w:t>Учитель :</w:t>
      </w:r>
    </w:p>
    <w:p w:rsidR="00E018CD" w:rsidRDefault="00E018CD" w:rsidP="00E018CD">
      <w:pPr>
        <w:pStyle w:val="a3"/>
        <w:spacing w:line="285" w:lineRule="atLeast"/>
        <w:jc w:val="right"/>
      </w:pPr>
      <w:r>
        <w:rPr>
          <w:color w:val="333333"/>
          <w:sz w:val="28"/>
        </w:rPr>
        <w:t>Чепурина Татьяна Равильевна</w:t>
      </w:r>
    </w:p>
    <w:p w:rsidR="00E018CD" w:rsidRDefault="00E018CD" w:rsidP="00E018CD">
      <w:pPr>
        <w:pStyle w:val="a3"/>
        <w:spacing w:line="285" w:lineRule="atLeast"/>
        <w:jc w:val="right"/>
      </w:pPr>
    </w:p>
    <w:p w:rsidR="00E018CD" w:rsidRDefault="00E018CD" w:rsidP="00E018CD">
      <w:pPr>
        <w:pStyle w:val="a3"/>
        <w:spacing w:line="285" w:lineRule="atLeast"/>
        <w:jc w:val="right"/>
      </w:pPr>
    </w:p>
    <w:p w:rsidR="00E018CD" w:rsidRDefault="00E018CD" w:rsidP="00E018CD">
      <w:pPr>
        <w:pStyle w:val="a3"/>
        <w:spacing w:line="285" w:lineRule="atLeast"/>
        <w:jc w:val="center"/>
        <w:rPr>
          <w:b/>
          <w:color w:val="333333"/>
          <w:sz w:val="28"/>
        </w:rPr>
      </w:pPr>
    </w:p>
    <w:p w:rsidR="00E018CD" w:rsidRDefault="00E018CD" w:rsidP="00E018CD">
      <w:pPr>
        <w:pStyle w:val="a3"/>
        <w:spacing w:line="285" w:lineRule="atLeast"/>
        <w:jc w:val="center"/>
        <w:rPr>
          <w:b/>
          <w:color w:val="333333"/>
          <w:sz w:val="28"/>
        </w:rPr>
      </w:pPr>
    </w:p>
    <w:p w:rsidR="00E018CD" w:rsidRDefault="00E018CD" w:rsidP="00E018CD">
      <w:pPr>
        <w:pStyle w:val="a3"/>
        <w:spacing w:line="285" w:lineRule="atLeast"/>
        <w:jc w:val="center"/>
        <w:rPr>
          <w:b/>
          <w:color w:val="333333"/>
          <w:sz w:val="28"/>
        </w:rPr>
      </w:pPr>
    </w:p>
    <w:p w:rsidR="00E018CD" w:rsidRDefault="00E018CD" w:rsidP="00E018CD">
      <w:pPr>
        <w:pStyle w:val="a3"/>
        <w:spacing w:line="285" w:lineRule="atLeast"/>
        <w:jc w:val="center"/>
        <w:rPr>
          <w:color w:val="333333"/>
          <w:sz w:val="28"/>
        </w:rPr>
      </w:pPr>
    </w:p>
    <w:p w:rsidR="00E018CD" w:rsidRDefault="00E018CD" w:rsidP="00E018CD">
      <w:pPr>
        <w:pStyle w:val="a3"/>
        <w:spacing w:line="285" w:lineRule="atLeast"/>
        <w:jc w:val="center"/>
        <w:rPr>
          <w:color w:val="333333"/>
          <w:sz w:val="28"/>
        </w:rPr>
      </w:pPr>
    </w:p>
    <w:p w:rsidR="00E018CD" w:rsidRDefault="00E018CD" w:rsidP="00E018CD">
      <w:pPr>
        <w:pStyle w:val="a3"/>
        <w:spacing w:line="285" w:lineRule="atLeast"/>
        <w:jc w:val="center"/>
        <w:rPr>
          <w:color w:val="333333"/>
          <w:sz w:val="28"/>
        </w:rPr>
      </w:pPr>
    </w:p>
    <w:p w:rsidR="00E018CD" w:rsidRDefault="00E018CD" w:rsidP="00E018CD">
      <w:pPr>
        <w:pStyle w:val="a3"/>
        <w:spacing w:line="285" w:lineRule="atLeast"/>
        <w:jc w:val="center"/>
        <w:rPr>
          <w:color w:val="333333"/>
          <w:sz w:val="28"/>
        </w:rPr>
      </w:pPr>
    </w:p>
    <w:p w:rsidR="00E018CD" w:rsidRDefault="00E018CD" w:rsidP="00E018CD">
      <w:pPr>
        <w:pStyle w:val="a3"/>
        <w:spacing w:line="285" w:lineRule="atLeast"/>
        <w:jc w:val="center"/>
        <w:rPr>
          <w:color w:val="333333"/>
          <w:sz w:val="28"/>
        </w:rPr>
      </w:pPr>
    </w:p>
    <w:p w:rsidR="00E018CD" w:rsidRDefault="00E018CD" w:rsidP="00E018CD">
      <w:pPr>
        <w:pStyle w:val="a3"/>
        <w:spacing w:line="285" w:lineRule="atLeast"/>
        <w:jc w:val="center"/>
      </w:pPr>
      <w:r>
        <w:rPr>
          <w:color w:val="333333"/>
          <w:sz w:val="28"/>
        </w:rPr>
        <w:t>Партизанский Городской Округ</w:t>
      </w:r>
    </w:p>
    <w:p w:rsidR="00E018CD" w:rsidRDefault="00E018CD" w:rsidP="00E018CD">
      <w:pPr>
        <w:pStyle w:val="a3"/>
        <w:spacing w:line="285" w:lineRule="atLeast"/>
        <w:jc w:val="center"/>
      </w:pPr>
      <w:r>
        <w:rPr>
          <w:color w:val="333333"/>
          <w:sz w:val="28"/>
        </w:rPr>
        <w:t>2022 год.</w:t>
      </w:r>
    </w:p>
    <w:p w:rsidR="006820D4" w:rsidRDefault="006820D4" w:rsidP="005E42AC">
      <w:pPr>
        <w:sectPr w:rsidR="006820D4">
          <w:pgSz w:w="11900" w:h="16840"/>
          <w:pgMar w:top="1600" w:right="540" w:bottom="280" w:left="560" w:header="720" w:footer="720" w:gutter="0"/>
          <w:cols w:space="720"/>
        </w:sectPr>
      </w:pPr>
    </w:p>
    <w:p w:rsidR="006820D4" w:rsidRDefault="005E42AC">
      <w:pPr>
        <w:pStyle w:val="a3"/>
        <w:spacing w:before="66" w:line="292" w:lineRule="auto"/>
        <w:ind w:right="396" w:firstLine="180"/>
      </w:pPr>
      <w:r>
        <w:lastRenderedPageBreak/>
        <w:t>Рабочая программа по русскому языку на уровне основного общего образования подготовлена на</w:t>
      </w:r>
      <w:r>
        <w:rPr>
          <w:spacing w:val="-57"/>
        </w:rPr>
        <w:t xml:space="preserve"> </w:t>
      </w:r>
      <w:r>
        <w:t>основе Федерального государственного образовательного стандарта основного общего образования</w:t>
      </w:r>
      <w:r>
        <w:rPr>
          <w:spacing w:val="-58"/>
        </w:rPr>
        <w:t xml:space="preserve"> </w:t>
      </w:r>
      <w:r>
        <w:t>(Приказ Минпросвещения России от 31 05 2021 г № 287, зарегистрирован Министерством юстиции</w:t>
      </w:r>
      <w:r>
        <w:rPr>
          <w:spacing w:val="-57"/>
        </w:rPr>
        <w:t xml:space="preserve"> </w:t>
      </w:r>
      <w:r>
        <w:t>Российской Федерации 05 07 2021 г , рег номер — 64101) (далее — ФГОС ООО), Концепции</w:t>
      </w:r>
      <w:r>
        <w:rPr>
          <w:spacing w:val="1"/>
        </w:rPr>
        <w:t xml:space="preserve"> </w:t>
      </w:r>
      <w:r>
        <w:t>преподавания русского языка и литературы в Российской Федерации (утверждена распоряжением</w:t>
      </w:r>
      <w:r>
        <w:rPr>
          <w:spacing w:val="1"/>
        </w:rPr>
        <w:t xml:space="preserve"> </w:t>
      </w:r>
      <w:r>
        <w:t>Правительства Российской Федерации от 9 апреля 2016 г № 637-р), Примерной программы</w:t>
      </w:r>
      <w:r>
        <w:rPr>
          <w:spacing w:val="1"/>
        </w:rPr>
        <w:t xml:space="preserve"> </w:t>
      </w:r>
      <w:r>
        <w:t>воспитания, с учётом распределённых по классам проверяемых требований к результатам освоения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6820D4" w:rsidRDefault="00C22FC9">
      <w:pPr>
        <w:pStyle w:val="1"/>
        <w:spacing w:before="151"/>
      </w:pPr>
      <w:r>
        <w:rPr>
          <w:noProof/>
          <w:lang w:eastAsia="ru-RU"/>
        </w:rPr>
        <w:pict>
          <v:rect id="Rectangle 7" o:spid="_x0000_s1026" style="position:absolute;left:0;text-align:left;margin-left:33.3pt;margin-top:27.15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3bo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xlG&#10;inRQok+QNKJ2kqMi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" fillcolor="black" stroked="f">
            <w10:wrap type="topAndBottom" anchorx="page"/>
          </v:rect>
        </w:pict>
      </w:r>
      <w:r w:rsidR="005E42AC">
        <w:t>ПОЯСНИТЕЛЬНАЯ</w:t>
      </w:r>
      <w:r w:rsidR="005E42AC">
        <w:rPr>
          <w:spacing w:val="-9"/>
        </w:rPr>
        <w:t xml:space="preserve"> </w:t>
      </w:r>
      <w:r w:rsidR="005E42AC">
        <w:t>ЗАПИСКА</w:t>
      </w:r>
    </w:p>
    <w:p w:rsidR="006820D4" w:rsidRDefault="005E42AC">
      <w:pPr>
        <w:pStyle w:val="a3"/>
        <w:spacing w:before="179" w:line="292" w:lineRule="auto"/>
        <w:ind w:right="210" w:firstLine="180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 с учётом особенностей 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построения</w:t>
      </w:r>
      <w:r>
        <w:rPr>
          <w:spacing w:val="-57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61"/>
        </w:rPr>
        <w:t xml:space="preserve"> </w:t>
      </w:r>
      <w:r>
        <w:t>реализованных в большей части входящих в 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по русскому языку.</w:t>
      </w:r>
    </w:p>
    <w:p w:rsidR="006820D4" w:rsidRDefault="005E42AC">
      <w:pPr>
        <w:pStyle w:val="1"/>
        <w:spacing w:before="189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«РУССКИЙ</w:t>
      </w:r>
      <w:r>
        <w:rPr>
          <w:spacing w:val="-8"/>
        </w:rPr>
        <w:t xml:space="preserve"> </w:t>
      </w:r>
      <w:r>
        <w:t>ЯЗЫК»</w:t>
      </w:r>
    </w:p>
    <w:p w:rsidR="006820D4" w:rsidRDefault="005E42AC">
      <w:pPr>
        <w:pStyle w:val="a3"/>
        <w:spacing w:before="157" w:line="292" w:lineRule="auto"/>
        <w:ind w:right="150" w:firstLine="180"/>
      </w:pPr>
      <w:r>
        <w:t>Русский язык — государственный язык Российской Федерации, язык межнационального общения</w:t>
      </w:r>
      <w:r>
        <w:rPr>
          <w:spacing w:val="1"/>
        </w:rPr>
        <w:t xml:space="preserve"> </w:t>
      </w:r>
      <w:r>
        <w:t>народов России, национальный язык русского народа. Как государственный язык и язык</w:t>
      </w:r>
      <w:r>
        <w:rPr>
          <w:spacing w:val="1"/>
        </w:rPr>
        <w:t xml:space="preserve"> </w:t>
      </w:r>
      <w:r>
        <w:t>межнационального общения русский язык является средством коммуникации всех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социально-экономической,</w:t>
      </w:r>
      <w:r>
        <w:rPr>
          <w:spacing w:val="-4"/>
        </w:rPr>
        <w:t xml:space="preserve"> </w:t>
      </w:r>
      <w:r>
        <w:t>культурной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консолидации.</w:t>
      </w:r>
    </w:p>
    <w:p w:rsidR="006820D4" w:rsidRDefault="005E42AC">
      <w:pPr>
        <w:pStyle w:val="a3"/>
        <w:spacing w:line="292" w:lineRule="auto"/>
        <w:ind w:right="150" w:firstLine="240"/>
      </w:pPr>
      <w:r>
        <w:t>Высокая функциональная значимость русского языка и выполнение им функций государственного</w:t>
      </w:r>
      <w:r>
        <w:rPr>
          <w:spacing w:val="1"/>
        </w:rPr>
        <w:t xml:space="preserve"> </w:t>
      </w:r>
      <w:r>
        <w:t>языка и языка межнационального общения важны для каждого жителя России, независимо от места</w:t>
      </w:r>
      <w:r>
        <w:rPr>
          <w:spacing w:val="1"/>
        </w:rPr>
        <w:t xml:space="preserve"> </w:t>
      </w:r>
      <w:r>
        <w:t>его проживания и этнической принадлежности Знание русского языка и владение им в разных формах</w:t>
      </w:r>
      <w:r>
        <w:rPr>
          <w:spacing w:val="-57"/>
        </w:rPr>
        <w:t xml:space="preserve"> </w:t>
      </w:r>
      <w:r>
        <w:t>его существования и функциональных разновидностях, понимание его стилистических особенностей</w:t>
      </w:r>
      <w:r>
        <w:rPr>
          <w:spacing w:val="1"/>
        </w:rPr>
        <w:t xml:space="preserve"> </w:t>
      </w:r>
      <w:r>
        <w:t>и выразительных возможностей, умение правильно и эффективно использовать русский язык в</w:t>
      </w:r>
      <w:r>
        <w:rPr>
          <w:spacing w:val="1"/>
        </w:rPr>
        <w:t xml:space="preserve"> </w:t>
      </w:r>
      <w:r>
        <w:t>различных сферах и ситуациях общения определяют успешность социализации личности и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областях.</w:t>
      </w:r>
    </w:p>
    <w:p w:rsidR="006820D4" w:rsidRDefault="005E42AC">
      <w:pPr>
        <w:pStyle w:val="a3"/>
        <w:spacing w:line="292" w:lineRule="auto"/>
        <w:ind w:right="878" w:firstLine="240"/>
      </w:pPr>
      <w:r>
        <w:t>Русский язык, выполняя свои базовые функции общения и выражения мысли, обеспечивает</w:t>
      </w:r>
      <w:r>
        <w:rPr>
          <w:spacing w:val="1"/>
        </w:rPr>
        <w:t xml:space="preserve"> </w:t>
      </w:r>
      <w:r>
        <w:t>межличностное и социальное взаимодействие людей, участвует в формировании сознания,</w:t>
      </w:r>
      <w:r>
        <w:rPr>
          <w:spacing w:val="1"/>
        </w:rPr>
        <w:t xml:space="preserve"> </w:t>
      </w:r>
      <w:r>
        <w:t>самосознания и мировоззрения личности, является важнейшим средством хранения и передачи</w:t>
      </w:r>
      <w:r>
        <w:rPr>
          <w:spacing w:val="-5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традиций, истории</w:t>
      </w:r>
      <w:r>
        <w:rPr>
          <w:spacing w:val="-1"/>
        </w:rPr>
        <w:t xml:space="preserve"> </w:t>
      </w:r>
      <w:r>
        <w:t>русского 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6820D4" w:rsidRDefault="005E42AC">
      <w:pPr>
        <w:pStyle w:val="a3"/>
        <w:spacing w:line="292" w:lineRule="auto"/>
        <w:ind w:right="396" w:firstLine="240"/>
      </w:pPr>
      <w:r>
        <w:t>Обучение русскому языку в школе направлено на совершенствование нравственной 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ученика,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интеллектуальных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способностей,</w:t>
      </w:r>
      <w:r>
        <w:rPr>
          <w:spacing w:val="-57"/>
        </w:rPr>
        <w:t xml:space="preserve"> </w:t>
      </w:r>
      <w:r>
        <w:t>мышления, памяти и воображения, навыков самостоятельной учебной деятельности,</w:t>
      </w:r>
      <w:r>
        <w:rPr>
          <w:spacing w:val="1"/>
        </w:rPr>
        <w:t xml:space="preserve"> </w:t>
      </w:r>
      <w:r>
        <w:t>самообразования.</w:t>
      </w:r>
    </w:p>
    <w:p w:rsidR="006820D4" w:rsidRDefault="005E42AC">
      <w:pPr>
        <w:pStyle w:val="a3"/>
        <w:spacing w:line="292" w:lineRule="auto"/>
        <w:ind w:right="412" w:firstLine="240"/>
      </w:pPr>
      <w:r>
        <w:t>Содержание обучения русскому языку ориентировано также на развитие функциональной</w:t>
      </w:r>
      <w:r>
        <w:rPr>
          <w:spacing w:val="1"/>
        </w:rPr>
        <w:t xml:space="preserve"> </w:t>
      </w:r>
      <w:r>
        <w:t>грамотности как интегративного умения человека читать, понимать тексты, использовать</w:t>
      </w:r>
      <w:r>
        <w:rPr>
          <w:spacing w:val="1"/>
        </w:rPr>
        <w:t xml:space="preserve"> </w:t>
      </w:r>
      <w:r>
        <w:t>информацию текстов разных форматов, оценивать её, размышлять о ней, чтобы достигать своих</w:t>
      </w:r>
      <w:r>
        <w:rPr>
          <w:spacing w:val="1"/>
        </w:rPr>
        <w:t xml:space="preserve"> </w:t>
      </w:r>
      <w:r>
        <w:t>целей,</w:t>
      </w:r>
      <w:r>
        <w:rPr>
          <w:spacing w:val="-4"/>
        </w:rPr>
        <w:t xml:space="preserve"> </w:t>
      </w:r>
      <w:r>
        <w:t>расширять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возможности,</w:t>
      </w:r>
      <w:r>
        <w:rPr>
          <w:spacing w:val="-3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Речевая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текстовая</w:t>
      </w:r>
      <w:r>
        <w:rPr>
          <w:spacing w:val="-57"/>
        </w:rPr>
        <w:t xml:space="preserve"> </w:t>
      </w:r>
      <w:r>
        <w:t>деятельность является системообразующей доминантой школьного курса русского языка</w:t>
      </w:r>
      <w:r>
        <w:rPr>
          <w:spacing w:val="1"/>
        </w:rPr>
        <w:t xml:space="preserve"> </w:t>
      </w:r>
      <w:r>
        <w:t>Соответствующие умения и навыки представлены в перечне метапредметных и предметных</w:t>
      </w:r>
      <w:r>
        <w:rPr>
          <w:spacing w:val="1"/>
        </w:rPr>
        <w:t xml:space="preserve"> </w:t>
      </w:r>
      <w:r>
        <w:t>результатов обучения, в содержании обучения (разделы «Язык и речь», «Текст», «Функциональные</w:t>
      </w:r>
      <w:r>
        <w:rPr>
          <w:spacing w:val="-57"/>
        </w:rPr>
        <w:t xml:space="preserve"> </w:t>
      </w:r>
      <w:r>
        <w:t>разновидности</w:t>
      </w:r>
      <w:r>
        <w:rPr>
          <w:spacing w:val="-1"/>
        </w:rPr>
        <w:t xml:space="preserve"> </w:t>
      </w:r>
      <w:r>
        <w:t>языка»).</w:t>
      </w:r>
    </w:p>
    <w:p w:rsidR="006820D4" w:rsidRDefault="005E42AC">
      <w:pPr>
        <w:pStyle w:val="1"/>
        <w:spacing w:before="175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</w:p>
    <w:p w:rsidR="006820D4" w:rsidRDefault="005E42AC">
      <w:pPr>
        <w:pStyle w:val="a3"/>
        <w:spacing w:before="157"/>
        <w:ind w:left="286"/>
      </w:pP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являются:</w:t>
      </w:r>
    </w:p>
    <w:p w:rsidR="006820D4" w:rsidRDefault="006820D4">
      <w:pPr>
        <w:sectPr w:rsidR="006820D4">
          <w:pgSz w:w="11900" w:h="16840"/>
          <w:pgMar w:top="520" w:right="540" w:bottom="280" w:left="560" w:header="720" w:footer="720" w:gutter="0"/>
          <w:cols w:space="720"/>
        </w:sectPr>
      </w:pPr>
    </w:p>
    <w:p w:rsidR="006820D4" w:rsidRDefault="005E42AC">
      <w:pPr>
        <w:pStyle w:val="a3"/>
        <w:spacing w:before="66" w:line="292" w:lineRule="auto"/>
        <w:ind w:right="420" w:firstLine="240"/>
      </w:pPr>
      <w:r>
        <w:lastRenderedPageBreak/>
        <w:t>осознание и проявление общероссийской гражданственности, патриотизма, уважения к русскому</w:t>
      </w:r>
      <w:r>
        <w:rPr>
          <w:spacing w:val="-57"/>
        </w:rPr>
        <w:t xml:space="preserve"> </w:t>
      </w:r>
      <w:r>
        <w:t>языку как государственному языку Российской Федерации и языку межнационального 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-3"/>
        </w:rPr>
        <w:t xml:space="preserve"> </w:t>
      </w:r>
      <w:r>
        <w:t>сознательного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ценности,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хранения духовного богатства русского и других народов России, как к средству общения и</w:t>
      </w:r>
      <w:r>
        <w:rPr>
          <w:spacing w:val="1"/>
        </w:rPr>
        <w:t xml:space="preserve"> </w:t>
      </w:r>
      <w:r>
        <w:t>получения знаний в разных сферах человеческой деятельности; проявление уважения к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культуре,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языкам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6820D4" w:rsidRDefault="005E42AC">
      <w:pPr>
        <w:pStyle w:val="a3"/>
        <w:spacing w:line="292" w:lineRule="auto"/>
        <w:ind w:right="248" w:firstLine="240"/>
      </w:pPr>
      <w:r>
        <w:t>овладение русским языком как инструментом личностного развития, инструментом формирования</w:t>
      </w:r>
      <w:r>
        <w:rPr>
          <w:spacing w:val="-58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взаимоотношений, инструментом</w:t>
      </w:r>
      <w:r>
        <w:rPr>
          <w:spacing w:val="-1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мира;</w:t>
      </w:r>
    </w:p>
    <w:p w:rsidR="006820D4" w:rsidRDefault="005E42AC">
      <w:pPr>
        <w:pStyle w:val="a3"/>
        <w:spacing w:line="292" w:lineRule="auto"/>
        <w:ind w:right="350" w:firstLine="240"/>
      </w:pPr>
      <w:r>
        <w:t>овладение знаниями о русском языке, его устройстве и закономерностях функционирования, о</w:t>
      </w:r>
      <w:r>
        <w:rPr>
          <w:spacing w:val="1"/>
        </w:rPr>
        <w:t xml:space="preserve"> </w:t>
      </w:r>
      <w:r>
        <w:t>стилистических ресурсах русского языка; практическое овладение нормами русского литературного</w:t>
      </w:r>
      <w:r>
        <w:rPr>
          <w:spacing w:val="-58"/>
        </w:rPr>
        <w:t xml:space="preserve"> </w:t>
      </w:r>
      <w:r>
        <w:t>языка и речевого этикета; обогащение активного и потенциального словарного запаса и</w:t>
      </w:r>
      <w:r>
        <w:rPr>
          <w:spacing w:val="1"/>
        </w:rPr>
        <w:t xml:space="preserve"> </w:t>
      </w:r>
      <w:r>
        <w:t>использование в собственной речевой практике разнообразных грамматических средств;</w:t>
      </w:r>
      <w:r>
        <w:rPr>
          <w:spacing w:val="1"/>
        </w:rPr>
        <w:t xml:space="preserve"> </w:t>
      </w:r>
      <w:r>
        <w:t>совершенствование орфографической и пунктуационной грамотности; воспитание стремления к</w:t>
      </w:r>
      <w:r>
        <w:rPr>
          <w:spacing w:val="1"/>
        </w:rPr>
        <w:t xml:space="preserve"> </w:t>
      </w:r>
      <w:r>
        <w:t>речевому</w:t>
      </w:r>
      <w:r>
        <w:rPr>
          <w:spacing w:val="-1"/>
        </w:rPr>
        <w:t xml:space="preserve"> </w:t>
      </w:r>
      <w:r>
        <w:t>самосовершенствованию;</w:t>
      </w:r>
    </w:p>
    <w:p w:rsidR="006820D4" w:rsidRDefault="005E42AC">
      <w:pPr>
        <w:pStyle w:val="a3"/>
        <w:spacing w:line="292" w:lineRule="auto"/>
        <w:ind w:right="493" w:firstLine="240"/>
      </w:pPr>
      <w:r>
        <w:t>совершенствование речевой деятельности, коммуникативных умений, обеспечивающих</w:t>
      </w:r>
      <w:r>
        <w:rPr>
          <w:spacing w:val="1"/>
        </w:rPr>
        <w:t xml:space="preserve"> </w:t>
      </w:r>
      <w:r>
        <w:t>эффективное взаимодействие с окружающими людьми в ситуациях формального и неформального</w:t>
      </w:r>
      <w:r>
        <w:rPr>
          <w:spacing w:val="-57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общения;</w:t>
      </w:r>
      <w:r>
        <w:rPr>
          <w:spacing w:val="-5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русским</w:t>
      </w:r>
      <w:r>
        <w:rPr>
          <w:spacing w:val="-4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различной</w:t>
      </w:r>
      <w:r>
        <w:rPr>
          <w:spacing w:val="-1"/>
        </w:rPr>
        <w:t xml:space="preserve"> </w:t>
      </w:r>
      <w:r>
        <w:t>информации,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знаний по</w:t>
      </w:r>
      <w:r>
        <w:rPr>
          <w:spacing w:val="-1"/>
        </w:rPr>
        <w:t xml:space="preserve"> </w:t>
      </w:r>
      <w:r>
        <w:t>разным учебным</w:t>
      </w:r>
      <w:r>
        <w:rPr>
          <w:spacing w:val="-1"/>
        </w:rPr>
        <w:t xml:space="preserve"> </w:t>
      </w:r>
      <w:r>
        <w:t>предметам;</w:t>
      </w:r>
    </w:p>
    <w:p w:rsidR="006820D4" w:rsidRDefault="005E42AC">
      <w:pPr>
        <w:pStyle w:val="a3"/>
        <w:spacing w:line="292" w:lineRule="auto"/>
        <w:ind w:right="210" w:firstLine="240"/>
      </w:pPr>
      <w:r>
        <w:t>совершенствование мыслительной деятельности, развитие универсальных интеллектуальных</w:t>
      </w:r>
      <w:r>
        <w:rPr>
          <w:spacing w:val="1"/>
        </w:rPr>
        <w:t xml:space="preserve"> </w:t>
      </w:r>
      <w:r>
        <w:t>умений сравнения, анализа, синтеза, абстрагирования, обобщения, классификации, установления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правил,</w:t>
      </w:r>
      <w:r>
        <w:rPr>
          <w:spacing w:val="-3"/>
        </w:rPr>
        <w:t xml:space="preserve"> </w:t>
      </w:r>
      <w:r>
        <w:t>конкретизации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</w:p>
    <w:p w:rsidR="006820D4" w:rsidRDefault="005E42AC">
      <w:pPr>
        <w:pStyle w:val="a3"/>
        <w:spacing w:line="292" w:lineRule="auto"/>
        <w:ind w:right="180" w:firstLine="240"/>
      </w:pPr>
      <w:r>
        <w:t>развитие функциональной грамотности: умений осуществлять информационный поиск, извлекать и</w:t>
      </w:r>
      <w:r>
        <w:rPr>
          <w:spacing w:val="-58"/>
        </w:rPr>
        <w:t xml:space="preserve"> </w:t>
      </w:r>
      <w:r>
        <w:t>преобразовывать необходимую информацию, интерпретировать, понимать и использовать тексты</w:t>
      </w:r>
      <w:r>
        <w:rPr>
          <w:spacing w:val="1"/>
        </w:rPr>
        <w:t xml:space="preserve"> </w:t>
      </w:r>
      <w:r>
        <w:t>разных форматов (сплошной, несплошной текст, инфографика и др.); освоение стратегий и тактик</w:t>
      </w:r>
      <w:r>
        <w:rPr>
          <w:spacing w:val="1"/>
        </w:rPr>
        <w:t xml:space="preserve"> </w:t>
      </w:r>
      <w:r>
        <w:t>информационно-смысловой переработки текста, овладение способами понимания текста, его</w:t>
      </w:r>
      <w:r>
        <w:rPr>
          <w:spacing w:val="1"/>
        </w:rPr>
        <w:t xml:space="preserve"> </w:t>
      </w:r>
      <w:r>
        <w:t>назначения, общего смысла, коммуникативного намерения автора; логической структуры, роли</w:t>
      </w:r>
      <w:r>
        <w:rPr>
          <w:spacing w:val="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средств.</w:t>
      </w:r>
    </w:p>
    <w:p w:rsidR="006820D4" w:rsidRDefault="005E42AC">
      <w:pPr>
        <w:pStyle w:val="1"/>
        <w:spacing w:before="17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6820D4" w:rsidRDefault="005E42AC">
      <w:pPr>
        <w:pStyle w:val="a3"/>
        <w:spacing w:before="156" w:line="292" w:lineRule="auto"/>
        <w:ind w:right="408" w:firstLine="180"/>
      </w:pPr>
      <w:r>
        <w:t>В соответствии с Федеральным государственным образовательным стандартом основного общего</w:t>
      </w:r>
      <w:r>
        <w:rPr>
          <w:spacing w:val="-58"/>
        </w:rPr>
        <w:t xml:space="preserve"> </w:t>
      </w:r>
      <w:r>
        <w:t>образования учебный предмет «Русский язык» входит 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 язык и</w:t>
      </w:r>
      <w:r>
        <w:rPr>
          <w:spacing w:val="1"/>
        </w:rPr>
        <w:t xml:space="preserve"> </w:t>
      </w:r>
      <w:r>
        <w:t>литература»</w:t>
      </w:r>
      <w:r>
        <w:rPr>
          <w:spacing w:val="-1"/>
        </w:rPr>
        <w:t xml:space="preserve"> </w:t>
      </w:r>
      <w:r>
        <w:t>и является</w:t>
      </w:r>
      <w:r>
        <w:rPr>
          <w:spacing w:val="-1"/>
        </w:rPr>
        <w:t xml:space="preserve"> </w:t>
      </w:r>
      <w:r>
        <w:t>обязательным</w:t>
      </w:r>
      <w:r>
        <w:rPr>
          <w:spacing w:val="-1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изучения.</w:t>
      </w:r>
    </w:p>
    <w:p w:rsidR="006820D4" w:rsidRDefault="005E42AC">
      <w:pPr>
        <w:pStyle w:val="a3"/>
        <w:spacing w:line="292" w:lineRule="auto"/>
        <w:ind w:right="746" w:firstLine="180"/>
      </w:pPr>
      <w:r>
        <w:t>Содержание учебного предмета «Русский язык», представленное в рабочей программе,</w:t>
      </w:r>
      <w:r>
        <w:rPr>
          <w:spacing w:val="1"/>
        </w:rPr>
        <w:t xml:space="preserve"> </w:t>
      </w:r>
      <w:r>
        <w:t>соответствует ФГОС ООО, Примерной основной образовательной программе основного общего</w:t>
      </w:r>
      <w:r>
        <w:rPr>
          <w:spacing w:val="-57"/>
        </w:rPr>
        <w:t xml:space="preserve"> </w:t>
      </w:r>
      <w:r>
        <w:t>образования.</w:t>
      </w:r>
    </w:p>
    <w:p w:rsidR="006820D4" w:rsidRDefault="005E42AC">
      <w:pPr>
        <w:pStyle w:val="a3"/>
        <w:spacing w:line="274" w:lineRule="exact"/>
        <w:ind w:left="286"/>
      </w:pP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102</w:t>
      </w:r>
      <w:r>
        <w:rPr>
          <w:spacing w:val="-2"/>
        </w:rPr>
        <w:t xml:space="preserve"> </w:t>
      </w:r>
      <w:r>
        <w:t>ч</w:t>
      </w:r>
      <w:r>
        <w:rPr>
          <w:spacing w:val="-3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6820D4" w:rsidRDefault="006820D4">
      <w:pPr>
        <w:spacing w:line="274" w:lineRule="exact"/>
        <w:sectPr w:rsidR="006820D4">
          <w:pgSz w:w="11900" w:h="16840"/>
          <w:pgMar w:top="520" w:right="540" w:bottom="280" w:left="560" w:header="720" w:footer="720" w:gutter="0"/>
          <w:cols w:space="720"/>
        </w:sectPr>
      </w:pPr>
    </w:p>
    <w:p w:rsidR="006820D4" w:rsidRDefault="00C22FC9">
      <w:pPr>
        <w:pStyle w:val="1"/>
      </w:pPr>
      <w:r>
        <w:rPr>
          <w:noProof/>
          <w:lang w:eastAsia="ru-RU"/>
        </w:rPr>
        <w:lastRenderedPageBreak/>
        <w:pict>
          <v:rect id="Rectangle 6" o:spid="_x0000_s1031" style="position:absolute;left:0;text-align:left;margin-left:33.3pt;margin-top:22.9pt;width:528.1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U0qkXYCAAD5BAAADgAA&#10;AAAAAAAAAAAAAAAuAgAAZHJzL2Uyb0RvYy54bWxQSwECLQAUAAYACAAAACEA1rEgDN8AAAAJAQAA&#10;DwAAAAAAAAAAAAAAAADQBAAAZHJzL2Rvd25yZXYueG1sUEsFBgAAAAAEAAQA8wAAANwFAAAAAA==&#10;" fillcolor="black" stroked="f">
            <w10:wrap type="topAndBottom" anchorx="page"/>
          </v:rect>
        </w:pict>
      </w:r>
      <w:r w:rsidR="005E42AC">
        <w:t>СОДЕРЖАНИЕ</w:t>
      </w:r>
      <w:r w:rsidR="005E42AC">
        <w:rPr>
          <w:spacing w:val="-8"/>
        </w:rPr>
        <w:t xml:space="preserve"> </w:t>
      </w:r>
      <w:r w:rsidR="005E42AC">
        <w:t>УЧЕБНОГО</w:t>
      </w:r>
      <w:r w:rsidR="005E42AC">
        <w:rPr>
          <w:spacing w:val="-8"/>
        </w:rPr>
        <w:t xml:space="preserve"> </w:t>
      </w:r>
      <w:r w:rsidR="005E42AC">
        <w:t>ПРЕДМЕТА</w:t>
      </w:r>
    </w:p>
    <w:p w:rsidR="006820D4" w:rsidRDefault="005E42AC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6820D4" w:rsidRDefault="005E42AC">
      <w:pPr>
        <w:pStyle w:val="a3"/>
        <w:spacing w:before="60" w:line="292" w:lineRule="auto"/>
        <w:ind w:left="286" w:right="5094"/>
      </w:pPr>
      <w:r>
        <w:t>Русский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кругу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славянских</w:t>
      </w:r>
      <w:r>
        <w:rPr>
          <w:spacing w:val="-3"/>
        </w:rPr>
        <w:t xml:space="preserve"> </w:t>
      </w:r>
      <w:r>
        <w:t>языков.</w:t>
      </w:r>
      <w:r>
        <w:rPr>
          <w:spacing w:val="-57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 речь</w:t>
      </w:r>
    </w:p>
    <w:p w:rsidR="006820D4" w:rsidRDefault="005E42AC">
      <w:pPr>
        <w:pStyle w:val="a3"/>
        <w:spacing w:line="292" w:lineRule="auto"/>
        <w:ind w:right="1015" w:firstLine="180"/>
      </w:pPr>
      <w:r>
        <w:t>Монолог-описание, монолог-рассуждение, монолог-повествование; выступление с научным</w:t>
      </w:r>
      <w:r>
        <w:rPr>
          <w:spacing w:val="-57"/>
        </w:rPr>
        <w:t xml:space="preserve"> </w:t>
      </w:r>
      <w:r>
        <w:t>сообщением.</w:t>
      </w:r>
    </w:p>
    <w:p w:rsidR="006820D4" w:rsidRDefault="005E42AC">
      <w:pPr>
        <w:pStyle w:val="a3"/>
        <w:spacing w:line="275" w:lineRule="exact"/>
        <w:ind w:left="286"/>
      </w:pPr>
      <w:r>
        <w:t>Диалог.</w:t>
      </w:r>
    </w:p>
    <w:p w:rsidR="006820D4" w:rsidRDefault="005E42AC">
      <w:pPr>
        <w:pStyle w:val="1"/>
        <w:spacing w:before="179"/>
        <w:ind w:left="286"/>
      </w:pPr>
      <w:r>
        <w:t>Текст</w:t>
      </w:r>
    </w:p>
    <w:p w:rsidR="006820D4" w:rsidRDefault="005E42AC">
      <w:pPr>
        <w:pStyle w:val="a3"/>
        <w:spacing w:before="60"/>
        <w:ind w:left="286"/>
      </w:pPr>
      <w:r>
        <w:t>Текст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признаки.</w:t>
      </w:r>
    </w:p>
    <w:p w:rsidR="006820D4" w:rsidRDefault="005E42AC">
      <w:pPr>
        <w:pStyle w:val="a3"/>
        <w:spacing w:before="60" w:line="292" w:lineRule="auto"/>
        <w:ind w:left="286" w:right="760"/>
      </w:pPr>
      <w:r>
        <w:t>Особенности функционально-смысловых типов речи (повествование, описание, рассуждение).</w:t>
      </w:r>
      <w:r>
        <w:rPr>
          <w:spacing w:val="-58"/>
        </w:rPr>
        <w:t xml:space="preserve"> </w:t>
      </w:r>
      <w:r>
        <w:t>Информационная</w:t>
      </w:r>
      <w:r>
        <w:rPr>
          <w:spacing w:val="-4"/>
        </w:rPr>
        <w:t xml:space="preserve"> </w:t>
      </w:r>
      <w:r>
        <w:t>переработка</w:t>
      </w:r>
      <w:r>
        <w:rPr>
          <w:spacing w:val="-2"/>
        </w:rPr>
        <w:t xml:space="preserve"> </w:t>
      </w:r>
      <w:r>
        <w:t>текста:</w:t>
      </w:r>
      <w:r>
        <w:rPr>
          <w:spacing w:val="-3"/>
        </w:rPr>
        <w:t xml:space="preserve"> </w:t>
      </w:r>
      <w:r>
        <w:t>извлечение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источников;</w:t>
      </w:r>
    </w:p>
    <w:p w:rsidR="006820D4" w:rsidRDefault="005E42AC">
      <w:pPr>
        <w:pStyle w:val="a3"/>
        <w:spacing w:line="292" w:lineRule="auto"/>
        <w:ind w:left="286" w:right="4430" w:hanging="181"/>
      </w:pPr>
      <w:r>
        <w:t>использование лингвистических словарей; тезисы, конспект.</w:t>
      </w:r>
      <w:r>
        <w:rPr>
          <w:spacing w:val="-58"/>
        </w:rPr>
        <w:t xml:space="preserve"> </w:t>
      </w:r>
      <w:r>
        <w:t>Функциональные</w:t>
      </w:r>
      <w:r>
        <w:rPr>
          <w:spacing w:val="-1"/>
        </w:rPr>
        <w:t xml:space="preserve"> </w:t>
      </w:r>
      <w:r>
        <w:t>разновидности языка</w:t>
      </w:r>
    </w:p>
    <w:p w:rsidR="006820D4" w:rsidRDefault="005E42AC">
      <w:pPr>
        <w:pStyle w:val="a3"/>
        <w:spacing w:line="292" w:lineRule="auto"/>
        <w:ind w:left="286" w:right="1199"/>
      </w:pPr>
      <w:r>
        <w:t>Официально-деловой стиль. Сфера употребления, функции, языковые особенности.</w:t>
      </w:r>
      <w:r>
        <w:rPr>
          <w:spacing w:val="1"/>
        </w:rPr>
        <w:t xml:space="preserve"> </w:t>
      </w:r>
      <w:r>
        <w:t>Жанры</w:t>
      </w:r>
      <w:r>
        <w:rPr>
          <w:spacing w:val="-7"/>
        </w:rPr>
        <w:t xml:space="preserve"> </w:t>
      </w:r>
      <w:r>
        <w:t>официально-делового</w:t>
      </w:r>
      <w:r>
        <w:rPr>
          <w:spacing w:val="-6"/>
        </w:rPr>
        <w:t xml:space="preserve"> </w:t>
      </w:r>
      <w:r>
        <w:t>стиля</w:t>
      </w:r>
      <w:r>
        <w:rPr>
          <w:spacing w:val="-8"/>
        </w:rPr>
        <w:t xml:space="preserve"> </w:t>
      </w:r>
      <w:r>
        <w:t>(заявление,</w:t>
      </w:r>
      <w:r>
        <w:rPr>
          <w:spacing w:val="-6"/>
        </w:rPr>
        <w:t xml:space="preserve"> </w:t>
      </w:r>
      <w:r>
        <w:t>объяснительная</w:t>
      </w:r>
      <w:r>
        <w:rPr>
          <w:spacing w:val="-7"/>
        </w:rPr>
        <w:t xml:space="preserve"> </w:t>
      </w:r>
      <w:r>
        <w:t>записка,</w:t>
      </w:r>
      <w:r>
        <w:rPr>
          <w:spacing w:val="-7"/>
        </w:rPr>
        <w:t xml:space="preserve"> </w:t>
      </w:r>
      <w:r>
        <w:t>автобиография,</w:t>
      </w:r>
    </w:p>
    <w:p w:rsidR="006820D4" w:rsidRDefault="005E42AC">
      <w:pPr>
        <w:pStyle w:val="a3"/>
        <w:spacing w:line="275" w:lineRule="exact"/>
      </w:pPr>
      <w:r>
        <w:t>характеристика).</w:t>
      </w:r>
    </w:p>
    <w:p w:rsidR="006820D4" w:rsidRDefault="005E42AC">
      <w:pPr>
        <w:pStyle w:val="a3"/>
        <w:spacing w:before="58"/>
        <w:ind w:left="286"/>
      </w:pPr>
      <w:r>
        <w:t>Научный</w:t>
      </w:r>
      <w:r>
        <w:rPr>
          <w:spacing w:val="-4"/>
        </w:rPr>
        <w:t xml:space="preserve"> </w:t>
      </w:r>
      <w:r>
        <w:t>стиль.</w:t>
      </w:r>
      <w:r>
        <w:rPr>
          <w:spacing w:val="-4"/>
        </w:rPr>
        <w:t xml:space="preserve"> </w:t>
      </w:r>
      <w:r>
        <w:t>Сфера</w:t>
      </w:r>
      <w:r>
        <w:rPr>
          <w:spacing w:val="-4"/>
        </w:rPr>
        <w:t xml:space="preserve"> </w:t>
      </w:r>
      <w:r>
        <w:t>употребления,</w:t>
      </w:r>
      <w:r>
        <w:rPr>
          <w:spacing w:val="-3"/>
        </w:rPr>
        <w:t xml:space="preserve"> </w:t>
      </w:r>
      <w:r>
        <w:t>функции,</w:t>
      </w:r>
      <w:r>
        <w:rPr>
          <w:spacing w:val="-4"/>
        </w:rPr>
        <w:t xml:space="preserve"> </w:t>
      </w:r>
      <w:r>
        <w:t>языковые</w:t>
      </w:r>
      <w:r>
        <w:rPr>
          <w:spacing w:val="-4"/>
        </w:rPr>
        <w:t xml:space="preserve"> </w:t>
      </w:r>
      <w:r>
        <w:t>особенности.</w:t>
      </w:r>
    </w:p>
    <w:p w:rsidR="006820D4" w:rsidRDefault="005E42AC">
      <w:pPr>
        <w:pStyle w:val="a3"/>
        <w:spacing w:before="60" w:line="292" w:lineRule="auto"/>
        <w:ind w:right="268" w:firstLine="180"/>
      </w:pPr>
      <w:r>
        <w:t>Жанры научного стиля (реферат, доклад на научную тему). Сочетание различных функциональных</w:t>
      </w:r>
      <w:r>
        <w:rPr>
          <w:spacing w:val="-58"/>
        </w:rPr>
        <w:t xml:space="preserve"> </w:t>
      </w:r>
      <w:r>
        <w:t>разновидностей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тексте,</w:t>
      </w:r>
      <w:r>
        <w:rPr>
          <w:spacing w:val="-1"/>
        </w:rPr>
        <w:t xml:space="preserve"> </w:t>
      </w:r>
      <w:r>
        <w:t>средства связи</w:t>
      </w:r>
      <w:r>
        <w:rPr>
          <w:spacing w:val="-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:rsidR="006820D4" w:rsidRDefault="005E42AC">
      <w:pPr>
        <w:pStyle w:val="1"/>
        <w:spacing w:before="119"/>
        <w:ind w:left="286"/>
      </w:pPr>
      <w:r>
        <w:t>Система</w:t>
      </w:r>
      <w:r>
        <w:rPr>
          <w:spacing w:val="-5"/>
        </w:rPr>
        <w:t xml:space="preserve"> </w:t>
      </w:r>
      <w:r>
        <w:t>языка</w:t>
      </w:r>
    </w:p>
    <w:p w:rsidR="006820D4" w:rsidRDefault="005E42AC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Синтаксис.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Пунктуация</w:t>
      </w:r>
    </w:p>
    <w:p w:rsidR="006820D4" w:rsidRDefault="005E42AC">
      <w:pPr>
        <w:pStyle w:val="a3"/>
        <w:spacing w:before="60"/>
        <w:ind w:left="286"/>
      </w:pPr>
      <w:r>
        <w:t>Синтаксис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6820D4" w:rsidRDefault="005E42AC">
      <w:pPr>
        <w:pStyle w:val="a3"/>
        <w:spacing w:before="60" w:line="292" w:lineRule="auto"/>
        <w:ind w:left="286" w:right="4608"/>
      </w:pPr>
      <w:r>
        <w:t>Словосочетание и предложение как единицы синтаксиса.</w:t>
      </w:r>
      <w:r>
        <w:rPr>
          <w:spacing w:val="-58"/>
        </w:rPr>
        <w:t xml:space="preserve"> </w:t>
      </w:r>
      <w:r>
        <w:t>Пунктуация.</w:t>
      </w:r>
      <w:r>
        <w:rPr>
          <w:spacing w:val="-1"/>
        </w:rPr>
        <w:t xml:space="preserve"> </w:t>
      </w:r>
      <w:r>
        <w:t>Функции знаков</w:t>
      </w:r>
      <w:r>
        <w:rPr>
          <w:spacing w:val="-2"/>
        </w:rPr>
        <w:t xml:space="preserve"> </w:t>
      </w:r>
      <w:r>
        <w:t>препинания.</w:t>
      </w:r>
    </w:p>
    <w:p w:rsidR="006820D4" w:rsidRDefault="005E42AC">
      <w:pPr>
        <w:pStyle w:val="1"/>
        <w:spacing w:before="119"/>
        <w:ind w:left="286"/>
      </w:pPr>
      <w:r>
        <w:t>Словосочетание</w:t>
      </w:r>
    </w:p>
    <w:p w:rsidR="006820D4" w:rsidRDefault="005E42AC">
      <w:pPr>
        <w:pStyle w:val="a3"/>
        <w:spacing w:before="60"/>
        <w:ind w:left="286"/>
      </w:pPr>
      <w:r>
        <w:t>Основные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словосочетания.</w:t>
      </w:r>
    </w:p>
    <w:p w:rsidR="006820D4" w:rsidRDefault="005E42AC">
      <w:pPr>
        <w:pStyle w:val="a3"/>
        <w:spacing w:before="60" w:line="292" w:lineRule="auto"/>
        <w:ind w:right="909" w:firstLine="180"/>
      </w:pPr>
      <w:r>
        <w:t>Виды словосочетаний по морфологическим свойствам главного слова: глагольные, именные,</w:t>
      </w:r>
      <w:r>
        <w:rPr>
          <w:spacing w:val="-58"/>
        </w:rPr>
        <w:t xml:space="preserve"> </w:t>
      </w:r>
      <w:r>
        <w:t>наречные.</w:t>
      </w:r>
    </w:p>
    <w:p w:rsidR="006820D4" w:rsidRDefault="005E42AC">
      <w:pPr>
        <w:pStyle w:val="a3"/>
        <w:spacing w:line="292" w:lineRule="auto"/>
        <w:ind w:left="286" w:right="936"/>
      </w:pPr>
      <w:r>
        <w:t>Типы подчинительной связи слов в словосочетании: согласование, управление, примыкание.</w:t>
      </w:r>
      <w:r>
        <w:rPr>
          <w:spacing w:val="-58"/>
        </w:rPr>
        <w:t xml:space="preserve"> </w:t>
      </w:r>
      <w:r>
        <w:t>Синтаксический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словосочетаний.</w:t>
      </w:r>
    </w:p>
    <w:p w:rsidR="006820D4" w:rsidRDefault="005E42AC">
      <w:pPr>
        <w:pStyle w:val="a3"/>
        <w:spacing w:line="292" w:lineRule="auto"/>
        <w:ind w:left="286" w:right="5876"/>
      </w:pPr>
      <w:r>
        <w:t>Грамматическая синонимия словосочетаний.</w:t>
      </w:r>
      <w:r>
        <w:rPr>
          <w:spacing w:val="-58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словосочетаний.</w:t>
      </w:r>
    </w:p>
    <w:p w:rsidR="006820D4" w:rsidRDefault="005E42AC">
      <w:pPr>
        <w:pStyle w:val="1"/>
        <w:spacing w:before="117"/>
        <w:ind w:left="286"/>
      </w:pPr>
      <w:r>
        <w:t>Предложение</w:t>
      </w:r>
    </w:p>
    <w:p w:rsidR="006820D4" w:rsidRDefault="005E42AC">
      <w:pPr>
        <w:pStyle w:val="a3"/>
        <w:spacing w:before="60" w:line="292" w:lineRule="auto"/>
        <w:ind w:right="860" w:firstLine="180"/>
      </w:pPr>
      <w:r>
        <w:t>Предложение. Основные признаки предложения: смысловая и интонационная законченность,</w:t>
      </w:r>
      <w:r>
        <w:rPr>
          <w:spacing w:val="-58"/>
        </w:rPr>
        <w:t xml:space="preserve"> </w:t>
      </w:r>
      <w:r>
        <w:t>грамматическая</w:t>
      </w:r>
      <w:r>
        <w:rPr>
          <w:spacing w:val="-2"/>
        </w:rPr>
        <w:t xml:space="preserve"> </w:t>
      </w:r>
      <w:r>
        <w:t>оформленность.</w:t>
      </w:r>
    </w:p>
    <w:p w:rsidR="006820D4" w:rsidRDefault="005E42AC">
      <w:pPr>
        <w:pStyle w:val="a3"/>
        <w:spacing w:line="292" w:lineRule="auto"/>
        <w:ind w:right="277" w:firstLine="180"/>
        <w:jc w:val="both"/>
      </w:pPr>
      <w:r>
        <w:t>Виды предложений по цели высказывания (повествовательные, вопросительные, побудительные) и</w:t>
      </w:r>
      <w:r>
        <w:rPr>
          <w:spacing w:val="-58"/>
        </w:rPr>
        <w:t xml:space="preserve"> </w:t>
      </w:r>
      <w:r>
        <w:t>по эмоциональной окраске (восклицательные, невосклицательные). Их интонационные и смысловые</w:t>
      </w:r>
      <w:r>
        <w:rPr>
          <w:spacing w:val="-57"/>
        </w:rPr>
        <w:t xml:space="preserve"> </w:t>
      </w:r>
      <w:r>
        <w:t>особенности.</w:t>
      </w:r>
    </w:p>
    <w:p w:rsidR="006820D4" w:rsidRDefault="005E42AC">
      <w:pPr>
        <w:pStyle w:val="a3"/>
        <w:spacing w:line="274" w:lineRule="exact"/>
        <w:ind w:left="286"/>
        <w:jc w:val="both"/>
      </w:pPr>
      <w:r>
        <w:t>Употребление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побуждения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побудительных</w:t>
      </w:r>
      <w:r>
        <w:rPr>
          <w:spacing w:val="-4"/>
        </w:rPr>
        <w:t xml:space="preserve"> </w:t>
      </w:r>
      <w:r>
        <w:t>предложениях.</w:t>
      </w:r>
    </w:p>
    <w:p w:rsidR="006820D4" w:rsidRDefault="005E42AC">
      <w:pPr>
        <w:pStyle w:val="a3"/>
        <w:spacing w:before="59" w:line="292" w:lineRule="auto"/>
        <w:ind w:right="326" w:firstLine="180"/>
        <w:jc w:val="both"/>
      </w:pPr>
      <w:r>
        <w:t>Средства оформления предложения в устной и письменной речи (интонация, логическое ударение,</w:t>
      </w:r>
      <w:r>
        <w:rPr>
          <w:spacing w:val="-58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препинания).</w:t>
      </w:r>
    </w:p>
    <w:p w:rsidR="006820D4" w:rsidRDefault="005E42AC">
      <w:pPr>
        <w:pStyle w:val="a3"/>
        <w:spacing w:line="275" w:lineRule="exact"/>
        <w:ind w:left="286"/>
        <w:jc w:val="both"/>
      </w:pPr>
      <w:r>
        <w:t>Виды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количеству</w:t>
      </w:r>
      <w:r>
        <w:rPr>
          <w:spacing w:val="-3"/>
        </w:rPr>
        <w:t xml:space="preserve"> </w:t>
      </w:r>
      <w:r>
        <w:t>грамматических</w:t>
      </w:r>
      <w:r>
        <w:rPr>
          <w:spacing w:val="-4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(простые,</w:t>
      </w:r>
      <w:r>
        <w:rPr>
          <w:spacing w:val="-4"/>
        </w:rPr>
        <w:t xml:space="preserve"> </w:t>
      </w:r>
      <w:r>
        <w:t>сложные).</w:t>
      </w:r>
    </w:p>
    <w:p w:rsidR="006820D4" w:rsidRDefault="005E42AC">
      <w:pPr>
        <w:pStyle w:val="a3"/>
        <w:spacing w:before="60"/>
        <w:ind w:left="286"/>
        <w:jc w:val="both"/>
      </w:pPr>
      <w:r>
        <w:t>Виды</w:t>
      </w:r>
      <w:r>
        <w:rPr>
          <w:spacing w:val="-4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наличию</w:t>
      </w:r>
      <w:r>
        <w:rPr>
          <w:spacing w:val="-4"/>
        </w:rPr>
        <w:t xml:space="preserve"> </w:t>
      </w:r>
      <w:r>
        <w:t>главных</w:t>
      </w:r>
      <w:r>
        <w:rPr>
          <w:spacing w:val="-4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t>(двусоставные,</w:t>
      </w:r>
      <w:r>
        <w:rPr>
          <w:spacing w:val="-3"/>
        </w:rPr>
        <w:t xml:space="preserve"> </w:t>
      </w:r>
      <w:r>
        <w:t>односоставные).</w:t>
      </w:r>
    </w:p>
    <w:p w:rsidR="006820D4" w:rsidRDefault="005E42AC">
      <w:pPr>
        <w:pStyle w:val="a3"/>
        <w:spacing w:before="60"/>
        <w:ind w:left="286"/>
        <w:jc w:val="both"/>
      </w:pPr>
      <w:r>
        <w:t>Виды</w:t>
      </w:r>
      <w:r>
        <w:rPr>
          <w:spacing w:val="-5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наличию</w:t>
      </w:r>
      <w:r>
        <w:rPr>
          <w:spacing w:val="-5"/>
        </w:rPr>
        <w:t xml:space="preserve"> </w:t>
      </w:r>
      <w:r>
        <w:t>второстепенных</w:t>
      </w:r>
      <w:r>
        <w:rPr>
          <w:spacing w:val="-4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t>(распространённые,</w:t>
      </w:r>
      <w:r>
        <w:rPr>
          <w:spacing w:val="-5"/>
        </w:rPr>
        <w:t xml:space="preserve"> </w:t>
      </w:r>
      <w:r>
        <w:t>нераспространённые).</w:t>
      </w:r>
    </w:p>
    <w:p w:rsidR="006820D4" w:rsidRDefault="006820D4">
      <w:pPr>
        <w:jc w:val="both"/>
        <w:sectPr w:rsidR="006820D4">
          <w:pgSz w:w="11900" w:h="16840"/>
          <w:pgMar w:top="520" w:right="540" w:bottom="280" w:left="560" w:header="720" w:footer="720" w:gutter="0"/>
          <w:cols w:space="720"/>
        </w:sectPr>
      </w:pPr>
    </w:p>
    <w:p w:rsidR="006820D4" w:rsidRDefault="005E42AC">
      <w:pPr>
        <w:pStyle w:val="a3"/>
        <w:spacing w:before="66"/>
        <w:ind w:left="286"/>
      </w:pPr>
      <w:r>
        <w:lastRenderedPageBreak/>
        <w:t>Предложения</w:t>
      </w:r>
      <w:r>
        <w:rPr>
          <w:spacing w:val="-4"/>
        </w:rPr>
        <w:t xml:space="preserve"> </w:t>
      </w:r>
      <w:r>
        <w:t>полные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неполные.</w:t>
      </w:r>
    </w:p>
    <w:p w:rsidR="006820D4" w:rsidRDefault="005E42AC">
      <w:pPr>
        <w:pStyle w:val="a3"/>
        <w:spacing w:before="60" w:line="292" w:lineRule="auto"/>
        <w:ind w:right="234" w:firstLine="180"/>
      </w:pPr>
      <w:r>
        <w:t>Употребление неполных предложений в диалогической речи, соблюдение в устной речи интонации</w:t>
      </w:r>
      <w:r>
        <w:rPr>
          <w:spacing w:val="-58"/>
        </w:rPr>
        <w:t xml:space="preserve"> </w:t>
      </w:r>
      <w:r>
        <w:t>неполного</w:t>
      </w:r>
      <w:r>
        <w:rPr>
          <w:spacing w:val="-1"/>
        </w:rPr>
        <w:t xml:space="preserve"> </w:t>
      </w:r>
      <w:r>
        <w:t>предложения.</w:t>
      </w:r>
    </w:p>
    <w:p w:rsidR="006820D4" w:rsidRDefault="005E42AC">
      <w:pPr>
        <w:pStyle w:val="a3"/>
        <w:spacing w:line="292" w:lineRule="auto"/>
        <w:ind w:left="286"/>
      </w:pPr>
      <w:r>
        <w:t xml:space="preserve">Грамматические, интонационные и пунктуационные особенности предложений со словами </w:t>
      </w:r>
      <w:r>
        <w:rPr>
          <w:b/>
          <w:i/>
        </w:rPr>
        <w:t>да</w:t>
      </w:r>
      <w:r>
        <w:t xml:space="preserve">, </w:t>
      </w:r>
      <w:r>
        <w:rPr>
          <w:b/>
          <w:i/>
        </w:rPr>
        <w:t>нет</w:t>
      </w:r>
      <w:r>
        <w:t>.</w:t>
      </w:r>
      <w:r>
        <w:rPr>
          <w:spacing w:val="-5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предложения, использования</w:t>
      </w:r>
      <w:r>
        <w:rPr>
          <w:spacing w:val="-1"/>
        </w:rPr>
        <w:t xml:space="preserve"> </w:t>
      </w:r>
      <w:r>
        <w:t>инверсии.</w:t>
      </w:r>
    </w:p>
    <w:p w:rsidR="006820D4" w:rsidRDefault="005E42AC">
      <w:pPr>
        <w:pStyle w:val="1"/>
        <w:spacing w:before="117"/>
        <w:ind w:left="286"/>
      </w:pPr>
      <w:r>
        <w:t>Двусоставное</w:t>
      </w:r>
      <w:r>
        <w:rPr>
          <w:spacing w:val="-7"/>
        </w:rPr>
        <w:t xml:space="preserve"> </w:t>
      </w:r>
      <w:r>
        <w:t>предложение</w:t>
      </w:r>
    </w:p>
    <w:p w:rsidR="006820D4" w:rsidRDefault="005E42AC">
      <w:pPr>
        <w:pStyle w:val="2"/>
        <w:spacing w:before="61" w:line="240" w:lineRule="auto"/>
      </w:pPr>
      <w:r>
        <w:t>Главные</w:t>
      </w:r>
      <w:r>
        <w:rPr>
          <w:spacing w:val="-5"/>
        </w:rPr>
        <w:t xml:space="preserve"> </w:t>
      </w:r>
      <w:r>
        <w:t>члены</w:t>
      </w:r>
      <w:r>
        <w:rPr>
          <w:spacing w:val="-5"/>
        </w:rPr>
        <w:t xml:space="preserve"> </w:t>
      </w:r>
      <w:r>
        <w:t>предложения</w:t>
      </w:r>
    </w:p>
    <w:p w:rsidR="006820D4" w:rsidRDefault="005E42AC">
      <w:pPr>
        <w:pStyle w:val="a3"/>
        <w:spacing w:before="60" w:line="292" w:lineRule="auto"/>
        <w:ind w:left="286" w:right="4437"/>
      </w:pPr>
      <w:r>
        <w:t>Подлежащее и сказуемое как главные члены предложения.</w:t>
      </w:r>
      <w:r>
        <w:rPr>
          <w:spacing w:val="-58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подлежащего.</w:t>
      </w:r>
    </w:p>
    <w:p w:rsidR="006820D4" w:rsidRDefault="005E42AC">
      <w:pPr>
        <w:pStyle w:val="a3"/>
        <w:spacing w:line="292" w:lineRule="auto"/>
        <w:ind w:right="626" w:firstLine="180"/>
      </w:pPr>
      <w:r>
        <w:t>Виды сказуемого (простое глагольное, составное глагольное, составное именное) и способы его</w:t>
      </w:r>
      <w:r>
        <w:rPr>
          <w:spacing w:val="-58"/>
        </w:rPr>
        <w:t xml:space="preserve"> </w:t>
      </w:r>
      <w:r>
        <w:t>выражения.</w:t>
      </w:r>
    </w:p>
    <w:p w:rsidR="006820D4" w:rsidRDefault="005E42AC">
      <w:pPr>
        <w:pStyle w:val="a3"/>
        <w:spacing w:line="275" w:lineRule="exact"/>
        <w:ind w:left="286"/>
      </w:pPr>
      <w:r>
        <w:t>Тире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подлежащим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сказуемым.</w:t>
      </w:r>
    </w:p>
    <w:p w:rsidR="006820D4" w:rsidRDefault="005E42AC">
      <w:pPr>
        <w:pStyle w:val="a3"/>
        <w:spacing w:before="59" w:line="292" w:lineRule="auto"/>
        <w:ind w:right="1138" w:firstLine="180"/>
      </w:pPr>
      <w:r>
        <w:t>Нормы согласования сказуемого с подлежащим, выраженным словосочетанием,</w:t>
      </w:r>
      <w:r>
        <w:rPr>
          <w:spacing w:val="1"/>
        </w:rPr>
        <w:t xml:space="preserve"> </w:t>
      </w:r>
      <w:r>
        <w:t xml:space="preserve">сложносокращёнными словами, словами </w:t>
      </w:r>
      <w:r>
        <w:rPr>
          <w:b/>
          <w:i/>
        </w:rPr>
        <w:t xml:space="preserve">большинство </w:t>
      </w:r>
      <w:r>
        <w:t xml:space="preserve">— </w:t>
      </w:r>
      <w:r>
        <w:rPr>
          <w:b/>
          <w:i/>
        </w:rPr>
        <w:t>меньшинство</w:t>
      </w:r>
      <w:r>
        <w:t>, количественными</w:t>
      </w:r>
      <w:r>
        <w:rPr>
          <w:spacing w:val="-58"/>
        </w:rPr>
        <w:t xml:space="preserve"> </w:t>
      </w:r>
      <w:r>
        <w:t>сочетаниями.</w:t>
      </w:r>
    </w:p>
    <w:p w:rsidR="006820D4" w:rsidRDefault="005E42AC">
      <w:pPr>
        <w:pStyle w:val="2"/>
      </w:pPr>
      <w:r>
        <w:t>Второстепенные</w:t>
      </w:r>
      <w:r>
        <w:rPr>
          <w:spacing w:val="-7"/>
        </w:rPr>
        <w:t xml:space="preserve"> </w:t>
      </w:r>
      <w:r>
        <w:t>члены</w:t>
      </w:r>
      <w:r>
        <w:rPr>
          <w:spacing w:val="-6"/>
        </w:rPr>
        <w:t xml:space="preserve"> </w:t>
      </w:r>
      <w:r>
        <w:t>предложения</w:t>
      </w:r>
    </w:p>
    <w:p w:rsidR="006820D4" w:rsidRDefault="005E42AC">
      <w:pPr>
        <w:pStyle w:val="a3"/>
        <w:spacing w:before="60"/>
        <w:ind w:left="286"/>
      </w:pPr>
      <w:r>
        <w:t>Второстепенные</w:t>
      </w:r>
      <w:r>
        <w:rPr>
          <w:spacing w:val="-4"/>
        </w:rPr>
        <w:t xml:space="preserve"> </w:t>
      </w:r>
      <w:r>
        <w:t>члены</w:t>
      </w:r>
      <w:r>
        <w:rPr>
          <w:spacing w:val="-3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виды.</w:t>
      </w:r>
    </w:p>
    <w:p w:rsidR="006820D4" w:rsidRDefault="005E42AC">
      <w:pPr>
        <w:pStyle w:val="a3"/>
        <w:spacing w:before="60" w:line="292" w:lineRule="auto"/>
        <w:ind w:right="396" w:firstLine="180"/>
      </w:pPr>
      <w:r>
        <w:t>Определение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второстепенный</w:t>
      </w:r>
      <w:r>
        <w:rPr>
          <w:spacing w:val="-4"/>
        </w:rPr>
        <w:t xml:space="preserve"> </w:t>
      </w:r>
      <w:r>
        <w:t>член</w:t>
      </w:r>
      <w:r>
        <w:rPr>
          <w:spacing w:val="-5"/>
        </w:rPr>
        <w:t xml:space="preserve"> </w:t>
      </w:r>
      <w:r>
        <w:t>предложения.</w:t>
      </w:r>
      <w:r>
        <w:rPr>
          <w:spacing w:val="-4"/>
        </w:rPr>
        <w:t xml:space="preserve"> </w:t>
      </w:r>
      <w:r>
        <w:t>Определения</w:t>
      </w:r>
      <w:r>
        <w:rPr>
          <w:spacing w:val="-6"/>
        </w:rPr>
        <w:t xml:space="preserve"> </w:t>
      </w:r>
      <w:r>
        <w:t>согласованные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несогласованные.</w:t>
      </w:r>
    </w:p>
    <w:p w:rsidR="006820D4" w:rsidRDefault="005E42AC">
      <w:pPr>
        <w:pStyle w:val="a3"/>
        <w:spacing w:line="292" w:lineRule="auto"/>
        <w:ind w:left="286" w:right="5094"/>
      </w:pPr>
      <w:r>
        <w:t>Приложение как особый вид определения.</w:t>
      </w:r>
      <w:r>
        <w:rPr>
          <w:spacing w:val="1"/>
        </w:rPr>
        <w:t xml:space="preserve"> </w:t>
      </w:r>
      <w:r>
        <w:t>Дополнение как второстепенный член предложения.</w:t>
      </w:r>
      <w:r>
        <w:rPr>
          <w:spacing w:val="-58"/>
        </w:rPr>
        <w:t xml:space="preserve"> </w:t>
      </w:r>
      <w:r>
        <w:t>Дополнения</w:t>
      </w:r>
      <w:r>
        <w:rPr>
          <w:spacing w:val="-2"/>
        </w:rPr>
        <w:t xml:space="preserve"> </w:t>
      </w:r>
      <w:r>
        <w:t>прямые и косвенные.</w:t>
      </w:r>
    </w:p>
    <w:p w:rsidR="006820D4" w:rsidRDefault="005E42AC">
      <w:pPr>
        <w:pStyle w:val="a3"/>
        <w:spacing w:line="292" w:lineRule="auto"/>
        <w:ind w:firstLine="180"/>
      </w:pPr>
      <w:r>
        <w:t>Обстоятельство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второстепенный</w:t>
      </w:r>
      <w:r>
        <w:rPr>
          <w:spacing w:val="-6"/>
        </w:rPr>
        <w:t xml:space="preserve"> </w:t>
      </w:r>
      <w:r>
        <w:t>член</w:t>
      </w:r>
      <w:r>
        <w:rPr>
          <w:spacing w:val="-6"/>
        </w:rPr>
        <w:t xml:space="preserve"> </w:t>
      </w:r>
      <w:r>
        <w:t>предложения.</w:t>
      </w:r>
      <w:r>
        <w:rPr>
          <w:spacing w:val="-5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обстоятельств</w:t>
      </w:r>
      <w:r>
        <w:rPr>
          <w:spacing w:val="-6"/>
        </w:rPr>
        <w:t xml:space="preserve"> </w:t>
      </w:r>
      <w:r>
        <w:t>(места,</w:t>
      </w:r>
      <w:r>
        <w:rPr>
          <w:spacing w:val="-6"/>
        </w:rPr>
        <w:t xml:space="preserve"> </w:t>
      </w:r>
      <w:r>
        <w:t>времени,</w:t>
      </w:r>
      <w:r>
        <w:rPr>
          <w:spacing w:val="-57"/>
        </w:rPr>
        <w:t xml:space="preserve"> </w:t>
      </w:r>
      <w:r>
        <w:t>причины,</w:t>
      </w:r>
      <w:r>
        <w:rPr>
          <w:spacing w:val="-1"/>
        </w:rPr>
        <w:t xml:space="preserve"> </w:t>
      </w:r>
      <w:r>
        <w:t>цели, образа</w:t>
      </w:r>
      <w:r>
        <w:rPr>
          <w:spacing w:val="-1"/>
        </w:rPr>
        <w:t xml:space="preserve"> </w:t>
      </w:r>
      <w:r>
        <w:t>действия, меры</w:t>
      </w:r>
      <w:r>
        <w:rPr>
          <w:spacing w:val="-1"/>
        </w:rPr>
        <w:t xml:space="preserve"> </w:t>
      </w:r>
      <w:r>
        <w:t>и степени,</w:t>
      </w:r>
      <w:r>
        <w:rPr>
          <w:spacing w:val="-1"/>
        </w:rPr>
        <w:t xml:space="preserve"> </w:t>
      </w:r>
      <w:r>
        <w:t>условия, уступки).</w:t>
      </w:r>
    </w:p>
    <w:p w:rsidR="006820D4" w:rsidRDefault="005E42AC">
      <w:pPr>
        <w:pStyle w:val="a3"/>
        <w:spacing w:line="275" w:lineRule="exact"/>
        <w:ind w:left="286"/>
      </w:pPr>
      <w:r>
        <w:t>Односоставные</w:t>
      </w:r>
      <w:r>
        <w:rPr>
          <w:spacing w:val="-6"/>
        </w:rPr>
        <w:t xml:space="preserve"> </w:t>
      </w:r>
      <w:r>
        <w:t>предложения</w:t>
      </w:r>
    </w:p>
    <w:p w:rsidR="006820D4" w:rsidRDefault="005E42AC">
      <w:pPr>
        <w:pStyle w:val="a3"/>
        <w:spacing w:before="57"/>
        <w:ind w:left="286"/>
      </w:pPr>
      <w:r>
        <w:t>Односоставные</w:t>
      </w:r>
      <w:r>
        <w:rPr>
          <w:spacing w:val="-5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признаки.</w:t>
      </w:r>
    </w:p>
    <w:p w:rsidR="006820D4" w:rsidRDefault="005E42AC">
      <w:pPr>
        <w:pStyle w:val="a3"/>
        <w:spacing w:before="60" w:line="292" w:lineRule="auto"/>
        <w:ind w:left="286" w:right="519"/>
      </w:pPr>
      <w:r>
        <w:t>Грамматические различия односоставных предложений и двусоставных неполных предложений.</w:t>
      </w:r>
      <w:r>
        <w:rPr>
          <w:spacing w:val="-58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односоставных</w:t>
      </w:r>
      <w:r>
        <w:rPr>
          <w:spacing w:val="-3"/>
        </w:rPr>
        <w:t xml:space="preserve"> </w:t>
      </w:r>
      <w:r>
        <w:t>предложений:</w:t>
      </w:r>
      <w:r>
        <w:rPr>
          <w:spacing w:val="-4"/>
        </w:rPr>
        <w:t xml:space="preserve"> </w:t>
      </w:r>
      <w:r>
        <w:t>назывные,</w:t>
      </w:r>
      <w:r>
        <w:rPr>
          <w:spacing w:val="-3"/>
        </w:rPr>
        <w:t xml:space="preserve"> </w:t>
      </w:r>
      <w:r>
        <w:t>определённо-личные,</w:t>
      </w:r>
      <w:r>
        <w:rPr>
          <w:spacing w:val="-3"/>
        </w:rPr>
        <w:t xml:space="preserve"> </w:t>
      </w:r>
      <w:r>
        <w:t>неопределённо-личные,</w:t>
      </w:r>
    </w:p>
    <w:p w:rsidR="006820D4" w:rsidRDefault="005E42AC">
      <w:pPr>
        <w:pStyle w:val="a3"/>
        <w:spacing w:line="275" w:lineRule="exact"/>
      </w:pPr>
      <w:r>
        <w:t>обобщённо-личные,</w:t>
      </w:r>
      <w:r>
        <w:rPr>
          <w:spacing w:val="-6"/>
        </w:rPr>
        <w:t xml:space="preserve"> </w:t>
      </w:r>
      <w:r>
        <w:t>безличные</w:t>
      </w:r>
      <w:r>
        <w:rPr>
          <w:spacing w:val="-6"/>
        </w:rPr>
        <w:t xml:space="preserve"> </w:t>
      </w:r>
      <w:r>
        <w:t>предложения.</w:t>
      </w:r>
    </w:p>
    <w:p w:rsidR="006820D4" w:rsidRDefault="005E42AC">
      <w:pPr>
        <w:pStyle w:val="a3"/>
        <w:spacing w:before="60" w:line="292" w:lineRule="auto"/>
        <w:ind w:left="286" w:right="2872"/>
      </w:pPr>
      <w:r>
        <w:t>Синтаксическая синонимия односоставных и двусоставных предложений.</w:t>
      </w:r>
      <w:r>
        <w:rPr>
          <w:spacing w:val="-57"/>
        </w:rPr>
        <w:t xml:space="preserve"> </w:t>
      </w:r>
      <w:r>
        <w:t>Употребление</w:t>
      </w:r>
      <w:r>
        <w:rPr>
          <w:spacing w:val="-1"/>
        </w:rPr>
        <w:t xml:space="preserve"> </w:t>
      </w:r>
      <w:r>
        <w:t>односоставных 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6820D4" w:rsidRDefault="005E42AC">
      <w:pPr>
        <w:pStyle w:val="a3"/>
        <w:spacing w:line="275" w:lineRule="exact"/>
        <w:ind w:left="286"/>
      </w:pPr>
      <w:r>
        <w:t>Простое</w:t>
      </w:r>
      <w:r>
        <w:rPr>
          <w:spacing w:val="-4"/>
        </w:rPr>
        <w:t xml:space="preserve"> </w:t>
      </w:r>
      <w:r>
        <w:t>осложнённое</w:t>
      </w:r>
      <w:r>
        <w:rPr>
          <w:spacing w:val="-4"/>
        </w:rPr>
        <w:t xml:space="preserve"> </w:t>
      </w:r>
      <w:r>
        <w:t>предложение</w:t>
      </w:r>
    </w:p>
    <w:p w:rsidR="006820D4" w:rsidRDefault="005E42AC">
      <w:pPr>
        <w:pStyle w:val="2"/>
        <w:spacing w:before="60" w:line="240" w:lineRule="auto"/>
      </w:pP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однородными</w:t>
      </w:r>
      <w:r>
        <w:rPr>
          <w:spacing w:val="-5"/>
        </w:rPr>
        <w:t xml:space="preserve"> </w:t>
      </w:r>
      <w:r>
        <w:t>членами</w:t>
      </w:r>
    </w:p>
    <w:p w:rsidR="006820D4" w:rsidRDefault="005E42AC">
      <w:pPr>
        <w:pStyle w:val="a3"/>
        <w:spacing w:before="60" w:line="292" w:lineRule="auto"/>
        <w:ind w:right="1035" w:firstLine="180"/>
      </w:pPr>
      <w:r>
        <w:t>Однородные члены предложения, их признаки, средства связи. Союзная и бессоюзная связь</w:t>
      </w:r>
      <w:r>
        <w:rPr>
          <w:spacing w:val="-58"/>
        </w:rPr>
        <w:t xml:space="preserve"> </w:t>
      </w:r>
      <w:r>
        <w:t>однородных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предложения.</w:t>
      </w:r>
    </w:p>
    <w:p w:rsidR="006820D4" w:rsidRDefault="005E42AC">
      <w:pPr>
        <w:pStyle w:val="a3"/>
        <w:spacing w:line="275" w:lineRule="exact"/>
        <w:ind w:left="286"/>
      </w:pPr>
      <w:r>
        <w:t>Однородные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неоднородные</w:t>
      </w:r>
      <w:r>
        <w:rPr>
          <w:spacing w:val="-3"/>
        </w:rPr>
        <w:t xml:space="preserve"> </w:t>
      </w:r>
      <w:r>
        <w:t>определения.</w:t>
      </w:r>
    </w:p>
    <w:p w:rsidR="006820D4" w:rsidRDefault="005E42AC">
      <w:pPr>
        <w:pStyle w:val="a3"/>
        <w:spacing w:before="61"/>
        <w:ind w:left="286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обобщающими</w:t>
      </w:r>
      <w:r>
        <w:rPr>
          <w:spacing w:val="-3"/>
        </w:rPr>
        <w:t xml:space="preserve"> </w:t>
      </w:r>
      <w:r>
        <w:t>словами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членах.</w:t>
      </w:r>
    </w:p>
    <w:p w:rsidR="006820D4" w:rsidRDefault="005E42AC">
      <w:pPr>
        <w:spacing w:before="60" w:line="292" w:lineRule="auto"/>
        <w:ind w:left="106" w:firstLine="180"/>
        <w:rPr>
          <w:b/>
          <w:i/>
          <w:sz w:val="24"/>
        </w:rPr>
      </w:pPr>
      <w:r>
        <w:rPr>
          <w:sz w:val="24"/>
        </w:rPr>
        <w:t xml:space="preserve">Нормы построения предложений с однородными членами, связанными двойными союзами </w:t>
      </w:r>
      <w:r>
        <w:rPr>
          <w:b/>
          <w:i/>
          <w:sz w:val="24"/>
        </w:rPr>
        <w:t>не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только…но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sz w:val="24"/>
        </w:rPr>
        <w:t xml:space="preserve">, </w:t>
      </w:r>
      <w:r>
        <w:rPr>
          <w:b/>
          <w:i/>
          <w:sz w:val="24"/>
        </w:rPr>
        <w:t>как… так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и.</w:t>
      </w:r>
    </w:p>
    <w:p w:rsidR="006820D4" w:rsidRDefault="005E42AC">
      <w:pPr>
        <w:spacing w:line="292" w:lineRule="auto"/>
        <w:ind w:left="106" w:right="396" w:firstLine="180"/>
        <w:rPr>
          <w:sz w:val="24"/>
        </w:rPr>
      </w:pP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членами,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попарно,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повторяющихся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союзов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</w:rPr>
        <w:t>и...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или...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или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либo...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либo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ни...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ни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тo...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тo</w:t>
      </w:r>
      <w:r>
        <w:rPr>
          <w:sz w:val="24"/>
        </w:rPr>
        <w:t>).</w:t>
      </w:r>
    </w:p>
    <w:p w:rsidR="006820D4" w:rsidRDefault="005E42AC">
      <w:pPr>
        <w:pStyle w:val="a3"/>
        <w:spacing w:line="292" w:lineRule="auto"/>
        <w:ind w:right="370" w:firstLine="180"/>
      </w:pPr>
      <w:r>
        <w:t>Нормы постановки знаков препинания в предложениях с обобщающими словами при однородных</w:t>
      </w:r>
      <w:r>
        <w:rPr>
          <w:spacing w:val="-57"/>
        </w:rPr>
        <w:t xml:space="preserve"> </w:t>
      </w:r>
      <w:r>
        <w:t>членах.</w:t>
      </w:r>
    </w:p>
    <w:p w:rsidR="006820D4" w:rsidRDefault="005E42AC">
      <w:pPr>
        <w:spacing w:line="292" w:lineRule="auto"/>
        <w:ind w:left="286" w:right="1485"/>
        <w:rPr>
          <w:b/>
          <w:i/>
          <w:sz w:val="24"/>
        </w:rPr>
      </w:pPr>
      <w:r>
        <w:rPr>
          <w:sz w:val="24"/>
        </w:rPr>
        <w:t xml:space="preserve">Нормы постановки знаков препинания в простом и сложном предложениях с союзом </w:t>
      </w:r>
      <w:r>
        <w:rPr>
          <w:b/>
          <w:i/>
          <w:sz w:val="24"/>
        </w:rPr>
        <w:t>и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>Предложения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 обособленными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членами</w:t>
      </w:r>
    </w:p>
    <w:p w:rsidR="006820D4" w:rsidRDefault="005E42AC">
      <w:pPr>
        <w:pStyle w:val="a3"/>
        <w:spacing w:line="275" w:lineRule="exact"/>
        <w:ind w:left="286"/>
      </w:pPr>
      <w:r>
        <w:t>Обособление.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обособленных</w:t>
      </w:r>
      <w:r>
        <w:rPr>
          <w:spacing w:val="-5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(обособленные</w:t>
      </w:r>
      <w:r>
        <w:rPr>
          <w:spacing w:val="-5"/>
        </w:rPr>
        <w:t xml:space="preserve"> </w:t>
      </w:r>
      <w:r>
        <w:t>определения,</w:t>
      </w:r>
      <w:r>
        <w:rPr>
          <w:spacing w:val="-4"/>
        </w:rPr>
        <w:t xml:space="preserve"> </w:t>
      </w:r>
      <w:r>
        <w:t>обособленные</w:t>
      </w:r>
    </w:p>
    <w:p w:rsidR="006820D4" w:rsidRDefault="006820D4">
      <w:pPr>
        <w:spacing w:line="275" w:lineRule="exact"/>
        <w:sectPr w:rsidR="006820D4">
          <w:pgSz w:w="11900" w:h="16840"/>
          <w:pgMar w:top="520" w:right="540" w:bottom="280" w:left="560" w:header="720" w:footer="720" w:gutter="0"/>
          <w:cols w:space="720"/>
        </w:sectPr>
      </w:pPr>
    </w:p>
    <w:p w:rsidR="006820D4" w:rsidRDefault="005E42AC">
      <w:pPr>
        <w:pStyle w:val="a3"/>
        <w:spacing w:before="62"/>
      </w:pPr>
      <w:r>
        <w:lastRenderedPageBreak/>
        <w:t>приложения,</w:t>
      </w:r>
      <w:r>
        <w:rPr>
          <w:spacing w:val="-6"/>
        </w:rPr>
        <w:t xml:space="preserve"> </w:t>
      </w:r>
      <w:r>
        <w:t>обособленные</w:t>
      </w:r>
      <w:r>
        <w:rPr>
          <w:spacing w:val="-6"/>
        </w:rPr>
        <w:t xml:space="preserve"> </w:t>
      </w:r>
      <w:r>
        <w:t>обстоятельства,</w:t>
      </w:r>
      <w:r>
        <w:rPr>
          <w:spacing w:val="-6"/>
        </w:rPr>
        <w:t xml:space="preserve"> </w:t>
      </w:r>
      <w:r>
        <w:t>обособленные</w:t>
      </w:r>
      <w:r>
        <w:rPr>
          <w:spacing w:val="-6"/>
        </w:rPr>
        <w:t xml:space="preserve"> </w:t>
      </w:r>
      <w:r>
        <w:t>дополнения).</w:t>
      </w:r>
    </w:p>
    <w:p w:rsidR="006820D4" w:rsidRDefault="005E42AC">
      <w:pPr>
        <w:pStyle w:val="a3"/>
        <w:spacing w:before="60"/>
        <w:ind w:left="286"/>
      </w:pPr>
      <w:r>
        <w:t>Уточняющие</w:t>
      </w:r>
      <w:r>
        <w:rPr>
          <w:spacing w:val="-6"/>
        </w:rPr>
        <w:t xml:space="preserve"> </w:t>
      </w:r>
      <w:r>
        <w:t>члены</w:t>
      </w:r>
      <w:r>
        <w:rPr>
          <w:spacing w:val="-5"/>
        </w:rPr>
        <w:t xml:space="preserve"> </w:t>
      </w:r>
      <w:r>
        <w:t>предложения,</w:t>
      </w:r>
      <w:r>
        <w:rPr>
          <w:spacing w:val="-5"/>
        </w:rPr>
        <w:t xml:space="preserve"> </w:t>
      </w:r>
      <w:r>
        <w:t>пояснительные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присоединительные</w:t>
      </w:r>
      <w:r>
        <w:rPr>
          <w:spacing w:val="-5"/>
        </w:rPr>
        <w:t xml:space="preserve"> </w:t>
      </w:r>
      <w:r>
        <w:t>конструкции.</w:t>
      </w:r>
    </w:p>
    <w:p w:rsidR="006820D4" w:rsidRDefault="005E42AC">
      <w:pPr>
        <w:pStyle w:val="a3"/>
        <w:spacing w:before="60" w:line="292" w:lineRule="auto"/>
        <w:ind w:right="222" w:firstLine="180"/>
      </w:pPr>
      <w:r>
        <w:t>Нормы постановки знаков препинания в предложениях со сравнительным оборотом; нормы</w:t>
      </w:r>
      <w:r>
        <w:rPr>
          <w:spacing w:val="1"/>
        </w:rPr>
        <w:t xml:space="preserve"> </w:t>
      </w:r>
      <w:r>
        <w:t>обособления согласованных и несогласованных определений (в том числе приложений), дополнений,</w:t>
      </w:r>
      <w:r>
        <w:rPr>
          <w:spacing w:val="-58"/>
        </w:rPr>
        <w:t xml:space="preserve"> </w:t>
      </w:r>
      <w:r>
        <w:t>обстоятельств,</w:t>
      </w:r>
      <w:r>
        <w:rPr>
          <w:spacing w:val="-2"/>
        </w:rPr>
        <w:t xml:space="preserve"> </w:t>
      </w:r>
      <w:r>
        <w:t>уточняющих</w:t>
      </w:r>
      <w:r>
        <w:rPr>
          <w:spacing w:val="-1"/>
        </w:rPr>
        <w:t xml:space="preserve"> </w:t>
      </w:r>
      <w:r>
        <w:t>членов,</w:t>
      </w:r>
      <w:r>
        <w:rPr>
          <w:spacing w:val="-1"/>
        </w:rPr>
        <w:t xml:space="preserve"> </w:t>
      </w:r>
      <w:r>
        <w:t>пояснительных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присоединительных</w:t>
      </w:r>
      <w:r>
        <w:rPr>
          <w:spacing w:val="-1"/>
        </w:rPr>
        <w:t xml:space="preserve"> </w:t>
      </w:r>
      <w:r>
        <w:t>конструкций.</w:t>
      </w:r>
    </w:p>
    <w:p w:rsidR="006820D4" w:rsidRDefault="005E42AC">
      <w:pPr>
        <w:pStyle w:val="2"/>
      </w:pPr>
      <w:r>
        <w:t>Предложения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обращениями,</w:t>
      </w:r>
      <w:r>
        <w:rPr>
          <w:spacing w:val="-5"/>
        </w:rPr>
        <w:t xml:space="preserve"> </w:t>
      </w:r>
      <w:r>
        <w:t>вводными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вставными</w:t>
      </w:r>
      <w:r>
        <w:rPr>
          <w:spacing w:val="-6"/>
        </w:rPr>
        <w:t xml:space="preserve"> </w:t>
      </w:r>
      <w:r>
        <w:t>конструкциями</w:t>
      </w:r>
    </w:p>
    <w:p w:rsidR="006820D4" w:rsidRDefault="005E42AC">
      <w:pPr>
        <w:pStyle w:val="a3"/>
        <w:spacing w:before="60" w:line="292" w:lineRule="auto"/>
        <w:ind w:left="286" w:right="430"/>
      </w:pPr>
      <w:r>
        <w:t>Обращение. Основные функции обращения. Распространённое и нераспространённое обращение.</w:t>
      </w:r>
      <w:r>
        <w:rPr>
          <w:spacing w:val="-57"/>
        </w:rPr>
        <w:t xml:space="preserve"> </w:t>
      </w:r>
      <w:r>
        <w:t>Вводные</w:t>
      </w:r>
      <w:r>
        <w:rPr>
          <w:spacing w:val="-1"/>
        </w:rPr>
        <w:t xml:space="preserve"> </w:t>
      </w:r>
      <w:r>
        <w:t>конструкции.</w:t>
      </w:r>
    </w:p>
    <w:p w:rsidR="006820D4" w:rsidRDefault="005E42AC">
      <w:pPr>
        <w:pStyle w:val="a3"/>
        <w:spacing w:line="292" w:lineRule="auto"/>
        <w:ind w:right="972" w:firstLine="180"/>
      </w:pPr>
      <w:r>
        <w:t>Группы вводных конструкций по значению (вводные слова со значением различной степени</w:t>
      </w:r>
      <w:r>
        <w:rPr>
          <w:spacing w:val="-57"/>
        </w:rPr>
        <w:t xml:space="preserve"> </w:t>
      </w:r>
      <w:r>
        <w:t>уверенности, различных чувств, источника сообщения, порядка мыслей и их связи, способа</w:t>
      </w:r>
      <w:r>
        <w:rPr>
          <w:spacing w:val="1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мыслей).</w:t>
      </w:r>
    </w:p>
    <w:p w:rsidR="006820D4" w:rsidRDefault="005E42AC">
      <w:pPr>
        <w:pStyle w:val="a3"/>
        <w:spacing w:line="274" w:lineRule="exact"/>
        <w:ind w:left="286"/>
      </w:pPr>
      <w:r>
        <w:t>Вставные</w:t>
      </w:r>
      <w:r>
        <w:rPr>
          <w:spacing w:val="-4"/>
        </w:rPr>
        <w:t xml:space="preserve"> </w:t>
      </w:r>
      <w:r>
        <w:t>конструкции.</w:t>
      </w:r>
    </w:p>
    <w:p w:rsidR="006820D4" w:rsidRDefault="005E42AC">
      <w:pPr>
        <w:pStyle w:val="a3"/>
        <w:spacing w:before="59"/>
        <w:ind w:left="286"/>
      </w:pPr>
      <w:r>
        <w:t>Омонимия</w:t>
      </w:r>
      <w:r>
        <w:rPr>
          <w:spacing w:val="-4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вводных</w:t>
      </w:r>
      <w:r>
        <w:rPr>
          <w:spacing w:val="-3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словосочетаний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предложений.</w:t>
      </w:r>
    </w:p>
    <w:p w:rsidR="006820D4" w:rsidRDefault="005E42AC">
      <w:pPr>
        <w:pStyle w:val="a3"/>
        <w:spacing w:before="60" w:line="292" w:lineRule="auto"/>
        <w:ind w:right="396" w:firstLine="180"/>
      </w:pPr>
      <w:r>
        <w:t>Нормы построения предложений с вводными словами и предложениями, 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-6"/>
        </w:rPr>
        <w:t xml:space="preserve"> </w:t>
      </w:r>
      <w:r>
        <w:t>обращениями</w:t>
      </w:r>
      <w:r>
        <w:rPr>
          <w:spacing w:val="-6"/>
        </w:rPr>
        <w:t xml:space="preserve"> </w:t>
      </w:r>
      <w:r>
        <w:t>(распространёнными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нераспространёнными),</w:t>
      </w:r>
      <w:r>
        <w:rPr>
          <w:spacing w:val="-5"/>
        </w:rPr>
        <w:t xml:space="preserve"> </w:t>
      </w:r>
      <w:r>
        <w:t>междометиями.</w:t>
      </w:r>
    </w:p>
    <w:p w:rsidR="006820D4" w:rsidRDefault="005E42AC">
      <w:pPr>
        <w:pStyle w:val="a3"/>
        <w:spacing w:line="292" w:lineRule="auto"/>
        <w:ind w:right="481" w:firstLine="180"/>
      </w:pPr>
      <w:r>
        <w:t>Нормы постановки знаков препинания в предложениях с вводными и вставными конструкциями,</w:t>
      </w:r>
      <w:r>
        <w:rPr>
          <w:spacing w:val="-58"/>
        </w:rPr>
        <w:t xml:space="preserve"> </w:t>
      </w:r>
      <w:r>
        <w:t>обращениями</w:t>
      </w:r>
      <w:r>
        <w:rPr>
          <w:spacing w:val="-1"/>
        </w:rPr>
        <w:t xml:space="preserve"> </w:t>
      </w:r>
      <w:r>
        <w:t>и междометиями.</w:t>
      </w:r>
    </w:p>
    <w:p w:rsidR="006820D4" w:rsidRDefault="006820D4">
      <w:pPr>
        <w:spacing w:line="292" w:lineRule="auto"/>
        <w:sectPr w:rsidR="006820D4">
          <w:pgSz w:w="11900" w:h="16840"/>
          <w:pgMar w:top="500" w:right="540" w:bottom="280" w:left="560" w:header="720" w:footer="720" w:gutter="0"/>
          <w:cols w:space="720"/>
        </w:sectPr>
      </w:pPr>
    </w:p>
    <w:p w:rsidR="006820D4" w:rsidRDefault="00C22FC9">
      <w:pPr>
        <w:pStyle w:val="1"/>
      </w:pPr>
      <w:r>
        <w:rPr>
          <w:noProof/>
          <w:lang w:eastAsia="ru-RU"/>
        </w:rPr>
        <w:lastRenderedPageBreak/>
        <w:pict>
          <v:rect id="Rectangle 5" o:spid="_x0000_s1030" style="position:absolute;left:0;text-align:left;margin-left:33.3pt;margin-top:22.9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cQO09XYCAAD5BAAADgAA&#10;AAAAAAAAAAAAAAAuAgAAZHJzL2Uyb0RvYy54bWxQSwECLQAUAAYACAAAACEA1rEgDN8AAAAJAQAA&#10;DwAAAAAAAAAAAAAAAADQBAAAZHJzL2Rvd25yZXYueG1sUEsFBgAAAAAEAAQA8wAAANwFAAAAAA==&#10;" fillcolor="black" stroked="f">
            <w10:wrap type="topAndBottom" anchorx="page"/>
          </v:rect>
        </w:pict>
      </w:r>
      <w:r w:rsidR="005E42AC">
        <w:t>ПЛАНИРУЕМЫЕ</w:t>
      </w:r>
      <w:r w:rsidR="005E42AC">
        <w:rPr>
          <w:spacing w:val="-11"/>
        </w:rPr>
        <w:t xml:space="preserve"> </w:t>
      </w:r>
      <w:r w:rsidR="005E42AC">
        <w:t>ОБРАЗОВАТЕЛЬНЫЕ</w:t>
      </w:r>
      <w:r w:rsidR="005E42AC">
        <w:rPr>
          <w:spacing w:val="-11"/>
        </w:rPr>
        <w:t xml:space="preserve"> </w:t>
      </w:r>
      <w:r w:rsidR="005E42AC">
        <w:t>РЕЗУЛЬТАТЫ</w:t>
      </w:r>
    </w:p>
    <w:p w:rsidR="006820D4" w:rsidRDefault="005E42AC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6820D4" w:rsidRDefault="005E42AC">
      <w:pPr>
        <w:pStyle w:val="a3"/>
        <w:spacing w:before="156" w:line="292" w:lineRule="auto"/>
        <w:ind w:right="150" w:firstLine="180"/>
      </w:pPr>
      <w:r>
        <w:t>Личностные результаты освоения Примерной рабочей программы по русскому языку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достигаются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традиционными 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 обществе правилами и нормами поведения и способствуют процессам 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 формирования</w:t>
      </w:r>
      <w:r>
        <w:rPr>
          <w:spacing w:val="-2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:rsidR="006820D4" w:rsidRDefault="005E42AC">
      <w:pPr>
        <w:pStyle w:val="a3"/>
        <w:spacing w:line="292" w:lineRule="auto"/>
        <w:ind w:right="164" w:firstLine="180"/>
      </w:pPr>
      <w:r>
        <w:t>Личностные результаты освоения Примерной рабочей программы по русскому языку для основного</w:t>
      </w:r>
      <w:r>
        <w:rPr>
          <w:spacing w:val="-57"/>
        </w:rPr>
        <w:t xml:space="preserve"> </w:t>
      </w:r>
      <w:r>
        <w:t>общего образования должны отражать готовность обучающихся руководствоваться системой</w:t>
      </w:r>
      <w:r>
        <w:rPr>
          <w:spacing w:val="1"/>
        </w:rPr>
        <w:t xml:space="preserve"> </w:t>
      </w:r>
      <w:r>
        <w:t>позитивных ценностных ориентаций и расширение опыта деятельности на её основе и 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6820D4" w:rsidRDefault="005E42AC">
      <w:pPr>
        <w:pStyle w:val="2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6820D4" w:rsidRDefault="005E42AC">
      <w:pPr>
        <w:pStyle w:val="a3"/>
        <w:spacing w:before="57" w:line="292" w:lineRule="auto"/>
        <w:ind w:right="147" w:firstLine="180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 интересов других людей;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 сообщества, родного края, страны, в том числе в сопоставлении с ситуациями, отражёнными</w:t>
      </w:r>
      <w:r>
        <w:rPr>
          <w:spacing w:val="-57"/>
        </w:rPr>
        <w:t xml:space="preserve"> </w:t>
      </w:r>
      <w:r>
        <w:t>в литературных произведениях, написанных на русском языке; неприятие любых форм 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4"/>
        </w:rPr>
        <w:t xml:space="preserve"> </w:t>
      </w:r>
      <w:r>
        <w:t>понимание</w:t>
      </w:r>
      <w:r>
        <w:rPr>
          <w:spacing w:val="5"/>
        </w:rPr>
        <w:t xml:space="preserve"> </w:t>
      </w:r>
      <w:r>
        <w:t>роли</w:t>
      </w:r>
      <w:r>
        <w:rPr>
          <w:spacing w:val="6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социальных</w:t>
      </w:r>
      <w:r>
        <w:rPr>
          <w:spacing w:val="5"/>
        </w:rPr>
        <w:t xml:space="preserve"> </w:t>
      </w:r>
      <w:r>
        <w:t>институтов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представление об основных правах, свободах и обязанностях гражданина, социальных нормах и</w:t>
      </w:r>
      <w:r>
        <w:rPr>
          <w:spacing w:val="1"/>
        </w:rPr>
        <w:t xml:space="preserve"> </w:t>
      </w:r>
      <w:r>
        <w:t>правилах межличностных отношений в поликультурном и многоконфессиональном обществе,</w:t>
      </w:r>
      <w:r>
        <w:rPr>
          <w:spacing w:val="1"/>
        </w:rPr>
        <w:t xml:space="preserve"> </w:t>
      </w:r>
      <w:r>
        <w:t>формируемое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примеров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3"/>
        </w:rPr>
        <w:t xml:space="preserve"> </w:t>
      </w:r>
      <w:r>
        <w:t>произведений,</w:t>
      </w:r>
      <w:r>
        <w:rPr>
          <w:spacing w:val="3"/>
        </w:rPr>
        <w:t xml:space="preserve"> </w:t>
      </w:r>
      <w:r>
        <w:t>написанных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разнообразной</w:t>
      </w:r>
      <w:r>
        <w:rPr>
          <w:spacing w:val="-1"/>
        </w:rPr>
        <w:t xml:space="preserve"> </w:t>
      </w:r>
      <w:r>
        <w:t>совместной деятельности,</w:t>
      </w:r>
      <w:r>
        <w:rPr>
          <w:spacing w:val="-1"/>
        </w:rPr>
        <w:t xml:space="preserve"> </w:t>
      </w:r>
      <w:r>
        <w:t>стремление</w:t>
      </w:r>
    </w:p>
    <w:p w:rsidR="006820D4" w:rsidRDefault="005E42AC">
      <w:pPr>
        <w:pStyle w:val="a3"/>
        <w:spacing w:line="292" w:lineRule="auto"/>
        <w:ind w:right="422"/>
      </w:pPr>
      <w:r>
        <w:t>к взаимопониманию и взаимопомощи; активное участие в школьном самоуправлении; готовность к</w:t>
      </w:r>
      <w:r>
        <w:rPr>
          <w:spacing w:val="-58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(помощь</w:t>
      </w:r>
      <w:r>
        <w:rPr>
          <w:spacing w:val="-3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нуждающимся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ней;</w:t>
      </w:r>
      <w:r>
        <w:rPr>
          <w:spacing w:val="-3"/>
        </w:rPr>
        <w:t xml:space="preserve"> </w:t>
      </w:r>
      <w:r>
        <w:t>волонтёрство).</w:t>
      </w:r>
    </w:p>
    <w:p w:rsidR="006820D4" w:rsidRDefault="005E42AC">
      <w:pPr>
        <w:pStyle w:val="2"/>
        <w:spacing w:line="275" w:lineRule="exact"/>
      </w:pPr>
      <w:r>
        <w:t>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6820D4" w:rsidRDefault="005E42AC">
      <w:pPr>
        <w:pStyle w:val="a3"/>
        <w:spacing w:before="55" w:line="292" w:lineRule="auto"/>
        <w:ind w:right="164" w:firstLine="180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1"/>
        </w:rPr>
        <w:t xml:space="preserve"> </w:t>
      </w:r>
      <w:r>
        <w:t>обществе, понимание роли русского языка как государственного языка Российской Федерации и</w:t>
      </w:r>
      <w:r>
        <w:rPr>
          <w:spacing w:val="1"/>
        </w:rPr>
        <w:t xml:space="preserve"> </w:t>
      </w:r>
      <w:r>
        <w:t>языка межнационального общения народов России; проявление интереса к познанию русского языка,</w:t>
      </w:r>
      <w:r>
        <w:rPr>
          <w:spacing w:val="1"/>
        </w:rPr>
        <w:t xml:space="preserve"> </w:t>
      </w:r>
      <w:r>
        <w:t>к истории и культуре Российской Федерации, культуре своего края, народов России в контексте</w:t>
      </w:r>
      <w:r>
        <w:rPr>
          <w:spacing w:val="1"/>
        </w:rPr>
        <w:t xml:space="preserve"> </w:t>
      </w:r>
      <w:r>
        <w:t>учебного предмета «Русский язык»; ценностное отношение к русскому языку, к достижениям своей</w:t>
      </w:r>
      <w:r>
        <w:rPr>
          <w:spacing w:val="1"/>
        </w:rPr>
        <w:t xml:space="preserve"> </w:t>
      </w:r>
      <w:r>
        <w:t>Родины — России, к науке, искусству, боевым подвигам и трудовым достижениям народа, в том</w:t>
      </w:r>
      <w:r>
        <w:rPr>
          <w:spacing w:val="1"/>
        </w:rPr>
        <w:t xml:space="preserve"> </w:t>
      </w:r>
      <w:r>
        <w:t>числе отражённым в художественных произведениях; уважение к символам России, государственным</w:t>
      </w:r>
      <w:r>
        <w:rPr>
          <w:spacing w:val="-57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стране.</w:t>
      </w:r>
    </w:p>
    <w:p w:rsidR="006820D4" w:rsidRDefault="005E42AC">
      <w:pPr>
        <w:pStyle w:val="2"/>
        <w:spacing w:line="271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6820D4" w:rsidRDefault="005E42AC">
      <w:pPr>
        <w:pStyle w:val="a3"/>
        <w:spacing w:before="60" w:line="292" w:lineRule="auto"/>
        <w:ind w:right="596" w:firstLine="180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оценивать своё поведение, в том числе речевое, и поступки, а также поведение и поступки других</w:t>
      </w:r>
      <w:r>
        <w:rPr>
          <w:spacing w:val="-58"/>
        </w:rPr>
        <w:t xml:space="preserve"> </w:t>
      </w:r>
      <w:r>
        <w:t>людей с позиции нравственных и правовых нормс учётом осознания последствий поступков;</w:t>
      </w:r>
      <w:r>
        <w:rPr>
          <w:spacing w:val="1"/>
        </w:rPr>
        <w:t xml:space="preserve"> </w:t>
      </w:r>
      <w:r>
        <w:t>активное неприятие асоциальных поступков; свобода и ответственностьличности в 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</w:p>
    <w:p w:rsidR="006820D4" w:rsidRDefault="005E42AC">
      <w:pPr>
        <w:pStyle w:val="2"/>
        <w:spacing w:line="273" w:lineRule="exact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6820D4" w:rsidRDefault="005E42AC">
      <w:pPr>
        <w:pStyle w:val="a3"/>
        <w:spacing w:before="60" w:line="292" w:lineRule="auto"/>
        <w:ind w:right="442" w:firstLine="180"/>
      </w:pPr>
      <w:r>
        <w:t>восприимчивость к разным видам искусства, традициям и творчеству своего и других народов;</w:t>
      </w:r>
      <w:r>
        <w:rPr>
          <w:spacing w:val="1"/>
        </w:rPr>
        <w:t xml:space="preserve"> </w:t>
      </w:r>
      <w:r>
        <w:t>понимание эмоционального воздействия искусства; осознание важности художественной культуры</w:t>
      </w:r>
      <w:r>
        <w:rPr>
          <w:spacing w:val="-58"/>
        </w:rPr>
        <w:t xml:space="preserve"> </w:t>
      </w:r>
      <w:r>
        <w:t>как средства коммуникации и самовыражения; осознание важности русского языка как средства</w:t>
      </w:r>
      <w:r>
        <w:rPr>
          <w:spacing w:val="1"/>
        </w:rPr>
        <w:t xml:space="preserve"> </w:t>
      </w:r>
      <w:r>
        <w:t>коммуникации и самовыражения; понимание ценности отечественного и мирового искусства, роли</w:t>
      </w:r>
      <w:r>
        <w:rPr>
          <w:spacing w:val="-57"/>
        </w:rPr>
        <w:t xml:space="preserve"> </w:t>
      </w:r>
      <w:r>
        <w:t>этнических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4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</w:p>
    <w:p w:rsidR="006820D4" w:rsidRDefault="006820D4">
      <w:pPr>
        <w:spacing w:line="292" w:lineRule="auto"/>
        <w:sectPr w:rsidR="006820D4">
          <w:pgSz w:w="11900" w:h="16840"/>
          <w:pgMar w:top="520" w:right="540" w:bottom="280" w:left="560" w:header="720" w:footer="720" w:gutter="0"/>
          <w:cols w:space="720"/>
        </w:sectPr>
      </w:pPr>
    </w:p>
    <w:p w:rsidR="006820D4" w:rsidRDefault="005E42AC">
      <w:pPr>
        <w:pStyle w:val="a3"/>
        <w:spacing w:before="62"/>
      </w:pPr>
      <w:r>
        <w:lastRenderedPageBreak/>
        <w:t>видах</w:t>
      </w:r>
      <w:r>
        <w:rPr>
          <w:spacing w:val="-5"/>
        </w:rPr>
        <w:t xml:space="preserve"> </w:t>
      </w:r>
      <w:r>
        <w:t>искусства.</w:t>
      </w:r>
    </w:p>
    <w:p w:rsidR="006820D4" w:rsidRDefault="005E42AC">
      <w:pPr>
        <w:pStyle w:val="2"/>
        <w:spacing w:before="60" w:line="240" w:lineRule="auto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6820D4" w:rsidRDefault="005E42AC">
      <w:pPr>
        <w:pStyle w:val="a3"/>
        <w:spacing w:before="60" w:line="292" w:lineRule="auto"/>
        <w:ind w:right="240" w:firstLine="180"/>
      </w:pPr>
      <w:r>
        <w:t>осознание ценности жизни с опорой на собственный жизненный и читательский опыт;</w:t>
      </w:r>
      <w:r>
        <w:rPr>
          <w:spacing w:val="1"/>
        </w:rPr>
        <w:t xml:space="preserve"> </w:t>
      </w:r>
      <w:r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8"/>
        </w:rPr>
        <w:t xml:space="preserve"> </w:t>
      </w:r>
      <w:r>
        <w:t>физическая активность); осознание последствий и неприятие вредных привычек (употребление</w:t>
      </w:r>
      <w:r>
        <w:rPr>
          <w:spacing w:val="1"/>
        </w:rPr>
        <w:t xml:space="preserve"> </w:t>
      </w:r>
      <w:r>
        <w:t>алкоголя, наркотиков, курение) и иных форм вреда для физического и психического здоровья;</w:t>
      </w:r>
      <w:r>
        <w:rPr>
          <w:spacing w:val="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интернет-среде</w:t>
      </w:r>
    </w:p>
    <w:p w:rsidR="006820D4" w:rsidRDefault="005E42AC">
      <w:pPr>
        <w:pStyle w:val="a3"/>
        <w:spacing w:line="292" w:lineRule="auto"/>
        <w:ind w:right="139"/>
      </w:pPr>
      <w:r>
        <w:t>в процессе школьного языкового образования; способность адаптироваться к стрессовым ситуациям и</w:t>
      </w:r>
      <w:r>
        <w:rPr>
          <w:spacing w:val="-58"/>
        </w:rPr>
        <w:t xml:space="preserve"> </w:t>
      </w:r>
      <w:r>
        <w:t>меняющимся 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 выстраивая</w:t>
      </w:r>
      <w:r>
        <w:rPr>
          <w:spacing w:val="-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6820D4" w:rsidRDefault="005E42AC">
      <w:pPr>
        <w:pStyle w:val="a3"/>
        <w:spacing w:line="274" w:lineRule="exact"/>
        <w:ind w:left="286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6820D4" w:rsidRDefault="005E42AC">
      <w:pPr>
        <w:pStyle w:val="a3"/>
        <w:spacing w:before="56" w:line="292" w:lineRule="auto"/>
        <w:ind w:right="191" w:firstLine="180"/>
      </w:pPr>
      <w:r>
        <w:t>умение осознавать своё эмоциональное состояние и эмоциональное состояние других, использовать</w:t>
      </w:r>
      <w:r>
        <w:rPr>
          <w:spacing w:val="-57"/>
        </w:rPr>
        <w:t xml:space="preserve"> </w:t>
      </w:r>
      <w:r>
        <w:t>адекватные языковые средства для выражения своего состояния, в том числе опираясь на примеры из</w:t>
      </w:r>
      <w:r>
        <w:rPr>
          <w:spacing w:val="-57"/>
        </w:rPr>
        <w:t xml:space="preserve"> </w:t>
      </w:r>
      <w:r>
        <w:t>литературных произведений, написанных на русском языке; сформированность навыков 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-1"/>
        </w:rPr>
        <w:t xml:space="preserve"> </w:t>
      </w:r>
      <w:r>
        <w:t>своего права</w:t>
      </w:r>
      <w:r>
        <w:rPr>
          <w:spacing w:val="-1"/>
        </w:rPr>
        <w:t xml:space="preserve"> </w:t>
      </w:r>
      <w:r>
        <w:t>на ошибку и</w:t>
      </w:r>
      <w:r>
        <w:rPr>
          <w:spacing w:val="-1"/>
        </w:rPr>
        <w:t xml:space="preserve"> </w:t>
      </w:r>
      <w:r>
        <w:t>такого же</w:t>
      </w:r>
      <w:r>
        <w:rPr>
          <w:spacing w:val="-1"/>
        </w:rPr>
        <w:t xml:space="preserve"> </w:t>
      </w:r>
      <w:r>
        <w:t>права другого человека.</w:t>
      </w:r>
    </w:p>
    <w:p w:rsidR="006820D4" w:rsidRDefault="005E42AC">
      <w:pPr>
        <w:pStyle w:val="2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6820D4" w:rsidRDefault="005E42AC">
      <w:pPr>
        <w:pStyle w:val="a3"/>
        <w:spacing w:before="61" w:line="292" w:lineRule="auto"/>
        <w:ind w:firstLine="180"/>
      </w:pP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города,</w:t>
      </w:r>
      <w:r>
        <w:rPr>
          <w:spacing w:val="-3"/>
        </w:rPr>
        <w:t xml:space="preserve"> </w:t>
      </w:r>
      <w:r>
        <w:t>края)</w:t>
      </w:r>
      <w:r>
        <w:rPr>
          <w:spacing w:val="-57"/>
        </w:rPr>
        <w:t xml:space="preserve"> </w:t>
      </w:r>
      <w:r>
        <w:t>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:rsidR="006820D4" w:rsidRDefault="005E42AC">
      <w:pPr>
        <w:pStyle w:val="a3"/>
        <w:spacing w:line="292" w:lineRule="auto"/>
        <w:ind w:right="248" w:firstLine="180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1"/>
        </w:rPr>
        <w:t xml:space="preserve"> </w:t>
      </w:r>
      <w:r>
        <w:t>применения изучаемого предметного знания и ознакомления с деятельностью филологов,</w:t>
      </w:r>
      <w:r>
        <w:rPr>
          <w:spacing w:val="1"/>
        </w:rPr>
        <w:t xml:space="preserve"> </w:t>
      </w:r>
      <w:r>
        <w:t>журналистов,</w:t>
      </w:r>
      <w:r>
        <w:rPr>
          <w:spacing w:val="-4"/>
        </w:rPr>
        <w:t xml:space="preserve"> </w:t>
      </w:r>
      <w:r>
        <w:t>писателей;</w:t>
      </w:r>
      <w:r>
        <w:rPr>
          <w:spacing w:val="-5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5"/>
        </w:rPr>
        <w:t xml:space="preserve"> </w:t>
      </w:r>
      <w:r>
        <w:t>осознанный</w:t>
      </w:r>
      <w:r>
        <w:rPr>
          <w:spacing w:val="-4"/>
        </w:rPr>
        <w:t xml:space="preserve"> </w:t>
      </w:r>
      <w:r>
        <w:t>выбор</w:t>
      </w:r>
      <w:r>
        <w:rPr>
          <w:spacing w:val="-57"/>
        </w:rPr>
        <w:t xml:space="preserve"> </w:t>
      </w:r>
      <w:r>
        <w:t>и 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рассказать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будущее.</w:t>
      </w:r>
    </w:p>
    <w:p w:rsidR="006820D4" w:rsidRDefault="005E42AC">
      <w:pPr>
        <w:pStyle w:val="2"/>
        <w:spacing w:line="273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6820D4" w:rsidRDefault="005E42AC">
      <w:pPr>
        <w:pStyle w:val="a3"/>
        <w:spacing w:before="58" w:line="292" w:lineRule="auto"/>
        <w:ind w:firstLine="180"/>
      </w:pPr>
      <w:r>
        <w:t>ориентация на применение знаний из области социальных и естественных наук для решения задач в</w:t>
      </w:r>
      <w:r>
        <w:rPr>
          <w:spacing w:val="-57"/>
        </w:rPr>
        <w:t xml:space="preserve"> </w:t>
      </w:r>
      <w:r>
        <w:t>области окружающей среды, планирования поступков и оценки их возможных последствий 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среды;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точно,</w:t>
      </w:r>
      <w:r>
        <w:rPr>
          <w:spacing w:val="-3"/>
        </w:rPr>
        <w:t xml:space="preserve"> </w:t>
      </w:r>
      <w:r>
        <w:t>логично</w:t>
      </w:r>
      <w:r>
        <w:rPr>
          <w:spacing w:val="-3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проблемы;</w:t>
      </w:r>
    </w:p>
    <w:p w:rsidR="006820D4" w:rsidRDefault="005E42AC">
      <w:pPr>
        <w:pStyle w:val="a3"/>
        <w:spacing w:line="292" w:lineRule="auto"/>
        <w:ind w:right="362" w:firstLine="180"/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 и путей их решения; активное неприятие действий, приносящих вред окружающей среде, в</w:t>
      </w:r>
      <w:r>
        <w:rPr>
          <w:spacing w:val="-58"/>
        </w:rPr>
        <w:t xml:space="preserve"> </w:t>
      </w:r>
      <w:r>
        <w:t>том числе сформированное при знакомстве с литературными произведениями, поднимающими</w:t>
      </w:r>
      <w:r>
        <w:rPr>
          <w:spacing w:val="1"/>
        </w:rPr>
        <w:t xml:space="preserve"> </w:t>
      </w:r>
      <w:r>
        <w:t>экологические проблемы; активное неприятие действий, приносящих вред окружающей среде;</w:t>
      </w:r>
      <w:r>
        <w:rPr>
          <w:spacing w:val="1"/>
        </w:rPr>
        <w:t xml:space="preserve"> </w:t>
      </w:r>
      <w:r>
        <w:t>осознание своей роли как гражданина и потребителя в условиях взаимосвязи природной,</w:t>
      </w:r>
      <w:r>
        <w:rPr>
          <w:spacing w:val="1"/>
        </w:rPr>
        <w:t xml:space="preserve"> </w:t>
      </w:r>
      <w:r>
        <w:t>технологической и социальной сред; готовность к участию в практической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6820D4" w:rsidRDefault="005E42AC">
      <w:pPr>
        <w:pStyle w:val="2"/>
        <w:spacing w:line="272" w:lineRule="exact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6820D4" w:rsidRDefault="005E42AC">
      <w:pPr>
        <w:pStyle w:val="a3"/>
        <w:spacing w:before="58" w:line="292" w:lineRule="auto"/>
        <w:ind w:right="210" w:firstLine="180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средой;</w:t>
      </w:r>
      <w:r>
        <w:rPr>
          <w:spacing w:val="-5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языка;</w:t>
      </w:r>
      <w:r>
        <w:rPr>
          <w:spacing w:val="-6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5"/>
        </w:rPr>
        <w:t xml:space="preserve"> </w:t>
      </w:r>
      <w:r>
        <w:t>культурой,</w:t>
      </w:r>
      <w:r>
        <w:rPr>
          <w:spacing w:val="-57"/>
        </w:rPr>
        <w:t xml:space="preserve"> </w:t>
      </w:r>
      <w:r>
        <w:t>навыками чтения как средства познания мира; овладение основными навыками исследовательской</w:t>
      </w:r>
      <w:r>
        <w:rPr>
          <w:spacing w:val="1"/>
        </w:rPr>
        <w:t xml:space="preserve"> </w:t>
      </w:r>
      <w:r>
        <w:t>деятельности с учётом специфики школьного языкового образования; установка на осмысление</w:t>
      </w:r>
      <w:r>
        <w:rPr>
          <w:spacing w:val="1"/>
        </w:rPr>
        <w:t xml:space="preserve"> </w:t>
      </w:r>
      <w:r>
        <w:t>опыта, наблюдений, поступков и стремление совершенствовать пути достижения индивидуального и</w:t>
      </w:r>
      <w:r>
        <w:rPr>
          <w:spacing w:val="-57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:rsidR="006820D4" w:rsidRDefault="005E42AC">
      <w:pPr>
        <w:pStyle w:val="2"/>
        <w:spacing w:line="272" w:lineRule="exact"/>
      </w:pPr>
      <w:r>
        <w:t>Адаптации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среды:</w:t>
      </w:r>
    </w:p>
    <w:p w:rsidR="006820D4" w:rsidRDefault="005E42AC">
      <w:pPr>
        <w:pStyle w:val="a3"/>
        <w:spacing w:before="60"/>
        <w:ind w:left="286"/>
      </w:pPr>
      <w:r>
        <w:t>освоение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опыта,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ролей,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</w:t>
      </w:r>
    </w:p>
    <w:p w:rsidR="006820D4" w:rsidRDefault="006820D4">
      <w:pPr>
        <w:sectPr w:rsidR="006820D4">
          <w:pgSz w:w="11900" w:h="16840"/>
          <w:pgMar w:top="500" w:right="540" w:bottom="280" w:left="560" w:header="720" w:footer="720" w:gutter="0"/>
          <w:cols w:space="720"/>
        </w:sectPr>
      </w:pPr>
    </w:p>
    <w:p w:rsidR="006820D4" w:rsidRDefault="005E42AC">
      <w:pPr>
        <w:pStyle w:val="a3"/>
        <w:spacing w:before="62" w:line="292" w:lineRule="auto"/>
        <w:ind w:right="126"/>
        <w:jc w:val="both"/>
      </w:pPr>
      <w:r>
        <w:lastRenderedPageBreak/>
        <w:t>общественного поведения, форм социальной жизни в группах и сообществах, включая семью, группы,</w:t>
      </w:r>
      <w:r>
        <w:rPr>
          <w:spacing w:val="-58"/>
        </w:rPr>
        <w:t xml:space="preserve"> </w:t>
      </w:r>
      <w:r>
        <w:t>сформированные по профессиональной деятельности, а также в рамках социального взаимодействия с</w:t>
      </w:r>
      <w:r>
        <w:rPr>
          <w:spacing w:val="-57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другой культурной среды;</w:t>
      </w:r>
    </w:p>
    <w:p w:rsidR="006820D4" w:rsidRDefault="005E42AC">
      <w:pPr>
        <w:pStyle w:val="a3"/>
        <w:spacing w:line="292" w:lineRule="auto"/>
        <w:ind w:right="93" w:firstLine="180"/>
      </w:pPr>
      <w:r>
        <w:t>потребность во взаимодействии в условиях неопределённости, открытость опыту и знаниям других;</w:t>
      </w:r>
      <w:r>
        <w:rPr>
          <w:spacing w:val="1"/>
        </w:rPr>
        <w:t xml:space="preserve"> </w:t>
      </w:r>
      <w:r>
        <w:t>потребность в действии в условиях неопределённости, в повышении уровня своей компетентности</w:t>
      </w:r>
      <w:r>
        <w:rPr>
          <w:spacing w:val="1"/>
        </w:rPr>
        <w:t xml:space="preserve"> </w:t>
      </w:r>
      <w:r>
        <w:t>через практическую деятельность, в том числе умение учиться у других людей, получать в совместной</w:t>
      </w:r>
      <w:r>
        <w:rPr>
          <w:spacing w:val="-58"/>
        </w:rPr>
        <w:t xml:space="preserve"> </w:t>
      </w:r>
      <w:r>
        <w:t>деятельности новые знания, навыки и компетенции из опыта других; необходимость в формировании</w:t>
      </w:r>
      <w:r>
        <w:rPr>
          <w:spacing w:val="1"/>
        </w:rPr>
        <w:t xml:space="preserve"> </w:t>
      </w:r>
      <w:r>
        <w:t>новых знаний, умений связывать образы, формулировать идеи, понятия, гипотезы об объектах и</w:t>
      </w:r>
      <w:r>
        <w:rPr>
          <w:spacing w:val="1"/>
        </w:rPr>
        <w:t xml:space="preserve"> </w:t>
      </w:r>
      <w:r>
        <w:t>явлениях, в том числе ранее неизвестных, осознание дефицита собственных знаний и компетенций,</w:t>
      </w:r>
      <w:r>
        <w:rPr>
          <w:spacing w:val="1"/>
        </w:rPr>
        <w:t xml:space="preserve"> </w:t>
      </w:r>
      <w:r>
        <w:t>планирование своего развития; умение оперировать основными понятиями, терминами и</w:t>
      </w:r>
      <w:r>
        <w:rPr>
          <w:spacing w:val="1"/>
        </w:rPr>
        <w:t xml:space="preserve"> </w:t>
      </w:r>
      <w:r>
        <w:t>представлениями в области концепции устойчивого развития, анализировать и выявлять взаимосвязь</w:t>
      </w:r>
      <w:r>
        <w:rPr>
          <w:spacing w:val="1"/>
        </w:rPr>
        <w:t xml:space="preserve"> </w:t>
      </w:r>
      <w:r>
        <w:t>природы, общества и экономики, оценивать свои действия с учётом влияния на окружающую 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вызовов,</w:t>
      </w:r>
      <w:r>
        <w:rPr>
          <w:spacing w:val="-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глобальных последствий;</w:t>
      </w:r>
    </w:p>
    <w:p w:rsidR="006820D4" w:rsidRDefault="005E42AC">
      <w:pPr>
        <w:pStyle w:val="a3"/>
        <w:spacing w:line="292" w:lineRule="auto"/>
        <w:ind w:right="378" w:firstLine="180"/>
      </w:pPr>
      <w:r>
        <w:t>способность осознавать стрессовую ситуацию, оценивать происходящие изменения и их</w:t>
      </w:r>
      <w:r>
        <w:rPr>
          <w:spacing w:val="1"/>
        </w:rPr>
        <w:t xml:space="preserve"> </w:t>
      </w:r>
      <w:r>
        <w:t>последствия, опираясь на жизненный, речевой и читательский опыт; воспринимать стрессовую</w:t>
      </w:r>
      <w:r>
        <w:rPr>
          <w:spacing w:val="1"/>
        </w:rPr>
        <w:t xml:space="preserve"> </w:t>
      </w:r>
      <w:r>
        <w:t>ситуацию как вызов, требующий контрмер; оценивать ситуацию стресса, корректировать</w:t>
      </w:r>
      <w:r>
        <w:rPr>
          <w:spacing w:val="1"/>
        </w:rPr>
        <w:t xml:space="preserve"> </w:t>
      </w:r>
      <w:r>
        <w:t>принимаемые решения и действия; формулировать и оценивать риски и последствия, формировать</w:t>
      </w:r>
      <w:r>
        <w:rPr>
          <w:spacing w:val="1"/>
        </w:rPr>
        <w:t xml:space="preserve"> </w:t>
      </w:r>
      <w:r>
        <w:t>опыт, уметь находить позитивное в сложившейся ситуации; быть готовым действовать в отсутствие</w:t>
      </w:r>
      <w:r>
        <w:rPr>
          <w:spacing w:val="-58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успеха.</w:t>
      </w:r>
    </w:p>
    <w:p w:rsidR="006820D4" w:rsidRDefault="005E42AC">
      <w:pPr>
        <w:pStyle w:val="1"/>
        <w:spacing w:before="180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6820D4" w:rsidRDefault="005E42AC">
      <w:pPr>
        <w:pStyle w:val="a4"/>
        <w:numPr>
          <w:ilvl w:val="0"/>
          <w:numId w:val="2"/>
        </w:numPr>
        <w:tabs>
          <w:tab w:val="left" w:pos="527"/>
        </w:tabs>
        <w:spacing w:before="157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6820D4" w:rsidRDefault="005E42AC">
      <w:pPr>
        <w:pStyle w:val="2"/>
        <w:spacing w:before="60" w:line="240" w:lineRule="auto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6820D4" w:rsidRDefault="005E42AC">
      <w:pPr>
        <w:pStyle w:val="a3"/>
        <w:spacing w:before="60" w:line="292" w:lineRule="auto"/>
        <w:ind w:firstLine="180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единиц,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процессов;</w:t>
      </w:r>
    </w:p>
    <w:p w:rsidR="006820D4" w:rsidRDefault="005E42AC">
      <w:pPr>
        <w:pStyle w:val="a3"/>
        <w:spacing w:line="292" w:lineRule="auto"/>
        <w:ind w:right="440" w:firstLine="180"/>
      </w:pPr>
      <w:r>
        <w:t>устанавливать существенный признак классификации языковых единиц (явлений), основания для</w:t>
      </w:r>
      <w:r>
        <w:rPr>
          <w:spacing w:val="-58"/>
        </w:rPr>
        <w:t xml:space="preserve"> </w:t>
      </w:r>
      <w:r>
        <w:t>обобщения и сравнения, критерии проводимого анализа; классифицировать языковые единицы по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-1"/>
        </w:rPr>
        <w:t xml:space="preserve"> </w:t>
      </w:r>
      <w:r>
        <w:t>признаку;</w:t>
      </w:r>
    </w:p>
    <w:p w:rsidR="006820D4" w:rsidRDefault="005E42AC">
      <w:pPr>
        <w:pStyle w:val="a3"/>
        <w:spacing w:line="292" w:lineRule="auto"/>
        <w:ind w:right="780" w:firstLine="180"/>
      </w:pPr>
      <w:r>
        <w:t>выявлять закономерности и противоречия в рассматриваемых фактах, данных и наблюдениях;</w:t>
      </w:r>
      <w:r>
        <w:rPr>
          <w:spacing w:val="-58"/>
        </w:rPr>
        <w:t xml:space="preserve"> </w:t>
      </w:r>
      <w:r>
        <w:t>предлагать</w:t>
      </w:r>
      <w:r>
        <w:rPr>
          <w:spacing w:val="-2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закономерностей и</w:t>
      </w:r>
      <w:r>
        <w:rPr>
          <w:spacing w:val="-1"/>
        </w:rPr>
        <w:t xml:space="preserve"> </w:t>
      </w:r>
      <w:r>
        <w:t>противоречий;</w:t>
      </w:r>
    </w:p>
    <w:p w:rsidR="006820D4" w:rsidRDefault="005E42AC">
      <w:pPr>
        <w:pStyle w:val="a3"/>
        <w:spacing w:line="292" w:lineRule="auto"/>
        <w:ind w:left="286" w:right="526"/>
      </w:pPr>
      <w:r>
        <w:t>выявлять дефицит информации текста, необходимой для решения поставленной учебной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причинно-следственные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процессов;</w:t>
      </w:r>
      <w:r>
        <w:rPr>
          <w:spacing w:val="-4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с</w:t>
      </w:r>
    </w:p>
    <w:p w:rsidR="006820D4" w:rsidRDefault="005E42AC">
      <w:pPr>
        <w:pStyle w:val="a3"/>
        <w:spacing w:line="292" w:lineRule="auto"/>
        <w:ind w:right="1199"/>
      </w:pPr>
      <w:r>
        <w:t>использованием дедуктивных и индуктивных умозаключений, умозаключений по аналогии,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 о взаимосвязях;</w:t>
      </w:r>
    </w:p>
    <w:p w:rsidR="006820D4" w:rsidRDefault="005E42AC">
      <w:pPr>
        <w:pStyle w:val="a3"/>
        <w:spacing w:line="292" w:lineRule="auto"/>
        <w:ind w:right="457" w:firstLine="180"/>
        <w:jc w:val="both"/>
      </w:pPr>
      <w:r>
        <w:t>самостоятельно выбирать способ решения учебной задачи при работе с разными типами текстов,</w:t>
      </w:r>
      <w:r>
        <w:rPr>
          <w:spacing w:val="1"/>
        </w:rPr>
        <w:t xml:space="preserve"> </w:t>
      </w:r>
      <w:r>
        <w:t>разными единицами языка, сравнивая варианты решения и выбирая оптимальный вариант с учётом</w:t>
      </w:r>
      <w:r>
        <w:rPr>
          <w:spacing w:val="-58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 критериев.</w:t>
      </w:r>
    </w:p>
    <w:p w:rsidR="006820D4" w:rsidRDefault="005E42AC">
      <w:pPr>
        <w:pStyle w:val="2"/>
        <w:jc w:val="both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6820D4" w:rsidRDefault="005E42AC">
      <w:pPr>
        <w:pStyle w:val="a3"/>
        <w:spacing w:before="53" w:line="292" w:lineRule="auto"/>
        <w:ind w:left="286" w:right="909"/>
        <w:jc w:val="both"/>
      </w:pPr>
      <w:r>
        <w:t>использовать вопросы как исследовательский инструмент познания в языковом образовании;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фиксирующие</w:t>
      </w:r>
      <w:r>
        <w:rPr>
          <w:spacing w:val="-3"/>
        </w:rPr>
        <w:t xml:space="preserve"> </w:t>
      </w:r>
      <w:r>
        <w:t>несоответствие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реальным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желательным</w:t>
      </w:r>
    </w:p>
    <w:p w:rsidR="006820D4" w:rsidRDefault="005E42AC">
      <w:pPr>
        <w:pStyle w:val="a3"/>
        <w:spacing w:line="275" w:lineRule="exact"/>
        <w:jc w:val="both"/>
      </w:pPr>
      <w:r>
        <w:t>состоянием</w:t>
      </w:r>
      <w:r>
        <w:rPr>
          <w:spacing w:val="-4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искомое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данное;</w:t>
      </w:r>
    </w:p>
    <w:p w:rsidR="006820D4" w:rsidRDefault="005E42AC">
      <w:pPr>
        <w:pStyle w:val="a3"/>
        <w:spacing w:before="60" w:line="292" w:lineRule="auto"/>
        <w:ind w:right="308" w:firstLine="180"/>
      </w:pPr>
      <w:r>
        <w:t>формировать гипотезу об истинности собственных суждений и суждений других, аргументировать</w:t>
      </w:r>
      <w:r>
        <w:rPr>
          <w:spacing w:val="-57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позицию, мнение;</w:t>
      </w:r>
    </w:p>
    <w:p w:rsidR="006820D4" w:rsidRDefault="005E42AC">
      <w:pPr>
        <w:pStyle w:val="a3"/>
        <w:spacing w:line="275" w:lineRule="exact"/>
        <w:ind w:left="286"/>
      </w:pP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задач;</w:t>
      </w:r>
    </w:p>
    <w:p w:rsidR="006820D4" w:rsidRDefault="005E42AC">
      <w:pPr>
        <w:pStyle w:val="a3"/>
        <w:spacing w:before="61" w:line="292" w:lineRule="auto"/>
        <w:ind w:right="266" w:firstLine="180"/>
      </w:pPr>
      <w:r>
        <w:t>проводить по самостоятельно составленному плану небольшое исследование по установлению</w:t>
      </w:r>
      <w:r>
        <w:rPr>
          <w:spacing w:val="1"/>
        </w:rPr>
        <w:t xml:space="preserve"> </w:t>
      </w:r>
      <w:r>
        <w:t>особенностей языковых единиц, процессов, причинно-следственных связей и зависимостей объектов</w:t>
      </w:r>
      <w:r>
        <w:rPr>
          <w:spacing w:val="-58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собой;</w:t>
      </w:r>
    </w:p>
    <w:p w:rsidR="006820D4" w:rsidRDefault="006820D4">
      <w:pPr>
        <w:spacing w:line="292" w:lineRule="auto"/>
        <w:sectPr w:rsidR="006820D4">
          <w:pgSz w:w="11900" w:h="16840"/>
          <w:pgMar w:top="500" w:right="540" w:bottom="280" w:left="560" w:header="720" w:footer="720" w:gutter="0"/>
          <w:cols w:space="720"/>
        </w:sectPr>
      </w:pPr>
    </w:p>
    <w:p w:rsidR="006820D4" w:rsidRDefault="005E42AC">
      <w:pPr>
        <w:pStyle w:val="a3"/>
        <w:spacing w:before="70" w:line="292" w:lineRule="auto"/>
        <w:ind w:right="471" w:firstLine="180"/>
      </w:pPr>
      <w:r>
        <w:lastRenderedPageBreak/>
        <w:t>оценивать на применимость и достоверность информацию, полученную в ходе лингвистического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(эксперимента);</w:t>
      </w:r>
    </w:p>
    <w:p w:rsidR="006820D4" w:rsidRDefault="005E42AC">
      <w:pPr>
        <w:pStyle w:val="a3"/>
        <w:spacing w:line="292" w:lineRule="auto"/>
        <w:ind w:right="528" w:firstLine="180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исследования;</w:t>
      </w:r>
      <w:r>
        <w:rPr>
          <w:spacing w:val="-5"/>
        </w:rPr>
        <w:t xml:space="preserve"> </w:t>
      </w:r>
      <w:r>
        <w:t>владеть</w:t>
      </w:r>
      <w:r>
        <w:rPr>
          <w:spacing w:val="-4"/>
        </w:rPr>
        <w:t xml:space="preserve"> </w:t>
      </w:r>
      <w:r>
        <w:t>инструментами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достоверности</w:t>
      </w:r>
      <w:r>
        <w:rPr>
          <w:spacing w:val="-4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обобщений;</w:t>
      </w:r>
    </w:p>
    <w:p w:rsidR="006820D4" w:rsidRDefault="005E42AC">
      <w:pPr>
        <w:pStyle w:val="a3"/>
        <w:spacing w:line="292" w:lineRule="auto"/>
        <w:ind w:right="705" w:firstLine="180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а также выдвигать предположения об их развитии в новых</w:t>
      </w:r>
      <w:r>
        <w:rPr>
          <w:spacing w:val="-58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 контекстах.</w:t>
      </w:r>
    </w:p>
    <w:p w:rsidR="006820D4" w:rsidRDefault="005E42AC">
      <w:pPr>
        <w:pStyle w:val="2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6820D4" w:rsidRDefault="005E42AC">
      <w:pPr>
        <w:pStyle w:val="a3"/>
        <w:spacing w:before="57" w:line="292" w:lineRule="auto"/>
        <w:ind w:right="413" w:firstLine="180"/>
      </w:pPr>
      <w:r>
        <w:t>применять различные методы, инструменты и запросы при поиске и отборе информации с учётом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 задачи и</w:t>
      </w:r>
      <w:r>
        <w:rPr>
          <w:spacing w:val="-1"/>
        </w:rPr>
        <w:t xml:space="preserve"> </w:t>
      </w:r>
      <w:r>
        <w:t>заданных критериев;</w:t>
      </w:r>
    </w:p>
    <w:p w:rsidR="006820D4" w:rsidRDefault="005E42AC">
      <w:pPr>
        <w:pStyle w:val="a3"/>
        <w:spacing w:line="292" w:lineRule="auto"/>
        <w:ind w:right="1182" w:firstLine="180"/>
      </w:pPr>
      <w:r>
        <w:t>выбирать, анализировать, интерпретировать, обобщать и систематизировать информацию,</w:t>
      </w:r>
      <w:r>
        <w:rPr>
          <w:spacing w:val="-58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текстах, таблицах,</w:t>
      </w:r>
      <w:r>
        <w:rPr>
          <w:spacing w:val="-1"/>
        </w:rPr>
        <w:t xml:space="preserve"> </w:t>
      </w:r>
      <w:r>
        <w:t>схемах;</w:t>
      </w:r>
    </w:p>
    <w:p w:rsidR="006820D4" w:rsidRDefault="005E42AC">
      <w:pPr>
        <w:pStyle w:val="a3"/>
        <w:spacing w:line="292" w:lineRule="auto"/>
        <w:ind w:right="1289" w:firstLine="180"/>
      </w:pPr>
      <w:r>
        <w:t>использовать различные виды аудирования и чтения для оценки текста с точки зрения</w:t>
      </w:r>
      <w:r>
        <w:rPr>
          <w:spacing w:val="1"/>
        </w:rPr>
        <w:t xml:space="preserve"> </w:t>
      </w:r>
      <w:r>
        <w:t>достоверности и применимости содержащейся в нём информации и усвоения необходимой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с целью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 задач;</w:t>
      </w:r>
    </w:p>
    <w:p w:rsidR="006820D4" w:rsidRDefault="005E42AC">
      <w:pPr>
        <w:pStyle w:val="a3"/>
        <w:spacing w:line="292" w:lineRule="auto"/>
        <w:ind w:right="799" w:firstLine="180"/>
      </w:pPr>
      <w:r>
        <w:t>использовать смысловое чтение для извлечения, обобщения и систематизации информации из</w:t>
      </w:r>
      <w:r>
        <w:rPr>
          <w:spacing w:val="-58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поставленных целей;</w:t>
      </w:r>
    </w:p>
    <w:p w:rsidR="006820D4" w:rsidRDefault="005E42AC">
      <w:pPr>
        <w:pStyle w:val="a3"/>
        <w:spacing w:line="292" w:lineRule="auto"/>
        <w:ind w:right="313" w:firstLine="180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6820D4" w:rsidRDefault="005E42AC">
      <w:pPr>
        <w:pStyle w:val="a3"/>
        <w:spacing w:line="292" w:lineRule="auto"/>
        <w:ind w:right="627" w:firstLine="180"/>
      </w:pPr>
      <w:r>
        <w:t>самостоятельно выбирать оптимальную форму представления информации (текст, презентация,</w:t>
      </w:r>
      <w:r>
        <w:rPr>
          <w:spacing w:val="-58"/>
        </w:rPr>
        <w:t xml:space="preserve"> </w:t>
      </w:r>
      <w:r>
        <w:t>таблица, схема) и иллюстрировать решаемые задачи несложными схемами, диаграммами, иной</w:t>
      </w:r>
      <w:r>
        <w:rPr>
          <w:spacing w:val="1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комбинациями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установки;</w:t>
      </w:r>
    </w:p>
    <w:p w:rsidR="006820D4" w:rsidRDefault="005E42AC">
      <w:pPr>
        <w:pStyle w:val="a3"/>
        <w:spacing w:line="292" w:lineRule="auto"/>
        <w:ind w:right="131" w:firstLine="180"/>
      </w:pPr>
      <w:r>
        <w:t>оценивать надёжность информации по критериям, предложенным учителем или сформулированным</w:t>
      </w:r>
      <w:r>
        <w:rPr>
          <w:spacing w:val="-57"/>
        </w:rPr>
        <w:t xml:space="preserve"> </w:t>
      </w:r>
      <w:r>
        <w:t>самостоятельно;</w:t>
      </w:r>
    </w:p>
    <w:p w:rsidR="006820D4" w:rsidRDefault="005E42AC">
      <w:pPr>
        <w:pStyle w:val="a3"/>
        <w:spacing w:line="275" w:lineRule="exact"/>
        <w:ind w:left="286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6820D4" w:rsidRDefault="005E42AC">
      <w:pPr>
        <w:pStyle w:val="1"/>
        <w:numPr>
          <w:ilvl w:val="0"/>
          <w:numId w:val="2"/>
        </w:numPr>
        <w:tabs>
          <w:tab w:val="left" w:pos="527"/>
        </w:tabs>
        <w:spacing w:before="172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t>действиями</w:t>
      </w:r>
    </w:p>
    <w:p w:rsidR="006820D4" w:rsidRDefault="005E42AC">
      <w:pPr>
        <w:pStyle w:val="2"/>
        <w:spacing w:before="60" w:line="240" w:lineRule="auto"/>
      </w:pPr>
      <w:r>
        <w:t>Общение:</w:t>
      </w:r>
    </w:p>
    <w:p w:rsidR="006820D4" w:rsidRDefault="005E42AC">
      <w:pPr>
        <w:pStyle w:val="a3"/>
        <w:spacing w:before="60" w:line="292" w:lineRule="auto"/>
        <w:ind w:right="171" w:firstLine="180"/>
      </w:pPr>
      <w:r>
        <w:t>воспринимать и формулировать суждения, выражать эмоции в соответствии с условиями и целями</w:t>
      </w:r>
      <w:r>
        <w:rPr>
          <w:spacing w:val="1"/>
        </w:rPr>
        <w:t xml:space="preserve"> </w:t>
      </w:r>
      <w:r>
        <w:t>общения; выражать себя (свою точку зрения) в диалогах и дискуссиях, в устной монологической речи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письменных текстах;</w:t>
      </w:r>
    </w:p>
    <w:p w:rsidR="006820D4" w:rsidRDefault="005E42AC">
      <w:pPr>
        <w:pStyle w:val="a3"/>
        <w:spacing w:line="292" w:lineRule="auto"/>
        <w:ind w:left="286" w:right="1199"/>
      </w:pPr>
      <w:r>
        <w:t>распознавать невербальные средства общения, понимать значение социальных знаков;</w:t>
      </w:r>
      <w:r>
        <w:rPr>
          <w:spacing w:val="1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предпосылки</w:t>
      </w:r>
      <w:r>
        <w:rPr>
          <w:spacing w:val="-4"/>
        </w:rPr>
        <w:t xml:space="preserve"> </w:t>
      </w:r>
      <w:r>
        <w:t>конфликтных</w:t>
      </w:r>
      <w:r>
        <w:rPr>
          <w:spacing w:val="-4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смягчать</w:t>
      </w:r>
      <w:r>
        <w:rPr>
          <w:spacing w:val="-5"/>
        </w:rPr>
        <w:t xml:space="preserve"> </w:t>
      </w:r>
      <w:r>
        <w:t>конфликты,</w:t>
      </w:r>
      <w:r>
        <w:rPr>
          <w:spacing w:val="-4"/>
        </w:rPr>
        <w:t xml:space="preserve"> </w:t>
      </w:r>
      <w:r>
        <w:t>вести</w:t>
      </w:r>
    </w:p>
    <w:p w:rsidR="006820D4" w:rsidRDefault="005E42AC">
      <w:pPr>
        <w:pStyle w:val="a3"/>
        <w:spacing w:line="275" w:lineRule="exact"/>
      </w:pPr>
      <w:r>
        <w:t>переговоры;</w:t>
      </w:r>
    </w:p>
    <w:p w:rsidR="006820D4" w:rsidRDefault="005E42AC">
      <w:pPr>
        <w:pStyle w:val="a3"/>
        <w:spacing w:before="59" w:line="292" w:lineRule="auto"/>
        <w:ind w:right="641" w:firstLine="180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6820D4" w:rsidRDefault="005E42AC">
      <w:pPr>
        <w:pStyle w:val="a3"/>
        <w:spacing w:line="292" w:lineRule="auto"/>
        <w:ind w:right="512" w:firstLine="180"/>
      </w:pPr>
      <w:r>
        <w:t>в ходе диалога/дискуссии задавать вопросы по существу обсуждаемой темы и высказывать идеи,</w:t>
      </w:r>
      <w:r>
        <w:rPr>
          <w:spacing w:val="-58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6820D4" w:rsidRDefault="005E42AC">
      <w:pPr>
        <w:pStyle w:val="a3"/>
        <w:spacing w:line="292" w:lineRule="auto"/>
        <w:ind w:right="476" w:firstLine="180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6820D4" w:rsidRDefault="005E42AC">
      <w:pPr>
        <w:pStyle w:val="a3"/>
        <w:spacing w:line="292" w:lineRule="auto"/>
        <w:ind w:right="1854" w:firstLine="180"/>
      </w:pPr>
      <w:r>
        <w:t>публично представлять результаты проведённого языкового анализа, выполненного</w:t>
      </w:r>
      <w:r>
        <w:rPr>
          <w:spacing w:val="-58"/>
        </w:rPr>
        <w:t xml:space="preserve"> </w:t>
      </w:r>
      <w:r>
        <w:t>лингвистического</w:t>
      </w:r>
      <w:r>
        <w:rPr>
          <w:spacing w:val="-1"/>
        </w:rPr>
        <w:t xml:space="preserve"> </w:t>
      </w:r>
      <w:r>
        <w:t>эксперимента, исследования,</w:t>
      </w:r>
      <w:r>
        <w:rPr>
          <w:spacing w:val="-1"/>
        </w:rPr>
        <w:t xml:space="preserve"> </w:t>
      </w:r>
      <w:r>
        <w:t>проекта;</w:t>
      </w:r>
    </w:p>
    <w:p w:rsidR="006820D4" w:rsidRDefault="005E42AC">
      <w:pPr>
        <w:pStyle w:val="a3"/>
        <w:spacing w:line="292" w:lineRule="auto"/>
        <w:ind w:right="1076" w:firstLine="180"/>
      </w:pPr>
      <w:r>
        <w:t>самостоятельно выбирать формат выступления с учётом цели презентации и особенностей</w:t>
      </w:r>
      <w:r>
        <w:rPr>
          <w:spacing w:val="1"/>
        </w:rPr>
        <w:t xml:space="preserve"> </w:t>
      </w: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иллюстративного</w:t>
      </w:r>
      <w:r>
        <w:rPr>
          <w:spacing w:val="-1"/>
        </w:rPr>
        <w:t xml:space="preserve"> </w:t>
      </w:r>
      <w:r>
        <w:t>материала.</w:t>
      </w:r>
    </w:p>
    <w:p w:rsidR="006820D4" w:rsidRDefault="005E42AC">
      <w:pPr>
        <w:pStyle w:val="2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6820D4" w:rsidRDefault="005E42AC">
      <w:pPr>
        <w:pStyle w:val="a3"/>
        <w:spacing w:before="55"/>
        <w:ind w:left="286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преимущества</w:t>
      </w:r>
      <w:r>
        <w:rPr>
          <w:spacing w:val="-3"/>
        </w:rPr>
        <w:t xml:space="preserve"> </w:t>
      </w:r>
      <w:r>
        <w:t>командной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</w:p>
    <w:p w:rsidR="006820D4" w:rsidRDefault="006820D4">
      <w:pPr>
        <w:sectPr w:rsidR="006820D4">
          <w:pgSz w:w="11900" w:h="16840"/>
          <w:pgMar w:top="540" w:right="540" w:bottom="280" w:left="560" w:header="720" w:footer="720" w:gutter="0"/>
          <w:cols w:space="720"/>
        </w:sectPr>
      </w:pPr>
    </w:p>
    <w:p w:rsidR="006820D4" w:rsidRDefault="005E42AC">
      <w:pPr>
        <w:pStyle w:val="a3"/>
        <w:spacing w:before="62" w:line="292" w:lineRule="auto"/>
        <w:ind w:right="474"/>
        <w:jc w:val="both"/>
      </w:pPr>
      <w:r>
        <w:lastRenderedPageBreak/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:rsidR="006820D4" w:rsidRDefault="005E42AC">
      <w:pPr>
        <w:pStyle w:val="a3"/>
        <w:spacing w:line="292" w:lineRule="auto"/>
        <w:ind w:right="944" w:firstLine="180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 уметь</w:t>
      </w:r>
      <w:r>
        <w:rPr>
          <w:spacing w:val="1"/>
        </w:rPr>
        <w:t xml:space="preserve"> </w:t>
      </w:r>
      <w:r>
        <w:t>обобщать мнения нескольких людей, проявлять готовность руководить, выполнять поручения,</w:t>
      </w:r>
      <w:r>
        <w:rPr>
          <w:spacing w:val="-58"/>
        </w:rPr>
        <w:t xml:space="preserve"> </w:t>
      </w:r>
      <w:r>
        <w:t>подчиняться;</w:t>
      </w:r>
    </w:p>
    <w:p w:rsidR="006820D4" w:rsidRDefault="005E42AC">
      <w:pPr>
        <w:pStyle w:val="a3"/>
        <w:spacing w:line="292" w:lineRule="auto"/>
        <w:ind w:firstLine="180"/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мнениями,</w:t>
      </w:r>
      <w:r>
        <w:rPr>
          <w:spacing w:val="-3"/>
        </w:rPr>
        <w:t xml:space="preserve"> </w:t>
      </w:r>
      <w:r>
        <w:t>«мозговой</w:t>
      </w:r>
      <w:r>
        <w:rPr>
          <w:spacing w:val="-3"/>
        </w:rPr>
        <w:t xml:space="preserve"> </w:t>
      </w:r>
      <w:r>
        <w:t>штурм»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6820D4" w:rsidRDefault="005E42AC">
      <w:pPr>
        <w:pStyle w:val="a3"/>
        <w:spacing w:line="292" w:lineRule="auto"/>
        <w:ind w:firstLine="180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достигать</w:t>
      </w:r>
      <w:r>
        <w:rPr>
          <w:spacing w:val="-5"/>
        </w:rPr>
        <w:t xml:space="preserve"> </w:t>
      </w:r>
      <w:r>
        <w:t>качественный</w:t>
      </w:r>
      <w:r>
        <w:rPr>
          <w:spacing w:val="-4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действиями других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команды;</w:t>
      </w:r>
    </w:p>
    <w:p w:rsidR="006820D4" w:rsidRDefault="005E42AC">
      <w:pPr>
        <w:pStyle w:val="a3"/>
        <w:spacing w:line="292" w:lineRule="auto"/>
        <w:ind w:right="202" w:firstLine="180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 сравнивать результаты с исходной задачей и вклад</w:t>
      </w:r>
      <w:r>
        <w:rPr>
          <w:spacing w:val="-58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отчёта перед</w:t>
      </w:r>
      <w:r>
        <w:rPr>
          <w:spacing w:val="-1"/>
        </w:rPr>
        <w:t xml:space="preserve"> </w:t>
      </w:r>
      <w:r>
        <w:t>группой.</w:t>
      </w:r>
    </w:p>
    <w:p w:rsidR="006820D4" w:rsidRDefault="005E42AC">
      <w:pPr>
        <w:pStyle w:val="1"/>
        <w:numPr>
          <w:ilvl w:val="0"/>
          <w:numId w:val="2"/>
        </w:numPr>
        <w:tabs>
          <w:tab w:val="left" w:pos="527"/>
        </w:tabs>
        <w:spacing w:before="111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:rsidR="006820D4" w:rsidRDefault="005E42AC">
      <w:pPr>
        <w:pStyle w:val="2"/>
        <w:spacing w:before="60" w:line="240" w:lineRule="auto"/>
      </w:pPr>
      <w:r>
        <w:t>Самоорганизация:</w:t>
      </w:r>
    </w:p>
    <w:p w:rsidR="006820D4" w:rsidRDefault="005E42AC">
      <w:pPr>
        <w:pStyle w:val="a3"/>
        <w:spacing w:before="60"/>
        <w:ind w:left="286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6820D4" w:rsidRDefault="005E42AC">
      <w:pPr>
        <w:pStyle w:val="a3"/>
        <w:spacing w:before="60" w:line="292" w:lineRule="auto"/>
        <w:ind w:right="169" w:firstLine="180"/>
      </w:pPr>
      <w:r>
        <w:t>ориентироваться в различных подходах к принятию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решения</w:t>
      </w:r>
      <w:r>
        <w:rPr>
          <w:spacing w:val="-1"/>
        </w:rPr>
        <w:t xml:space="preserve"> </w:t>
      </w:r>
      <w:r>
        <w:t>группой);</w:t>
      </w:r>
    </w:p>
    <w:p w:rsidR="006820D4" w:rsidRDefault="005E42AC">
      <w:pPr>
        <w:pStyle w:val="a3"/>
        <w:spacing w:line="292" w:lineRule="auto"/>
        <w:ind w:firstLine="180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6820D4" w:rsidRDefault="005E42AC">
      <w:pPr>
        <w:pStyle w:val="a3"/>
        <w:spacing w:line="292" w:lineRule="auto"/>
        <w:ind w:left="286" w:right="146"/>
      </w:pPr>
      <w:r>
        <w:t>самостоятельно составлять план действий, вносить необходимые коррективы в ходе его реализации;</w:t>
      </w:r>
      <w:r>
        <w:rPr>
          <w:spacing w:val="-58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выбор и 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решение.</w:t>
      </w:r>
    </w:p>
    <w:p w:rsidR="006820D4" w:rsidRDefault="005E42AC">
      <w:pPr>
        <w:pStyle w:val="2"/>
        <w:spacing w:line="275" w:lineRule="exact"/>
      </w:pPr>
      <w:r>
        <w:t>Самоконтроль:</w:t>
      </w:r>
    </w:p>
    <w:p w:rsidR="006820D4" w:rsidRDefault="005E42AC">
      <w:pPr>
        <w:pStyle w:val="a3"/>
        <w:spacing w:before="57" w:line="292" w:lineRule="auto"/>
        <w:ind w:left="286" w:right="628"/>
      </w:pPr>
      <w:r>
        <w:t>владеть разными способами самоконтроля (в том числе речевого), самомотивации и рефлексии;</w:t>
      </w:r>
      <w:r>
        <w:rPr>
          <w:spacing w:val="-58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2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 предлагать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изменения;</w:t>
      </w:r>
    </w:p>
    <w:p w:rsidR="006820D4" w:rsidRDefault="005E42AC">
      <w:pPr>
        <w:pStyle w:val="a3"/>
        <w:spacing w:line="292" w:lineRule="auto"/>
        <w:ind w:right="643" w:firstLine="180"/>
      </w:pPr>
      <w:r>
        <w:t>предвидеть трудности, которые могут возникнуть при решении учебной задачи, и адаптировать</w:t>
      </w:r>
      <w:r>
        <w:rPr>
          <w:spacing w:val="-5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6820D4" w:rsidRDefault="005E42AC">
      <w:pPr>
        <w:pStyle w:val="a3"/>
        <w:spacing w:line="292" w:lineRule="auto"/>
        <w:ind w:right="200" w:firstLine="180"/>
      </w:pPr>
      <w:r>
        <w:t>объяснять причины достижения (недостижения) результата деятельности; понимать причины</w:t>
      </w:r>
      <w:r>
        <w:rPr>
          <w:spacing w:val="1"/>
        </w:rPr>
        <w:t xml:space="preserve"> </w:t>
      </w:r>
      <w:r>
        <w:t>коммуникативных неудач и уметь предупреждать их, давать оценку приобретённому речевому опыту</w:t>
      </w:r>
      <w:r>
        <w:rPr>
          <w:spacing w:val="-58"/>
        </w:rPr>
        <w:t xml:space="preserve"> </w:t>
      </w:r>
      <w:r>
        <w:t>и корректировать собственную речь с учётом целей и условий общения; оценивать 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цели и условиям общения.</w:t>
      </w:r>
    </w:p>
    <w:p w:rsidR="006820D4" w:rsidRDefault="005E42AC">
      <w:pPr>
        <w:pStyle w:val="2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6820D4" w:rsidRDefault="005E42AC">
      <w:pPr>
        <w:pStyle w:val="a3"/>
        <w:spacing w:before="58"/>
        <w:ind w:left="286"/>
      </w:pPr>
      <w:r>
        <w:t>развивать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других;</w:t>
      </w:r>
    </w:p>
    <w:p w:rsidR="006820D4" w:rsidRDefault="005E42AC">
      <w:pPr>
        <w:pStyle w:val="a3"/>
        <w:spacing w:before="60" w:line="292" w:lineRule="auto"/>
        <w:ind w:right="850" w:firstLine="180"/>
      </w:pPr>
      <w:r>
        <w:t>выявлять и анализировать причины эмоций; понимать мотивы и намерения другого человека,</w:t>
      </w:r>
      <w:r>
        <w:rPr>
          <w:spacing w:val="-58"/>
        </w:rPr>
        <w:t xml:space="preserve"> </w:t>
      </w:r>
      <w:r>
        <w:t>анализируя</w:t>
      </w:r>
      <w:r>
        <w:rPr>
          <w:spacing w:val="-3"/>
        </w:rPr>
        <w:t xml:space="preserve"> </w:t>
      </w:r>
      <w:r>
        <w:t>речевую</w:t>
      </w:r>
      <w:r>
        <w:rPr>
          <w:spacing w:val="-2"/>
        </w:rPr>
        <w:t xml:space="preserve"> </w:t>
      </w:r>
      <w:r>
        <w:t>ситуацию;</w:t>
      </w:r>
      <w:r>
        <w:rPr>
          <w:spacing w:val="-2"/>
        </w:rPr>
        <w:t xml:space="preserve"> </w:t>
      </w:r>
      <w:r>
        <w:t>регулировать</w:t>
      </w:r>
      <w:r>
        <w:rPr>
          <w:spacing w:val="-3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эмоций.</w:t>
      </w:r>
    </w:p>
    <w:p w:rsidR="006820D4" w:rsidRDefault="005E42AC">
      <w:pPr>
        <w:pStyle w:val="2"/>
        <w:spacing w:line="275" w:lineRule="exact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6820D4" w:rsidRDefault="005E42AC">
      <w:pPr>
        <w:pStyle w:val="a3"/>
        <w:spacing w:before="60" w:line="292" w:lineRule="auto"/>
        <w:ind w:left="286" w:right="4645"/>
      </w:pPr>
      <w:r>
        <w:t>осознанно относиться к другому человеку и его мнению;</w:t>
      </w:r>
      <w:r>
        <w:rPr>
          <w:spacing w:val="-58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своё и</w:t>
      </w:r>
      <w:r>
        <w:rPr>
          <w:spacing w:val="-1"/>
        </w:rPr>
        <w:t xml:space="preserve"> </w:t>
      </w:r>
      <w:r>
        <w:t>чужое право</w:t>
      </w:r>
      <w:r>
        <w:rPr>
          <w:spacing w:val="-1"/>
        </w:rPr>
        <w:t xml:space="preserve"> </w:t>
      </w:r>
      <w:r>
        <w:t>на ошибку;</w:t>
      </w:r>
    </w:p>
    <w:p w:rsidR="006820D4" w:rsidRDefault="005E42AC">
      <w:pPr>
        <w:pStyle w:val="a3"/>
        <w:spacing w:line="292" w:lineRule="auto"/>
        <w:ind w:left="286" w:right="6591"/>
      </w:pPr>
      <w:r>
        <w:t>принимать себя и других, не осуждая;</w:t>
      </w:r>
      <w:r>
        <w:rPr>
          <w:spacing w:val="-58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открытость;</w:t>
      </w:r>
    </w:p>
    <w:p w:rsidR="006820D4" w:rsidRDefault="005E42AC">
      <w:pPr>
        <w:pStyle w:val="a3"/>
        <w:spacing w:line="275" w:lineRule="exact"/>
        <w:ind w:left="286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6820D4" w:rsidRDefault="006820D4">
      <w:pPr>
        <w:pStyle w:val="a3"/>
        <w:spacing w:before="10"/>
        <w:ind w:left="0"/>
        <w:rPr>
          <w:sz w:val="21"/>
        </w:rPr>
      </w:pPr>
    </w:p>
    <w:p w:rsidR="006820D4" w:rsidRDefault="005E42AC">
      <w:pPr>
        <w:pStyle w:val="1"/>
        <w:spacing w:before="0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6820D4" w:rsidRDefault="006820D4">
      <w:pPr>
        <w:jc w:val="both"/>
        <w:sectPr w:rsidR="006820D4">
          <w:pgSz w:w="11900" w:h="16840"/>
          <w:pgMar w:top="500" w:right="540" w:bottom="280" w:left="560" w:header="720" w:footer="720" w:gutter="0"/>
          <w:cols w:space="720"/>
        </w:sectPr>
      </w:pPr>
    </w:p>
    <w:p w:rsidR="006820D4" w:rsidRDefault="005E42AC">
      <w:pPr>
        <w:spacing w:before="66"/>
        <w:ind w:left="286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6820D4" w:rsidRDefault="005E42AC">
      <w:pPr>
        <w:pStyle w:val="a3"/>
        <w:spacing w:before="60"/>
        <w:ind w:left="286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славянских</w:t>
      </w:r>
      <w:r>
        <w:rPr>
          <w:spacing w:val="-3"/>
        </w:rPr>
        <w:t xml:space="preserve"> </w:t>
      </w:r>
      <w:r>
        <w:t>языков.</w:t>
      </w:r>
    </w:p>
    <w:p w:rsidR="006820D4" w:rsidRDefault="005E42AC">
      <w:pPr>
        <w:pStyle w:val="1"/>
        <w:spacing w:before="180"/>
        <w:ind w:left="286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6820D4" w:rsidRDefault="005E42AC">
      <w:pPr>
        <w:pStyle w:val="a3"/>
        <w:spacing w:before="60" w:line="292" w:lineRule="auto"/>
        <w:ind w:right="569" w:firstLine="180"/>
      </w:pPr>
      <w:r>
        <w:t>Создавать устные монологические высказывания объёмом не менее 8 предложений на основе</w:t>
      </w:r>
      <w:r>
        <w:rPr>
          <w:spacing w:val="1"/>
        </w:rPr>
        <w:t xml:space="preserve"> </w:t>
      </w:r>
      <w:r>
        <w:t>жизненных наблюдений, личных впечатлений, чтения научно-учебной, художественной, научно-</w:t>
      </w:r>
      <w:r>
        <w:rPr>
          <w:spacing w:val="1"/>
        </w:rPr>
        <w:t xml:space="preserve"> </w:t>
      </w:r>
      <w:r>
        <w:t>популярной и публицистической литературы (монолог-описание, монолог-рассуждение, монолог-</w:t>
      </w:r>
      <w:r>
        <w:rPr>
          <w:spacing w:val="-57"/>
        </w:rPr>
        <w:t xml:space="preserve"> </w:t>
      </w:r>
      <w:r>
        <w:t>повествование);</w:t>
      </w:r>
      <w:r>
        <w:rPr>
          <w:spacing w:val="-2"/>
        </w:rPr>
        <w:t xml:space="preserve"> </w:t>
      </w:r>
      <w:r>
        <w:t>выступать</w:t>
      </w:r>
      <w:r>
        <w:rPr>
          <w:spacing w:val="-1"/>
        </w:rPr>
        <w:t xml:space="preserve"> </w:t>
      </w:r>
      <w:r>
        <w:t>с научным сообщением.</w:t>
      </w:r>
    </w:p>
    <w:p w:rsidR="006820D4" w:rsidRDefault="005E42AC">
      <w:pPr>
        <w:pStyle w:val="a3"/>
        <w:spacing w:line="292" w:lineRule="auto"/>
        <w:ind w:right="1338" w:firstLine="180"/>
      </w:pPr>
      <w:r>
        <w:t>Участвовать в диалоге на лингвистические темы (в рамках изученного) и темы на основе</w:t>
      </w:r>
      <w:r>
        <w:rPr>
          <w:spacing w:val="-58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наблюдений (объём не</w:t>
      </w:r>
      <w:r>
        <w:rPr>
          <w:spacing w:val="-1"/>
        </w:rPr>
        <w:t xml:space="preserve"> </w:t>
      </w:r>
      <w:r>
        <w:t>менее 6 реплик).</w:t>
      </w:r>
    </w:p>
    <w:p w:rsidR="006820D4" w:rsidRDefault="005E42AC">
      <w:pPr>
        <w:pStyle w:val="a3"/>
        <w:spacing w:line="292" w:lineRule="auto"/>
        <w:ind w:right="376" w:firstLine="180"/>
        <w:jc w:val="both"/>
      </w:pPr>
      <w:r>
        <w:t>Владеть различными видами аудирования: выборочным, ознакомительным, детальным — научно-</w:t>
      </w:r>
      <w:r>
        <w:rPr>
          <w:spacing w:val="-57"/>
        </w:rPr>
        <w:t xml:space="preserve"> </w:t>
      </w:r>
      <w:r>
        <w:t>учебных, художественных, публицистических текстов различных функционально-смысловых типов</w:t>
      </w:r>
      <w:r>
        <w:rPr>
          <w:spacing w:val="-58"/>
        </w:rPr>
        <w:t xml:space="preserve"> </w:t>
      </w:r>
      <w:r>
        <w:t>речи.</w:t>
      </w:r>
    </w:p>
    <w:p w:rsidR="006820D4" w:rsidRDefault="005E42AC">
      <w:pPr>
        <w:pStyle w:val="a3"/>
        <w:spacing w:line="292" w:lineRule="auto"/>
        <w:ind w:left="286" w:right="517"/>
        <w:jc w:val="both"/>
      </w:pPr>
      <w:r>
        <w:t>Владеть различными видами чтения: просмотровым, ознакомительным, изучающим, поисковым.</w:t>
      </w:r>
      <w:r>
        <w:rPr>
          <w:spacing w:val="-58"/>
        </w:rPr>
        <w:t xml:space="preserve"> </w:t>
      </w:r>
      <w:r>
        <w:t>Устно</w:t>
      </w:r>
      <w:r>
        <w:rPr>
          <w:spacing w:val="-2"/>
        </w:rPr>
        <w:t xml:space="preserve"> </w:t>
      </w:r>
      <w:r>
        <w:t>пересказывать</w:t>
      </w:r>
      <w:r>
        <w:rPr>
          <w:spacing w:val="-2"/>
        </w:rPr>
        <w:t xml:space="preserve"> </w:t>
      </w:r>
      <w:r>
        <w:t>прочитанный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прослушанный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140</w:t>
      </w:r>
      <w:r>
        <w:rPr>
          <w:spacing w:val="-2"/>
        </w:rPr>
        <w:t xml:space="preserve"> </w:t>
      </w:r>
      <w:r>
        <w:t>слов.</w:t>
      </w:r>
    </w:p>
    <w:p w:rsidR="006820D4" w:rsidRDefault="005E42AC">
      <w:pPr>
        <w:pStyle w:val="a3"/>
        <w:spacing w:line="292" w:lineRule="auto"/>
        <w:ind w:right="334" w:firstLine="180"/>
      </w:pPr>
      <w:r>
        <w:t>Понимать содержание прослушанных и прочитанных научно-учебных, художественных,</w:t>
      </w:r>
      <w:r>
        <w:rPr>
          <w:spacing w:val="1"/>
        </w:rPr>
        <w:t xml:space="preserve"> </w:t>
      </w:r>
      <w:r>
        <w:t>публицистических текстов различных функционально-смысловых типов речи объёмом не менее 280</w:t>
      </w:r>
      <w:r>
        <w:rPr>
          <w:spacing w:val="-58"/>
        </w:rPr>
        <w:t xml:space="preserve"> </w:t>
      </w:r>
      <w:r>
        <w:t>слов: подробно, сжато и выборочно передавать в устной и письменной форме содержание</w:t>
      </w:r>
      <w:r>
        <w:rPr>
          <w:spacing w:val="1"/>
        </w:rPr>
        <w:t xml:space="preserve"> </w:t>
      </w:r>
      <w:r>
        <w:t>прослушанных и прочитанных научно-учебных, художественных, публицистических текстов</w:t>
      </w:r>
      <w:r>
        <w:rPr>
          <w:spacing w:val="1"/>
        </w:rPr>
        <w:t xml:space="preserve"> </w:t>
      </w:r>
      <w:r>
        <w:t>различных функционально-смысловых типов речи (для подробного изложения объём исходного</w:t>
      </w:r>
      <w:r>
        <w:rPr>
          <w:spacing w:val="1"/>
        </w:rPr>
        <w:t xml:space="preserve"> </w:t>
      </w:r>
      <w:r>
        <w:t>текста должен составлять не менее 230 слов; для сжатого и выборочного изложения — не менее 260</w:t>
      </w:r>
      <w:r>
        <w:rPr>
          <w:spacing w:val="-57"/>
        </w:rPr>
        <w:t xml:space="preserve"> </w:t>
      </w:r>
      <w:r>
        <w:t>слов).</w:t>
      </w:r>
    </w:p>
    <w:p w:rsidR="006820D4" w:rsidRDefault="005E42AC">
      <w:pPr>
        <w:pStyle w:val="a3"/>
        <w:spacing w:line="292" w:lineRule="auto"/>
        <w:ind w:firstLine="180"/>
      </w:pPr>
      <w:r>
        <w:t>Осуществлять</w:t>
      </w:r>
      <w:r>
        <w:rPr>
          <w:spacing w:val="-5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целью,</w:t>
      </w:r>
      <w:r>
        <w:rPr>
          <w:spacing w:val="-3"/>
        </w:rPr>
        <w:t xml:space="preserve"> </w:t>
      </w:r>
      <w:r>
        <w:t>темой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коммуникативным</w:t>
      </w:r>
      <w:r>
        <w:rPr>
          <w:spacing w:val="-1"/>
        </w:rPr>
        <w:t xml:space="preserve"> </w:t>
      </w:r>
      <w:r>
        <w:t>замыслом.</w:t>
      </w:r>
    </w:p>
    <w:p w:rsidR="006820D4" w:rsidRDefault="005E42AC">
      <w:pPr>
        <w:pStyle w:val="a3"/>
        <w:spacing w:line="292" w:lineRule="auto"/>
        <w:ind w:right="530" w:firstLine="180"/>
      </w:pPr>
      <w:r>
        <w:t>Соблюдать в устной речи и на письме нормы современного русского литературного языка, в том</w:t>
      </w:r>
      <w:r>
        <w:rPr>
          <w:spacing w:val="-58"/>
        </w:rPr>
        <w:t xml:space="preserve"> </w:t>
      </w:r>
      <w:r>
        <w:t>числе во время списывания текста объёмом 120—140 слов; словарного диктанта объёмом 30—35</w:t>
      </w:r>
      <w:r>
        <w:rPr>
          <w:spacing w:val="1"/>
        </w:rPr>
        <w:t xml:space="preserve"> </w:t>
      </w:r>
      <w:r>
        <w:t>слов; диктанта на основе связного текста объёмом 120—140 слов, составленного с учётом ранее</w:t>
      </w:r>
      <w:r>
        <w:rPr>
          <w:spacing w:val="1"/>
        </w:rPr>
        <w:t xml:space="preserve"> </w:t>
      </w:r>
      <w:r>
        <w:t>изученных правил правописания (в том числе содержащего изученные в течение четвёртого года</w:t>
      </w:r>
      <w:r>
        <w:rPr>
          <w:spacing w:val="1"/>
        </w:rPr>
        <w:t xml:space="preserve"> </w:t>
      </w:r>
      <w:r>
        <w:t>обучения орфограммы, пунктограммы и слова с непроверяемыми написаниями); понимать</w:t>
      </w:r>
      <w:r>
        <w:rPr>
          <w:spacing w:val="1"/>
        </w:rPr>
        <w:t xml:space="preserve"> </w:t>
      </w:r>
      <w:r>
        <w:t>особенности использования мимики и жестов в разговорной речи; объяснять национальную</w:t>
      </w:r>
      <w:r>
        <w:rPr>
          <w:spacing w:val="1"/>
        </w:rPr>
        <w:t xml:space="preserve"> </w:t>
      </w:r>
      <w:r>
        <w:t>обусловленность норм речевого этикета; соблюдать в устной речи и на письме правила русского</w:t>
      </w:r>
      <w:r>
        <w:rPr>
          <w:spacing w:val="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этикета.</w:t>
      </w:r>
    </w:p>
    <w:p w:rsidR="006820D4" w:rsidRDefault="005E42AC">
      <w:pPr>
        <w:pStyle w:val="1"/>
        <w:spacing w:before="103"/>
        <w:ind w:left="286"/>
      </w:pPr>
      <w:r>
        <w:t>Текст</w:t>
      </w:r>
    </w:p>
    <w:p w:rsidR="006820D4" w:rsidRDefault="005E42AC">
      <w:pPr>
        <w:pStyle w:val="a3"/>
        <w:spacing w:before="61" w:line="292" w:lineRule="auto"/>
        <w:ind w:firstLine="180"/>
      </w:pPr>
      <w:r>
        <w:t>Анализировать</w:t>
      </w:r>
      <w:r>
        <w:rPr>
          <w:spacing w:val="-5"/>
        </w:rPr>
        <w:t xml:space="preserve"> </w:t>
      </w:r>
      <w:r>
        <w:t>текст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соответствия</w:t>
      </w:r>
      <w:r>
        <w:rPr>
          <w:spacing w:val="-5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признакам:</w:t>
      </w:r>
      <w:r>
        <w:rPr>
          <w:spacing w:val="-4"/>
        </w:rPr>
        <w:t xml:space="preserve"> </w:t>
      </w:r>
      <w:r>
        <w:t>наличия</w:t>
      </w:r>
      <w:r>
        <w:rPr>
          <w:spacing w:val="-5"/>
        </w:rPr>
        <w:t xml:space="preserve"> </w:t>
      </w:r>
      <w:r>
        <w:t>темы,</w:t>
      </w:r>
      <w:r>
        <w:rPr>
          <w:spacing w:val="-3"/>
        </w:rPr>
        <w:t xml:space="preserve"> </w:t>
      </w:r>
      <w:r>
        <w:t>главной</w:t>
      </w:r>
      <w:r>
        <w:rPr>
          <w:spacing w:val="-57"/>
        </w:rPr>
        <w:t xml:space="preserve"> </w:t>
      </w:r>
      <w:r>
        <w:t>мысли, грамматической связи предложений, цельности и относительной законченности; указывать</w:t>
      </w:r>
      <w:r>
        <w:rPr>
          <w:spacing w:val="1"/>
        </w:rPr>
        <w:t xml:space="preserve"> </w:t>
      </w:r>
      <w:r>
        <w:t>способы и средства связи предложений в тексте; анализировать текст с точки зрения его</w:t>
      </w:r>
      <w:r>
        <w:rPr>
          <w:spacing w:val="1"/>
        </w:rPr>
        <w:t xml:space="preserve"> </w:t>
      </w:r>
      <w:r>
        <w:t>принадлежности к функционально-смысловому типу речи; анализировать языковые 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</w:t>
      </w:r>
      <w:r>
        <w:rPr>
          <w:spacing w:val="-5"/>
        </w:rPr>
        <w:t xml:space="preserve"> </w:t>
      </w:r>
      <w:r>
        <w:t>(фонетические,</w:t>
      </w:r>
      <w:r>
        <w:rPr>
          <w:spacing w:val="-4"/>
        </w:rPr>
        <w:t xml:space="preserve"> </w:t>
      </w:r>
      <w:r>
        <w:t>словообразовательные,</w:t>
      </w:r>
      <w:r>
        <w:rPr>
          <w:spacing w:val="-5"/>
        </w:rPr>
        <w:t xml:space="preserve"> </w:t>
      </w:r>
      <w:r>
        <w:t>лексические,</w:t>
      </w:r>
      <w:r>
        <w:rPr>
          <w:spacing w:val="-4"/>
        </w:rPr>
        <w:t xml:space="preserve"> </w:t>
      </w:r>
      <w:r>
        <w:t>морфологические).</w:t>
      </w:r>
    </w:p>
    <w:p w:rsidR="006820D4" w:rsidRDefault="005E42AC">
      <w:pPr>
        <w:pStyle w:val="a3"/>
        <w:spacing w:line="292" w:lineRule="auto"/>
        <w:ind w:right="335" w:firstLine="180"/>
        <w:jc w:val="both"/>
      </w:pPr>
      <w:r>
        <w:t>Распознавать тексты разных функционально-смысловых типов речи; анализировать тексты разных</w:t>
      </w:r>
      <w:r>
        <w:rPr>
          <w:spacing w:val="-58"/>
        </w:rPr>
        <w:t xml:space="preserve"> </w:t>
      </w:r>
      <w:r>
        <w:t>функциональных разновидностей языка и жанров; применять эти знания при выполнении языкового</w:t>
      </w:r>
      <w:r>
        <w:rPr>
          <w:spacing w:val="-57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различных видов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6820D4" w:rsidRDefault="005E42AC">
      <w:pPr>
        <w:pStyle w:val="a3"/>
        <w:spacing w:line="292" w:lineRule="auto"/>
        <w:ind w:firstLine="180"/>
      </w:pPr>
      <w:r>
        <w:t>Создавать тексты различных функционально-смысловых типов речи с опорой на жизненный 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-4"/>
        </w:rPr>
        <w:t xml:space="preserve"> </w:t>
      </w:r>
      <w:r>
        <w:t>опыт;</w:t>
      </w:r>
      <w:r>
        <w:rPr>
          <w:spacing w:val="-4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сочинения-миниатюры</w:t>
      </w:r>
      <w:r>
        <w:rPr>
          <w:spacing w:val="-57"/>
        </w:rPr>
        <w:t xml:space="preserve"> </w:t>
      </w:r>
      <w:r>
        <w:t>объёмом 7 и более предложений; классные сочинения объёмом не менее 200 слов с учётом стиля и</w:t>
      </w:r>
      <w:r>
        <w:rPr>
          <w:spacing w:val="1"/>
        </w:rPr>
        <w:t xml:space="preserve"> </w:t>
      </w:r>
      <w:r>
        <w:t>жанра</w:t>
      </w:r>
      <w:r>
        <w:rPr>
          <w:spacing w:val="-1"/>
        </w:rPr>
        <w:t xml:space="preserve"> </w:t>
      </w:r>
      <w:r>
        <w:t>сочинения, характера темы).</w:t>
      </w:r>
    </w:p>
    <w:p w:rsidR="006820D4" w:rsidRDefault="005E42AC">
      <w:pPr>
        <w:pStyle w:val="a3"/>
        <w:spacing w:line="292" w:lineRule="auto"/>
        <w:ind w:firstLine="180"/>
      </w:pPr>
      <w:r>
        <w:t>Владеть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переработки</w:t>
      </w:r>
      <w:r>
        <w:rPr>
          <w:spacing w:val="-5"/>
        </w:rPr>
        <w:t xml:space="preserve"> </w:t>
      </w:r>
      <w:r>
        <w:t>текста:</w:t>
      </w:r>
      <w:r>
        <w:rPr>
          <w:spacing w:val="-6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тезисы,</w:t>
      </w:r>
      <w:r>
        <w:rPr>
          <w:spacing w:val="-5"/>
        </w:rPr>
        <w:t xml:space="preserve"> </w:t>
      </w:r>
      <w:r>
        <w:t>конспект;</w:t>
      </w:r>
      <w:r>
        <w:rPr>
          <w:spacing w:val="-6"/>
        </w:rPr>
        <w:t xml:space="preserve"> </w:t>
      </w:r>
      <w:r>
        <w:t>извлекать</w:t>
      </w:r>
      <w:r>
        <w:rPr>
          <w:spacing w:val="-57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источников,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лингвистических</w:t>
      </w:r>
      <w:r>
        <w:rPr>
          <w:spacing w:val="-2"/>
        </w:rPr>
        <w:t xml:space="preserve"> </w:t>
      </w:r>
      <w:r>
        <w:t>словарей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справочной</w:t>
      </w:r>
    </w:p>
    <w:p w:rsidR="006820D4" w:rsidRDefault="006820D4">
      <w:pPr>
        <w:spacing w:line="292" w:lineRule="auto"/>
        <w:sectPr w:rsidR="006820D4">
          <w:pgSz w:w="11900" w:h="16840"/>
          <w:pgMar w:top="520" w:right="540" w:bottom="280" w:left="560" w:header="720" w:footer="720" w:gutter="0"/>
          <w:cols w:space="720"/>
        </w:sectPr>
      </w:pPr>
    </w:p>
    <w:p w:rsidR="006820D4" w:rsidRDefault="005E42AC">
      <w:pPr>
        <w:pStyle w:val="a3"/>
        <w:spacing w:before="66" w:line="292" w:lineRule="auto"/>
        <w:ind w:left="286" w:right="3614" w:hanging="181"/>
      </w:pPr>
      <w:r>
        <w:lastRenderedPageBreak/>
        <w:t>литературы, и использовать её в учебной деятельности.</w:t>
      </w:r>
      <w:r>
        <w:rPr>
          <w:spacing w:val="1"/>
        </w:rPr>
        <w:t xml:space="preserve"> </w:t>
      </w: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5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презентации.</w:t>
      </w:r>
    </w:p>
    <w:p w:rsidR="006820D4" w:rsidRDefault="005E42AC">
      <w:pPr>
        <w:pStyle w:val="a3"/>
        <w:spacing w:line="292" w:lineRule="auto"/>
        <w:ind w:right="1033" w:firstLine="180"/>
      </w:pPr>
      <w:r>
        <w:t>Представлять содержание прослушанного или прочитанного научно-учебного текста в виде</w:t>
      </w:r>
      <w:r>
        <w:rPr>
          <w:spacing w:val="-58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схемы;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таблицы, схемы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текста.</w:t>
      </w:r>
    </w:p>
    <w:p w:rsidR="006820D4" w:rsidRDefault="005E42AC">
      <w:pPr>
        <w:pStyle w:val="a3"/>
        <w:spacing w:line="292" w:lineRule="auto"/>
        <w:ind w:firstLine="180"/>
      </w:pPr>
      <w:r>
        <w:t>Редактировать тексты: собственные/созданные другими обучающимися тексты с 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формы;</w:t>
      </w:r>
      <w:r>
        <w:rPr>
          <w:spacing w:val="-5"/>
        </w:rPr>
        <w:t xml:space="preserve"> </w:t>
      </w:r>
      <w:r>
        <w:t>сопоставлять</w:t>
      </w:r>
      <w:r>
        <w:rPr>
          <w:spacing w:val="-5"/>
        </w:rPr>
        <w:t xml:space="preserve"> </w:t>
      </w:r>
      <w:r>
        <w:t>исходный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отредактированный</w:t>
      </w:r>
      <w:r>
        <w:rPr>
          <w:spacing w:val="-4"/>
        </w:rPr>
        <w:t xml:space="preserve"> </w:t>
      </w:r>
      <w:r>
        <w:t>тексты.</w:t>
      </w:r>
    </w:p>
    <w:p w:rsidR="006820D4" w:rsidRDefault="005E42AC">
      <w:pPr>
        <w:pStyle w:val="a3"/>
        <w:spacing w:line="275" w:lineRule="exact"/>
        <w:ind w:left="286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6820D4" w:rsidRDefault="005E42AC">
      <w:pPr>
        <w:pStyle w:val="a3"/>
        <w:spacing w:before="57" w:line="292" w:lineRule="auto"/>
        <w:ind w:right="174" w:firstLine="180"/>
      </w:pPr>
      <w:r>
        <w:t>Характеризовать особенности официально-делового стиля (заявление, объяснительная записка,</w:t>
      </w:r>
      <w:r>
        <w:rPr>
          <w:spacing w:val="1"/>
        </w:rPr>
        <w:t xml:space="preserve"> </w:t>
      </w:r>
      <w:r>
        <w:t>автобиография, характеристика) и научного стиля, основных жанров научного стиля (реферат, доклад</w:t>
      </w:r>
      <w:r>
        <w:rPr>
          <w:spacing w:val="-58"/>
        </w:rPr>
        <w:t xml:space="preserve"> </w:t>
      </w:r>
      <w:r>
        <w:t>на научную тему), выявлять сочетание различных функциональных разновидностей языка в тексте,</w:t>
      </w:r>
      <w:r>
        <w:rPr>
          <w:spacing w:val="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связи предложений в</w:t>
      </w:r>
      <w:r>
        <w:rPr>
          <w:spacing w:val="-1"/>
        </w:rPr>
        <w:t xml:space="preserve"> </w:t>
      </w:r>
      <w:r>
        <w:t>тексте.</w:t>
      </w:r>
    </w:p>
    <w:p w:rsidR="006820D4" w:rsidRDefault="005E42AC">
      <w:pPr>
        <w:pStyle w:val="a3"/>
        <w:spacing w:line="292" w:lineRule="auto"/>
        <w:ind w:firstLine="180"/>
      </w:pPr>
      <w:r>
        <w:t>Создавать</w:t>
      </w:r>
      <w:r>
        <w:rPr>
          <w:spacing w:val="-8"/>
        </w:rPr>
        <w:t xml:space="preserve"> </w:t>
      </w:r>
      <w:r>
        <w:t>тексты</w:t>
      </w:r>
      <w:r>
        <w:rPr>
          <w:spacing w:val="-7"/>
        </w:rPr>
        <w:t xml:space="preserve"> </w:t>
      </w:r>
      <w:r>
        <w:t>официально-делового</w:t>
      </w:r>
      <w:r>
        <w:rPr>
          <w:spacing w:val="-6"/>
        </w:rPr>
        <w:t xml:space="preserve"> </w:t>
      </w:r>
      <w:r>
        <w:t>стиля</w:t>
      </w:r>
      <w:r>
        <w:rPr>
          <w:spacing w:val="-8"/>
        </w:rPr>
        <w:t xml:space="preserve"> </w:t>
      </w:r>
      <w:r>
        <w:t>(заявление,</w:t>
      </w:r>
      <w:r>
        <w:rPr>
          <w:spacing w:val="-7"/>
        </w:rPr>
        <w:t xml:space="preserve"> </w:t>
      </w:r>
      <w:r>
        <w:t>объяснительная</w:t>
      </w:r>
      <w:r>
        <w:rPr>
          <w:spacing w:val="-7"/>
        </w:rPr>
        <w:t xml:space="preserve"> </w:t>
      </w:r>
      <w:r>
        <w:t>записка,</w:t>
      </w:r>
      <w:r>
        <w:rPr>
          <w:spacing w:val="-7"/>
        </w:rPr>
        <w:t xml:space="preserve"> </w:t>
      </w:r>
      <w:r>
        <w:t>автобиография,</w:t>
      </w:r>
      <w:r>
        <w:rPr>
          <w:spacing w:val="-57"/>
        </w:rPr>
        <w:t xml:space="preserve"> </w:t>
      </w:r>
      <w:r>
        <w:t>характеристика),</w:t>
      </w:r>
      <w:r>
        <w:rPr>
          <w:spacing w:val="-1"/>
        </w:rPr>
        <w:t xml:space="preserve"> </w:t>
      </w:r>
      <w:r>
        <w:t>публицистических</w:t>
      </w:r>
      <w:r>
        <w:rPr>
          <w:spacing w:val="-1"/>
        </w:rPr>
        <w:t xml:space="preserve"> </w:t>
      </w:r>
      <w:r>
        <w:t>жанров;</w:t>
      </w:r>
      <w:r>
        <w:rPr>
          <w:spacing w:val="-1"/>
        </w:rPr>
        <w:t xml:space="preserve"> </w:t>
      </w:r>
      <w:r>
        <w:t>оформлять</w:t>
      </w:r>
      <w:r>
        <w:rPr>
          <w:spacing w:val="-2"/>
        </w:rPr>
        <w:t xml:space="preserve"> </w:t>
      </w:r>
      <w:r>
        <w:t>деловые бумаги.</w:t>
      </w:r>
    </w:p>
    <w:p w:rsidR="006820D4" w:rsidRDefault="005E42AC">
      <w:pPr>
        <w:pStyle w:val="a3"/>
        <w:spacing w:line="292" w:lineRule="auto"/>
        <w:ind w:firstLine="180"/>
      </w:pPr>
      <w:r>
        <w:t>Осуществлять</w:t>
      </w:r>
      <w:r>
        <w:rPr>
          <w:spacing w:val="-5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целью,</w:t>
      </w:r>
      <w:r>
        <w:rPr>
          <w:spacing w:val="-3"/>
        </w:rPr>
        <w:t xml:space="preserve"> </w:t>
      </w:r>
      <w:r>
        <w:t>темой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коммуникативным</w:t>
      </w:r>
      <w:r>
        <w:rPr>
          <w:spacing w:val="-1"/>
        </w:rPr>
        <w:t xml:space="preserve"> </w:t>
      </w:r>
      <w:r>
        <w:t>замыслом.</w:t>
      </w:r>
    </w:p>
    <w:p w:rsidR="006820D4" w:rsidRDefault="005E42AC">
      <w:pPr>
        <w:pStyle w:val="1"/>
        <w:spacing w:before="116"/>
        <w:ind w:left="286"/>
      </w:pPr>
      <w:r>
        <w:t>Система</w:t>
      </w:r>
      <w:r>
        <w:rPr>
          <w:spacing w:val="-5"/>
        </w:rPr>
        <w:t xml:space="preserve"> </w:t>
      </w:r>
      <w:r>
        <w:t>языка</w:t>
      </w:r>
    </w:p>
    <w:p w:rsidR="006820D4" w:rsidRDefault="005E42AC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Cинтаксис.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Пунктуация</w:t>
      </w:r>
    </w:p>
    <w:p w:rsidR="006820D4" w:rsidRDefault="005E42AC">
      <w:pPr>
        <w:pStyle w:val="a3"/>
        <w:spacing w:before="60" w:line="292" w:lineRule="auto"/>
        <w:ind w:left="286" w:right="3243"/>
      </w:pPr>
      <w:r>
        <w:t>Иметь представление о синтаксисе как разделе лингвистики.</w:t>
      </w:r>
      <w:r>
        <w:rPr>
          <w:spacing w:val="1"/>
        </w:rPr>
        <w:t xml:space="preserve"> </w:t>
      </w:r>
      <w:r>
        <w:t>Распознавать словосочетание и предложение как единицы синтаксиса.</w:t>
      </w:r>
      <w:r>
        <w:rPr>
          <w:spacing w:val="-58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функции знаков</w:t>
      </w:r>
      <w:r>
        <w:rPr>
          <w:spacing w:val="-1"/>
        </w:rPr>
        <w:t xml:space="preserve"> </w:t>
      </w:r>
      <w:r>
        <w:t>препинания.</w:t>
      </w:r>
    </w:p>
    <w:p w:rsidR="006820D4" w:rsidRDefault="005E42AC">
      <w:pPr>
        <w:pStyle w:val="a3"/>
        <w:spacing w:line="274" w:lineRule="exact"/>
        <w:ind w:left="286"/>
      </w:pPr>
      <w:r>
        <w:t>Словосочетание</w:t>
      </w:r>
    </w:p>
    <w:p w:rsidR="006820D4" w:rsidRDefault="005E42AC">
      <w:pPr>
        <w:pStyle w:val="a3"/>
        <w:spacing w:before="60" w:line="292" w:lineRule="auto"/>
        <w:ind w:firstLine="180"/>
      </w:pPr>
      <w:r>
        <w:t>Распознавать</w:t>
      </w:r>
      <w:r>
        <w:rPr>
          <w:spacing w:val="-6"/>
        </w:rPr>
        <w:t xml:space="preserve"> </w:t>
      </w:r>
      <w:r>
        <w:t>словосочетания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морфологическим</w:t>
      </w:r>
      <w:r>
        <w:rPr>
          <w:spacing w:val="-5"/>
        </w:rPr>
        <w:t xml:space="preserve"> </w:t>
      </w:r>
      <w:r>
        <w:t>свойствам</w:t>
      </w:r>
      <w:r>
        <w:rPr>
          <w:spacing w:val="-4"/>
        </w:rPr>
        <w:t xml:space="preserve"> </w:t>
      </w:r>
      <w:r>
        <w:t>главного</w:t>
      </w:r>
      <w:r>
        <w:rPr>
          <w:spacing w:val="-5"/>
        </w:rPr>
        <w:t xml:space="preserve"> </w:t>
      </w:r>
      <w:r>
        <w:t>слова:</w:t>
      </w:r>
      <w:r>
        <w:rPr>
          <w:spacing w:val="-6"/>
        </w:rPr>
        <w:t xml:space="preserve"> </w:t>
      </w:r>
      <w:r>
        <w:t>именные,</w:t>
      </w:r>
      <w:r>
        <w:rPr>
          <w:spacing w:val="-5"/>
        </w:rPr>
        <w:t xml:space="preserve"> </w:t>
      </w:r>
      <w:r>
        <w:t>глагольные,</w:t>
      </w:r>
      <w:r>
        <w:rPr>
          <w:spacing w:val="-57"/>
        </w:rPr>
        <w:t xml:space="preserve"> </w:t>
      </w:r>
      <w:r>
        <w:t>наречные; определять типы подчинительной связи слов в словосочетании: согласование, управление,</w:t>
      </w:r>
      <w:r>
        <w:rPr>
          <w:spacing w:val="1"/>
        </w:rPr>
        <w:t xml:space="preserve"> </w:t>
      </w:r>
      <w:r>
        <w:t>примыкание;</w:t>
      </w:r>
      <w:r>
        <w:rPr>
          <w:spacing w:val="-2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грамматическую</w:t>
      </w:r>
      <w:r>
        <w:rPr>
          <w:spacing w:val="-2"/>
        </w:rPr>
        <w:t xml:space="preserve"> </w:t>
      </w:r>
      <w:r>
        <w:t>синонимию</w:t>
      </w:r>
      <w:r>
        <w:rPr>
          <w:spacing w:val="-1"/>
        </w:rPr>
        <w:t xml:space="preserve"> </w:t>
      </w:r>
      <w:r>
        <w:t>словосочетаний.</w:t>
      </w:r>
    </w:p>
    <w:p w:rsidR="006820D4" w:rsidRDefault="005E42AC">
      <w:pPr>
        <w:pStyle w:val="a3"/>
        <w:spacing w:line="274" w:lineRule="exact"/>
        <w:ind w:left="286"/>
      </w:pPr>
      <w:r>
        <w:t>Применять</w:t>
      </w:r>
      <w:r>
        <w:rPr>
          <w:spacing w:val="-5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словосочетаний.</w:t>
      </w:r>
    </w:p>
    <w:p w:rsidR="006820D4" w:rsidRDefault="005E42AC">
      <w:pPr>
        <w:pStyle w:val="1"/>
        <w:spacing w:before="180"/>
        <w:ind w:left="286"/>
      </w:pPr>
      <w:r>
        <w:t>Предложение</w:t>
      </w:r>
    </w:p>
    <w:p w:rsidR="006820D4" w:rsidRDefault="005E42AC">
      <w:pPr>
        <w:pStyle w:val="a3"/>
        <w:spacing w:before="60" w:line="292" w:lineRule="auto"/>
        <w:ind w:right="415" w:firstLine="180"/>
      </w:pPr>
      <w:r>
        <w:t>Характеризовать основные признаки предложения, средства оформления предложения в устной и</w:t>
      </w:r>
      <w:r>
        <w:rPr>
          <w:spacing w:val="-58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речи;</w:t>
      </w:r>
      <w:r>
        <w:rPr>
          <w:spacing w:val="-1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функции знаков</w:t>
      </w:r>
      <w:r>
        <w:rPr>
          <w:spacing w:val="-2"/>
        </w:rPr>
        <w:t xml:space="preserve"> </w:t>
      </w:r>
      <w:r>
        <w:t>препинания.</w:t>
      </w:r>
    </w:p>
    <w:p w:rsidR="006820D4" w:rsidRDefault="005E42AC">
      <w:pPr>
        <w:pStyle w:val="a3"/>
        <w:spacing w:line="292" w:lineRule="auto"/>
        <w:ind w:right="687" w:firstLine="180"/>
      </w:pPr>
      <w:r>
        <w:t>Распознавать предложения по цели высказывания, эмоциональной окраске, характеризовать их</w:t>
      </w:r>
      <w:r>
        <w:rPr>
          <w:spacing w:val="-58"/>
        </w:rPr>
        <w:t xml:space="preserve"> </w:t>
      </w:r>
      <w:r>
        <w:t>интонационные и смысловые особенности, языковые формы выражения побуждения в</w:t>
      </w:r>
      <w:r>
        <w:rPr>
          <w:spacing w:val="1"/>
        </w:rPr>
        <w:t xml:space="preserve"> </w:t>
      </w:r>
      <w:r>
        <w:t>побудительных предложениях; использовать в текстах публицистического стиля риторическое</w:t>
      </w:r>
      <w:r>
        <w:rPr>
          <w:spacing w:val="1"/>
        </w:rPr>
        <w:t xml:space="preserve"> </w:t>
      </w:r>
      <w:r>
        <w:t>восклицание,</w:t>
      </w:r>
      <w:r>
        <w:rPr>
          <w:spacing w:val="-1"/>
        </w:rPr>
        <w:t xml:space="preserve"> </w:t>
      </w:r>
      <w:r>
        <w:t>вопросно-ответную</w:t>
      </w:r>
      <w:r>
        <w:rPr>
          <w:spacing w:val="-1"/>
        </w:rPr>
        <w:t xml:space="preserve"> </w:t>
      </w:r>
      <w:r>
        <w:t>форму изложения.</w:t>
      </w:r>
    </w:p>
    <w:p w:rsidR="006820D4" w:rsidRDefault="005E42AC">
      <w:pPr>
        <w:pStyle w:val="a3"/>
        <w:spacing w:line="292" w:lineRule="auto"/>
        <w:ind w:right="285" w:firstLine="180"/>
      </w:pPr>
      <w:r>
        <w:t>Распознавать предложения по количеству грамматических основ; различать способы выражения</w:t>
      </w:r>
      <w:r>
        <w:rPr>
          <w:spacing w:val="1"/>
        </w:rPr>
        <w:t xml:space="preserve"> </w:t>
      </w:r>
      <w:r>
        <w:t>подлежащего, виды сказуемого и способы его выражения. Применять нормы построения простого</w:t>
      </w:r>
      <w:r>
        <w:rPr>
          <w:spacing w:val="1"/>
        </w:rPr>
        <w:t xml:space="preserve"> </w:t>
      </w:r>
      <w:r>
        <w:t>предложения, использования инверсии; применять нормы согласования сказуемого с подлежащим, в</w:t>
      </w:r>
      <w:r>
        <w:rPr>
          <w:spacing w:val="-58"/>
        </w:rPr>
        <w:t xml:space="preserve"> </w:t>
      </w:r>
      <w:r>
        <w:t>том числе выраженным словосочетанием, сложносокращёнными словами, словами</w:t>
      </w:r>
      <w:r>
        <w:rPr>
          <w:spacing w:val="1"/>
        </w:rPr>
        <w:t xml:space="preserve"> </w:t>
      </w:r>
      <w:r>
        <w:rPr>
          <w:b/>
          <w:i/>
        </w:rPr>
        <w:t>большинство</w:t>
      </w:r>
      <w:r>
        <w:t>—</w:t>
      </w:r>
      <w:r>
        <w:rPr>
          <w:b/>
          <w:i/>
        </w:rPr>
        <w:t>меньшинство</w:t>
      </w:r>
      <w:r>
        <w:t>, количественными сочетаниями. Применять нормы постановки тире</w:t>
      </w:r>
      <w:r>
        <w:rPr>
          <w:spacing w:val="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подлежащим и сказуемым.</w:t>
      </w:r>
    </w:p>
    <w:p w:rsidR="006820D4" w:rsidRDefault="005E42AC">
      <w:pPr>
        <w:pStyle w:val="a3"/>
        <w:spacing w:line="292" w:lineRule="auto"/>
        <w:ind w:right="355" w:firstLine="180"/>
      </w:pPr>
      <w:r>
        <w:t>Распознавать предложения по наличию главных и второстепенных членов, предложения полные и</w:t>
      </w:r>
      <w:r>
        <w:rPr>
          <w:spacing w:val="-58"/>
        </w:rPr>
        <w:t xml:space="preserve"> </w:t>
      </w:r>
      <w:r>
        <w:t>неполные (понимать особенности употребления неполных предложений в диалогической речи,</w:t>
      </w:r>
      <w:r>
        <w:rPr>
          <w:spacing w:val="1"/>
        </w:rPr>
        <w:t xml:space="preserve"> </w:t>
      </w:r>
      <w:r>
        <w:t>соблюдения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 речи</w:t>
      </w:r>
      <w:r>
        <w:rPr>
          <w:spacing w:val="-1"/>
        </w:rPr>
        <w:t xml:space="preserve"> </w:t>
      </w:r>
      <w:r>
        <w:t>интонации неполного предложения).</w:t>
      </w:r>
    </w:p>
    <w:p w:rsidR="006820D4" w:rsidRDefault="005E42AC">
      <w:pPr>
        <w:pStyle w:val="a3"/>
        <w:spacing w:line="292" w:lineRule="auto"/>
        <w:ind w:right="846" w:firstLine="180"/>
      </w:pPr>
      <w:r>
        <w:t>Различать виды второстепенных членов предложения (согласованные и несогласованные</w:t>
      </w:r>
      <w:r>
        <w:rPr>
          <w:spacing w:val="1"/>
        </w:rPr>
        <w:t xml:space="preserve"> </w:t>
      </w:r>
      <w:r>
        <w:t>определения, приложение как особый вид определения; прямые и косвенные дополнения, виды</w:t>
      </w:r>
      <w:r>
        <w:rPr>
          <w:spacing w:val="-58"/>
        </w:rPr>
        <w:t xml:space="preserve"> </w:t>
      </w:r>
      <w:r>
        <w:t>обстоятельств).</w:t>
      </w:r>
    </w:p>
    <w:p w:rsidR="006820D4" w:rsidRDefault="005E42AC">
      <w:pPr>
        <w:pStyle w:val="a3"/>
        <w:spacing w:line="292" w:lineRule="auto"/>
        <w:ind w:right="134" w:firstLine="180"/>
      </w:pPr>
      <w:r>
        <w:t>Распознавать односоставные предложения, их грамматические признаки, морфологические средства</w:t>
      </w:r>
      <w:r>
        <w:rPr>
          <w:spacing w:val="-58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главных</w:t>
      </w:r>
      <w:r>
        <w:rPr>
          <w:spacing w:val="-3"/>
        </w:rPr>
        <w:t xml:space="preserve"> </w:t>
      </w:r>
      <w:r>
        <w:t>членов;</w:t>
      </w:r>
      <w:r>
        <w:rPr>
          <w:spacing w:val="-3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односоставных</w:t>
      </w:r>
      <w:r>
        <w:rPr>
          <w:spacing w:val="-2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(назывное</w:t>
      </w:r>
      <w:r>
        <w:rPr>
          <w:spacing w:val="-3"/>
        </w:rPr>
        <w:t xml:space="preserve"> </w:t>
      </w:r>
      <w:r>
        <w:t>предложение,</w:t>
      </w:r>
    </w:p>
    <w:p w:rsidR="006820D4" w:rsidRDefault="006820D4">
      <w:pPr>
        <w:spacing w:line="292" w:lineRule="auto"/>
        <w:sectPr w:rsidR="006820D4">
          <w:pgSz w:w="11900" w:h="16840"/>
          <w:pgMar w:top="520" w:right="540" w:bottom="280" w:left="560" w:header="720" w:footer="720" w:gutter="0"/>
          <w:cols w:space="720"/>
        </w:sectPr>
      </w:pPr>
    </w:p>
    <w:p w:rsidR="006820D4" w:rsidRDefault="005E42AC">
      <w:pPr>
        <w:pStyle w:val="a3"/>
        <w:spacing w:before="66" w:line="292" w:lineRule="auto"/>
        <w:ind w:right="460"/>
      </w:pPr>
      <w:r>
        <w:lastRenderedPageBreak/>
        <w:t>определённо-личное предложение, неопределённо-личное предложение, обощённо-личное</w:t>
      </w:r>
      <w:r>
        <w:rPr>
          <w:spacing w:val="1"/>
        </w:rPr>
        <w:t xml:space="preserve"> </w:t>
      </w:r>
      <w:r>
        <w:t>предложение, безличное предложение); характеризовать грамматические различия односоставных</w:t>
      </w:r>
      <w:r>
        <w:rPr>
          <w:spacing w:val="1"/>
        </w:rPr>
        <w:t xml:space="preserve"> </w:t>
      </w:r>
      <w:r>
        <w:t>предложений и двусоставных неполных предложений; выявлять синтаксическую синонимию</w:t>
      </w:r>
      <w:r>
        <w:rPr>
          <w:spacing w:val="1"/>
        </w:rPr>
        <w:t xml:space="preserve"> </w:t>
      </w:r>
      <w:r>
        <w:t>односоставных и двусоставных предложений; понимать особенности употребления односоставных</w:t>
      </w:r>
      <w:r>
        <w:rPr>
          <w:spacing w:val="-57"/>
        </w:rPr>
        <w:t xml:space="preserve"> </w:t>
      </w:r>
      <w:r>
        <w:t>предложений в речи; характеризовать грамматические, интонационные и пунктуационные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предложений со словами</w:t>
      </w:r>
      <w:r>
        <w:rPr>
          <w:spacing w:val="5"/>
        </w:rPr>
        <w:t xml:space="preserve"> </w:t>
      </w:r>
      <w:r>
        <w:rPr>
          <w:b/>
          <w:i/>
        </w:rPr>
        <w:t>да</w:t>
      </w:r>
      <w:r>
        <w:rPr>
          <w:i/>
        </w:rPr>
        <w:t xml:space="preserve">, </w:t>
      </w:r>
      <w:r>
        <w:rPr>
          <w:b/>
          <w:i/>
        </w:rPr>
        <w:t>нет</w:t>
      </w:r>
      <w:r>
        <w:t>.</w:t>
      </w:r>
    </w:p>
    <w:p w:rsidR="006820D4" w:rsidRDefault="005E42AC">
      <w:pPr>
        <w:pStyle w:val="a3"/>
        <w:spacing w:line="292" w:lineRule="auto"/>
        <w:ind w:right="155" w:firstLine="180"/>
      </w:pPr>
      <w:r>
        <w:t>Характеризовать признаки однородных членов предложения, средства их связи (союзная и</w:t>
      </w:r>
      <w:r>
        <w:rPr>
          <w:spacing w:val="1"/>
        </w:rPr>
        <w:t xml:space="preserve"> </w:t>
      </w:r>
      <w:r>
        <w:t>бессоюзная связь); различать однородные и неоднородные определения; находить обобщающие слова</w:t>
      </w:r>
      <w:r>
        <w:rPr>
          <w:spacing w:val="-58"/>
        </w:rPr>
        <w:t xml:space="preserve"> </w:t>
      </w:r>
      <w:r>
        <w:t>при однородных членах; понимать особенности употребления в речи сочетаний однородных членов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типов.</w:t>
      </w:r>
    </w:p>
    <w:p w:rsidR="006820D4" w:rsidRDefault="005E42AC">
      <w:pPr>
        <w:spacing w:line="292" w:lineRule="auto"/>
        <w:ind w:left="106" w:right="915" w:firstLine="180"/>
        <w:rPr>
          <w:sz w:val="24"/>
        </w:rPr>
      </w:pPr>
      <w:r>
        <w:rPr>
          <w:sz w:val="24"/>
        </w:rPr>
        <w:t>Применять нормы построения предложений с однородными членами, связанными двойными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не только… но и</w:t>
      </w:r>
      <w:r>
        <w:rPr>
          <w:i/>
          <w:sz w:val="24"/>
        </w:rPr>
        <w:t xml:space="preserve">, </w:t>
      </w:r>
      <w:r>
        <w:rPr>
          <w:b/>
          <w:i/>
          <w:sz w:val="24"/>
        </w:rPr>
        <w:t>как… так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sz w:val="24"/>
        </w:rPr>
        <w:t>.</w:t>
      </w:r>
    </w:p>
    <w:p w:rsidR="006820D4" w:rsidRDefault="005E42AC">
      <w:pPr>
        <w:pStyle w:val="a3"/>
        <w:spacing w:line="292" w:lineRule="auto"/>
        <w:ind w:firstLine="180"/>
      </w:pPr>
      <w:r>
        <w:t>Применять нормы постановки знаков препинания в предложениях с однородными членами,</w:t>
      </w:r>
      <w:r>
        <w:rPr>
          <w:spacing w:val="1"/>
        </w:rPr>
        <w:t xml:space="preserve"> </w:t>
      </w:r>
      <w:r>
        <w:t>связанными</w:t>
      </w:r>
      <w:r>
        <w:rPr>
          <w:spacing w:val="-3"/>
        </w:rPr>
        <w:t xml:space="preserve"> </w:t>
      </w:r>
      <w:r>
        <w:t>попарно,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повторяющихся</w:t>
      </w:r>
      <w:r>
        <w:rPr>
          <w:spacing w:val="-3"/>
        </w:rPr>
        <w:t xml:space="preserve"> </w:t>
      </w:r>
      <w:r>
        <w:t>союзов</w:t>
      </w:r>
      <w:r>
        <w:rPr>
          <w:spacing w:val="-4"/>
        </w:rPr>
        <w:t xml:space="preserve"> </w:t>
      </w:r>
      <w:r>
        <w:t>(</w:t>
      </w:r>
      <w:r>
        <w:rPr>
          <w:b/>
          <w:i/>
        </w:rPr>
        <w:t>и...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и,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или...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или,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либo...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либo,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ни...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ни,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тo...</w:t>
      </w:r>
      <w:r>
        <w:rPr>
          <w:b/>
          <w:i/>
          <w:spacing w:val="-57"/>
        </w:rPr>
        <w:t xml:space="preserve"> </w:t>
      </w:r>
      <w:r>
        <w:rPr>
          <w:b/>
          <w:i/>
        </w:rPr>
        <w:t>тo</w:t>
      </w:r>
      <w:r>
        <w:t>); нормы постановки знаков препинания в предложениях с обобщающим словом при однородных</w:t>
      </w:r>
      <w:r>
        <w:rPr>
          <w:spacing w:val="1"/>
        </w:rPr>
        <w:t xml:space="preserve"> </w:t>
      </w:r>
      <w:r>
        <w:t>членах.</w:t>
      </w:r>
    </w:p>
    <w:p w:rsidR="006820D4" w:rsidRDefault="005E42AC">
      <w:pPr>
        <w:pStyle w:val="a3"/>
        <w:spacing w:line="292" w:lineRule="auto"/>
        <w:ind w:right="219" w:firstLine="180"/>
      </w:pPr>
      <w:r>
        <w:t>Распознавать простые неосложнённые предложения, в том числе предложения с неоднородными</w:t>
      </w:r>
      <w:r>
        <w:rPr>
          <w:spacing w:val="1"/>
        </w:rPr>
        <w:t xml:space="preserve"> </w:t>
      </w:r>
      <w:r>
        <w:t>определениями; простые предложения, осложнённые однородными членами, включая предложения с</w:t>
      </w:r>
      <w:r>
        <w:rPr>
          <w:spacing w:val="-58"/>
        </w:rPr>
        <w:t xml:space="preserve"> </w:t>
      </w:r>
      <w:r>
        <w:t>обобщающим словом при однородных членах, осложнённые обособленными членами, обращением,</w:t>
      </w:r>
      <w:r>
        <w:rPr>
          <w:spacing w:val="1"/>
        </w:rPr>
        <w:t xml:space="preserve"> </w:t>
      </w:r>
      <w:r>
        <w:t>вводными</w:t>
      </w:r>
      <w:r>
        <w:rPr>
          <w:spacing w:val="-1"/>
        </w:rPr>
        <w:t xml:space="preserve"> </w:t>
      </w:r>
      <w:r>
        <w:t>словами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предложениями, вставными</w:t>
      </w:r>
      <w:r>
        <w:rPr>
          <w:spacing w:val="-1"/>
        </w:rPr>
        <w:t xml:space="preserve"> </w:t>
      </w:r>
      <w:r>
        <w:t>конструкциями,</w:t>
      </w:r>
      <w:r>
        <w:rPr>
          <w:spacing w:val="-1"/>
        </w:rPr>
        <w:t xml:space="preserve"> </w:t>
      </w:r>
      <w:r>
        <w:t>междометиями.</w:t>
      </w:r>
    </w:p>
    <w:p w:rsidR="006820D4" w:rsidRDefault="005E42AC">
      <w:pPr>
        <w:pStyle w:val="a3"/>
        <w:spacing w:line="292" w:lineRule="auto"/>
        <w:ind w:right="236" w:firstLine="180"/>
      </w:pPr>
      <w:r>
        <w:t>Различать виды обособленных членов предложения, применять нормы обособления согласованных</w:t>
      </w:r>
      <w:r>
        <w:rPr>
          <w:spacing w:val="-57"/>
        </w:rPr>
        <w:t xml:space="preserve"> </w:t>
      </w:r>
      <w:r>
        <w:t>и несогласованных определений (в том числе приложений), дополнений, обстоятельств, уточняющих</w:t>
      </w:r>
      <w:r>
        <w:rPr>
          <w:spacing w:val="-58"/>
        </w:rPr>
        <w:t xml:space="preserve"> </w:t>
      </w:r>
      <w:r>
        <w:t>членов, пояснительных и присоединительных конструкций. Применять нормы постановки знаков</w:t>
      </w:r>
      <w:r>
        <w:rPr>
          <w:spacing w:val="1"/>
        </w:rPr>
        <w:t xml:space="preserve"> </w:t>
      </w:r>
      <w:r>
        <w:t>препинания в предложениях со сравнительным оборотом; нормы обособления согласованных и</w:t>
      </w:r>
      <w:r>
        <w:rPr>
          <w:spacing w:val="1"/>
        </w:rPr>
        <w:t xml:space="preserve"> </w:t>
      </w:r>
      <w:r>
        <w:t>несогласованных определений (в том числе приложений), дополнений, обстоятельств, уточняющих</w:t>
      </w:r>
      <w:r>
        <w:rPr>
          <w:spacing w:val="1"/>
        </w:rPr>
        <w:t xml:space="preserve"> </w:t>
      </w:r>
      <w:r>
        <w:t>членов, пояснительных и присоединительных конструкций; нормы постановки знаков препинания 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вводными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вставными</w:t>
      </w:r>
      <w:r>
        <w:rPr>
          <w:spacing w:val="-1"/>
        </w:rPr>
        <w:t xml:space="preserve"> </w:t>
      </w:r>
      <w:r>
        <w:t>конструкциями,</w:t>
      </w:r>
      <w:r>
        <w:rPr>
          <w:spacing w:val="-1"/>
        </w:rPr>
        <w:t xml:space="preserve"> </w:t>
      </w:r>
      <w:r>
        <w:t>обращениями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междометиями.</w:t>
      </w:r>
    </w:p>
    <w:p w:rsidR="006820D4" w:rsidRDefault="005E42AC">
      <w:pPr>
        <w:pStyle w:val="a3"/>
        <w:spacing w:line="292" w:lineRule="auto"/>
        <w:ind w:firstLine="180"/>
      </w:pPr>
      <w:r>
        <w:t>Различать группы вводных слов по значению, различать вводные предложения и вставные</w:t>
      </w:r>
      <w:r>
        <w:rPr>
          <w:spacing w:val="1"/>
        </w:rPr>
        <w:t xml:space="preserve"> </w:t>
      </w:r>
      <w:r>
        <w:t>конструкции; понимать особенности употребления предложений с вводными словами, вводными</w:t>
      </w:r>
      <w:r>
        <w:rPr>
          <w:spacing w:val="1"/>
        </w:rPr>
        <w:t xml:space="preserve"> </w:t>
      </w:r>
      <w:r>
        <w:t>предложениями и вставными конструкциями, обращениями и междометиями в речи, понимать их</w:t>
      </w:r>
      <w:r>
        <w:rPr>
          <w:spacing w:val="1"/>
        </w:rPr>
        <w:t xml:space="preserve"> </w:t>
      </w:r>
      <w:r>
        <w:t>функции;</w:t>
      </w:r>
      <w:r>
        <w:rPr>
          <w:spacing w:val="-5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омонимию</w:t>
      </w:r>
      <w:r>
        <w:rPr>
          <w:spacing w:val="-4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вводных</w:t>
      </w:r>
      <w:r>
        <w:rPr>
          <w:spacing w:val="-3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словосочетаний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предложений.</w:t>
      </w:r>
    </w:p>
    <w:p w:rsidR="006820D4" w:rsidRDefault="005E42AC">
      <w:pPr>
        <w:pStyle w:val="a3"/>
        <w:spacing w:line="292" w:lineRule="auto"/>
        <w:ind w:right="659" w:firstLine="180"/>
      </w:pPr>
      <w:r>
        <w:t>Применять нормы построения предложений с вводными словами и предложениями, вставными</w:t>
      </w:r>
      <w:r>
        <w:rPr>
          <w:spacing w:val="-57"/>
        </w:rPr>
        <w:t xml:space="preserve"> </w:t>
      </w:r>
      <w:r>
        <w:t>конструкциями,</w:t>
      </w:r>
      <w:r>
        <w:rPr>
          <w:spacing w:val="-3"/>
        </w:rPr>
        <w:t xml:space="preserve"> </w:t>
      </w:r>
      <w:r>
        <w:t>обращениями</w:t>
      </w:r>
      <w:r>
        <w:rPr>
          <w:spacing w:val="-3"/>
        </w:rPr>
        <w:t xml:space="preserve"> </w:t>
      </w:r>
      <w:r>
        <w:t>(распространёнными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нераспространёнными),</w:t>
      </w:r>
      <w:r>
        <w:rPr>
          <w:spacing w:val="-3"/>
        </w:rPr>
        <w:t xml:space="preserve"> </w:t>
      </w:r>
      <w:r>
        <w:t>междометиями.</w:t>
      </w:r>
    </w:p>
    <w:p w:rsidR="006820D4" w:rsidRDefault="005E42AC">
      <w:pPr>
        <w:pStyle w:val="a3"/>
        <w:spacing w:line="275" w:lineRule="exact"/>
        <w:ind w:left="286"/>
      </w:pPr>
      <w:r>
        <w:t>Распознавать</w:t>
      </w:r>
      <w:r>
        <w:rPr>
          <w:spacing w:val="-5"/>
        </w:rPr>
        <w:t xml:space="preserve"> </w:t>
      </w:r>
      <w:r>
        <w:t>сложные</w:t>
      </w:r>
      <w:r>
        <w:rPr>
          <w:spacing w:val="-3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чужой</w:t>
      </w:r>
      <w:r>
        <w:rPr>
          <w:spacing w:val="-3"/>
        </w:rPr>
        <w:t xml:space="preserve"> </w:t>
      </w:r>
      <w:r>
        <w:t>речью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6820D4" w:rsidRDefault="005E42AC">
      <w:pPr>
        <w:pStyle w:val="a3"/>
        <w:spacing w:before="41" w:line="292" w:lineRule="auto"/>
        <w:ind w:right="621" w:firstLine="180"/>
      </w:pPr>
      <w:r>
        <w:t>Проводить синтаксический анализ словосочетаний, синтаксический и пунктуационный анализ</w:t>
      </w:r>
      <w:r>
        <w:rPr>
          <w:spacing w:val="1"/>
        </w:rPr>
        <w:t xml:space="preserve"> </w:t>
      </w:r>
      <w:r>
        <w:t>предложений; применять знания по синтаксису и пунктуации при выполнении языкового анализа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речевой практике.</w:t>
      </w:r>
    </w:p>
    <w:p w:rsidR="00C22FC9" w:rsidRDefault="00C22FC9" w:rsidP="00C22FC9">
      <w:pPr>
        <w:pStyle w:val="a3"/>
        <w:ind w:left="0" w:firstLine="426"/>
      </w:pPr>
      <w:r>
        <w:t>Рабочая программа по предмету «Русский язык» разработана с учетом рабочей программы воспитания. Формы учета указаны в ПРИЛОЖЕНИИ №1.</w:t>
      </w:r>
    </w:p>
    <w:p w:rsidR="00C22FC9" w:rsidRDefault="00C22FC9" w:rsidP="00C22FC9">
      <w:pPr>
        <w:ind w:firstLine="426"/>
      </w:pPr>
    </w:p>
    <w:p w:rsidR="00C22FC9" w:rsidRDefault="00C22FC9">
      <w:pPr>
        <w:pStyle w:val="a3"/>
        <w:spacing w:before="41" w:line="292" w:lineRule="auto"/>
        <w:ind w:right="621" w:firstLine="180"/>
      </w:pPr>
      <w:bookmarkStart w:id="0" w:name="_GoBack"/>
      <w:bookmarkEnd w:id="0"/>
    </w:p>
    <w:p w:rsidR="006820D4" w:rsidRDefault="006820D4">
      <w:pPr>
        <w:spacing w:line="292" w:lineRule="auto"/>
      </w:pPr>
    </w:p>
    <w:p w:rsidR="00C22FC9" w:rsidRDefault="00C22FC9">
      <w:pPr>
        <w:spacing w:line="292" w:lineRule="auto"/>
        <w:sectPr w:rsidR="00C22FC9">
          <w:pgSz w:w="11900" w:h="16840"/>
          <w:pgMar w:top="520" w:right="540" w:bottom="280" w:left="560" w:header="720" w:footer="720" w:gutter="0"/>
          <w:cols w:space="720"/>
        </w:sectPr>
      </w:pPr>
    </w:p>
    <w:p w:rsidR="006820D4" w:rsidRDefault="00C22FC9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w:pict>
          <v:rect id="Rectangle 4" o:spid="_x0000_s1029" style="position:absolute;left:0;text-align:left;margin-left:33.3pt;margin-top:17.65pt;width:775.6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" fillcolor="black" stroked="f">
            <w10:wrap type="topAndBottom" anchorx="page"/>
          </v:rect>
        </w:pict>
      </w:r>
      <w:r w:rsidR="005E42AC">
        <w:rPr>
          <w:b/>
          <w:sz w:val="19"/>
        </w:rPr>
        <w:t>ТЕМАТИЧЕСКОЕ</w:t>
      </w:r>
      <w:r w:rsidR="005E42AC">
        <w:rPr>
          <w:b/>
          <w:spacing w:val="9"/>
          <w:sz w:val="19"/>
        </w:rPr>
        <w:t xml:space="preserve"> </w:t>
      </w:r>
      <w:r w:rsidR="005E42AC">
        <w:rPr>
          <w:b/>
          <w:sz w:val="19"/>
        </w:rPr>
        <w:t>ПЛАНИРОВАНИЕ</w:t>
      </w:r>
    </w:p>
    <w:p w:rsidR="006820D4" w:rsidRDefault="006820D4">
      <w:pPr>
        <w:pStyle w:val="a3"/>
        <w:ind w:left="0"/>
        <w:rPr>
          <w:b/>
          <w:sz w:val="20"/>
        </w:rPr>
      </w:pPr>
    </w:p>
    <w:p w:rsidR="006820D4" w:rsidRDefault="006820D4">
      <w:pPr>
        <w:pStyle w:val="a3"/>
        <w:spacing w:before="4" w:after="1"/>
        <w:ind w:left="0"/>
        <w:rPr>
          <w:b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134"/>
        <w:gridCol w:w="529"/>
        <w:gridCol w:w="1105"/>
        <w:gridCol w:w="1141"/>
        <w:gridCol w:w="865"/>
        <w:gridCol w:w="5800"/>
        <w:gridCol w:w="1117"/>
        <w:gridCol w:w="1381"/>
      </w:tblGrid>
      <w:tr w:rsidR="006820D4">
        <w:trPr>
          <w:trHeight w:val="333"/>
        </w:trPr>
        <w:tc>
          <w:tcPr>
            <w:tcW w:w="432" w:type="dxa"/>
            <w:vMerge w:val="restart"/>
          </w:tcPr>
          <w:p w:rsidR="006820D4" w:rsidRDefault="005E42AC">
            <w:pPr>
              <w:pStyle w:val="TableParagraph"/>
              <w:spacing w:before="74" w:line="266" w:lineRule="auto"/>
              <w:ind w:right="9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134" w:type="dxa"/>
            <w:vMerge w:val="restart"/>
          </w:tcPr>
          <w:p w:rsidR="006820D4" w:rsidRDefault="005E42AC">
            <w:pPr>
              <w:pStyle w:val="TableParagraph"/>
              <w:spacing w:before="74" w:line="266" w:lineRule="auto"/>
              <w:ind w:right="90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5" w:type="dxa"/>
            <w:gridSpan w:val="3"/>
          </w:tcPr>
          <w:p w:rsidR="006820D4" w:rsidRDefault="005E42A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5" w:type="dxa"/>
            <w:vMerge w:val="restart"/>
          </w:tcPr>
          <w:p w:rsidR="006820D4" w:rsidRDefault="005E42AC">
            <w:pPr>
              <w:pStyle w:val="TableParagraph"/>
              <w:spacing w:before="74" w:line="266" w:lineRule="auto"/>
              <w:ind w:left="75" w:right="10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800" w:type="dxa"/>
            <w:vMerge w:val="restart"/>
          </w:tcPr>
          <w:p w:rsidR="006820D4" w:rsidRDefault="005E42AC">
            <w:pPr>
              <w:pStyle w:val="TableParagraph"/>
              <w:spacing w:before="74"/>
              <w:ind w:left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7" w:type="dxa"/>
            <w:vMerge w:val="restart"/>
          </w:tcPr>
          <w:p w:rsidR="006820D4" w:rsidRDefault="005E42AC">
            <w:pPr>
              <w:pStyle w:val="TableParagraph"/>
              <w:spacing w:before="74" w:line="266" w:lineRule="auto"/>
              <w:ind w:left="74" w:right="33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1" w:type="dxa"/>
            <w:vMerge w:val="restart"/>
          </w:tcPr>
          <w:p w:rsidR="006820D4" w:rsidRDefault="005E42AC">
            <w:pPr>
              <w:pStyle w:val="TableParagraph"/>
              <w:spacing w:before="74" w:line="266" w:lineRule="auto"/>
              <w:ind w:left="73" w:right="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6820D4">
        <w:trPr>
          <w:trHeight w:val="561"/>
        </w:trPr>
        <w:tc>
          <w:tcPr>
            <w:tcW w:w="432" w:type="dxa"/>
            <w:vMerge/>
            <w:tcBorders>
              <w:top w:val="nil"/>
            </w:tcBorders>
          </w:tcPr>
          <w:p w:rsidR="006820D4" w:rsidRDefault="006820D4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6820D4" w:rsidRDefault="006820D4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:rsidR="006820D4" w:rsidRDefault="005E42A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5" w:type="dxa"/>
          </w:tcPr>
          <w:p w:rsidR="006820D4" w:rsidRDefault="005E42AC">
            <w:pPr>
              <w:pStyle w:val="TableParagraph"/>
              <w:spacing w:before="74" w:line="266" w:lineRule="auto"/>
              <w:ind w:left="75" w:right="4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1" w:type="dxa"/>
          </w:tcPr>
          <w:p w:rsidR="006820D4" w:rsidRDefault="005E42AC">
            <w:pPr>
              <w:pStyle w:val="TableParagraph"/>
              <w:spacing w:before="74" w:line="266" w:lineRule="auto"/>
              <w:ind w:left="75" w:right="4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6820D4" w:rsidRDefault="006820D4">
            <w:pPr>
              <w:rPr>
                <w:sz w:val="2"/>
                <w:szCs w:val="2"/>
              </w:rPr>
            </w:pPr>
          </w:p>
        </w:tc>
        <w:tc>
          <w:tcPr>
            <w:tcW w:w="5800" w:type="dxa"/>
            <w:vMerge/>
            <w:tcBorders>
              <w:top w:val="nil"/>
            </w:tcBorders>
          </w:tcPr>
          <w:p w:rsidR="006820D4" w:rsidRDefault="006820D4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:rsidR="006820D4" w:rsidRDefault="006820D4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6820D4" w:rsidRDefault="006820D4">
            <w:pPr>
              <w:rPr>
                <w:sz w:val="2"/>
                <w:szCs w:val="2"/>
              </w:rPr>
            </w:pPr>
          </w:p>
        </w:tc>
      </w:tr>
      <w:tr w:rsidR="006820D4">
        <w:trPr>
          <w:trHeight w:val="333"/>
        </w:trPr>
        <w:tc>
          <w:tcPr>
            <w:tcW w:w="15504" w:type="dxa"/>
            <w:gridSpan w:val="9"/>
          </w:tcPr>
          <w:p w:rsidR="006820D4" w:rsidRDefault="005E42A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</w:t>
            </w:r>
          </w:p>
        </w:tc>
      </w:tr>
      <w:tr w:rsidR="006820D4">
        <w:trPr>
          <w:trHeight w:val="525"/>
        </w:trPr>
        <w:tc>
          <w:tcPr>
            <w:tcW w:w="432" w:type="dxa"/>
          </w:tcPr>
          <w:p w:rsidR="006820D4" w:rsidRDefault="005E42A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134" w:type="dxa"/>
          </w:tcPr>
          <w:p w:rsidR="006820D4" w:rsidRDefault="005E42AC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пройденного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  <w:tc>
          <w:tcPr>
            <w:tcW w:w="529" w:type="dxa"/>
          </w:tcPr>
          <w:p w:rsidR="006820D4" w:rsidRDefault="005E42A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6820D4" w:rsidRDefault="005E42AC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6820D4" w:rsidRDefault="005E42AC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6820D4" w:rsidRDefault="005E42AC">
            <w:pPr>
              <w:pStyle w:val="TableParagraph"/>
              <w:spacing w:before="74"/>
              <w:ind w:left="51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03.09.2021</w:t>
            </w:r>
          </w:p>
        </w:tc>
        <w:tc>
          <w:tcPr>
            <w:tcW w:w="5800" w:type="dxa"/>
          </w:tcPr>
          <w:p w:rsidR="006820D4" w:rsidRDefault="005E42AC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закрепить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ранеее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</w:p>
        </w:tc>
        <w:tc>
          <w:tcPr>
            <w:tcW w:w="1117" w:type="dxa"/>
          </w:tcPr>
          <w:p w:rsidR="006820D4" w:rsidRDefault="005E42AC">
            <w:pPr>
              <w:pStyle w:val="TableParagraph"/>
              <w:spacing w:before="74" w:line="266" w:lineRule="auto"/>
              <w:ind w:left="74" w:right="1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6820D4" w:rsidRDefault="005E42AC">
            <w:pPr>
              <w:pStyle w:val="TableParagraph"/>
              <w:spacing w:before="74"/>
              <w:ind w:left="49" w:right="9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820D4">
        <w:trPr>
          <w:trHeight w:val="333"/>
        </w:trPr>
        <w:tc>
          <w:tcPr>
            <w:tcW w:w="3566" w:type="dxa"/>
            <w:gridSpan w:val="2"/>
          </w:tcPr>
          <w:p w:rsidR="006820D4" w:rsidRDefault="005E42A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9" w:type="dxa"/>
          </w:tcPr>
          <w:p w:rsidR="006820D4" w:rsidRDefault="005E42A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409" w:type="dxa"/>
            <w:gridSpan w:val="6"/>
          </w:tcPr>
          <w:p w:rsidR="006820D4" w:rsidRDefault="006820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820D4">
        <w:trPr>
          <w:trHeight w:val="333"/>
        </w:trPr>
        <w:tc>
          <w:tcPr>
            <w:tcW w:w="14123" w:type="dxa"/>
            <w:gridSpan w:val="8"/>
          </w:tcPr>
          <w:p w:rsidR="006820D4" w:rsidRDefault="005E42A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2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ЯЗЫКЕ</w:t>
            </w:r>
          </w:p>
        </w:tc>
        <w:tc>
          <w:tcPr>
            <w:tcW w:w="1381" w:type="dxa"/>
          </w:tcPr>
          <w:p w:rsidR="006820D4" w:rsidRDefault="006820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820D4">
        <w:trPr>
          <w:trHeight w:val="525"/>
        </w:trPr>
        <w:tc>
          <w:tcPr>
            <w:tcW w:w="432" w:type="dxa"/>
          </w:tcPr>
          <w:p w:rsidR="006820D4" w:rsidRDefault="005E42A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134" w:type="dxa"/>
          </w:tcPr>
          <w:p w:rsidR="006820D4" w:rsidRDefault="005E42AC">
            <w:pPr>
              <w:pStyle w:val="TableParagraph"/>
              <w:spacing w:before="74" w:line="266" w:lineRule="auto"/>
              <w:ind w:right="1109"/>
              <w:rPr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славянских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</w:t>
            </w:r>
          </w:p>
        </w:tc>
        <w:tc>
          <w:tcPr>
            <w:tcW w:w="529" w:type="dxa"/>
          </w:tcPr>
          <w:p w:rsidR="006820D4" w:rsidRDefault="005E42A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6820D4" w:rsidRDefault="005E42AC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6820D4" w:rsidRDefault="005E42AC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6820D4" w:rsidRDefault="005E42AC">
            <w:pPr>
              <w:pStyle w:val="TableParagraph"/>
              <w:spacing w:before="74"/>
              <w:ind w:left="51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01.09.2021</w:t>
            </w:r>
          </w:p>
        </w:tc>
        <w:tc>
          <w:tcPr>
            <w:tcW w:w="5800" w:type="dxa"/>
          </w:tcPr>
          <w:p w:rsidR="006820D4" w:rsidRDefault="005E42AC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Извлекать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источников.;</w:t>
            </w:r>
          </w:p>
        </w:tc>
        <w:tc>
          <w:tcPr>
            <w:tcW w:w="1117" w:type="dxa"/>
          </w:tcPr>
          <w:p w:rsidR="006820D4" w:rsidRDefault="005E42AC">
            <w:pPr>
              <w:pStyle w:val="TableParagraph"/>
              <w:spacing w:before="74" w:line="266" w:lineRule="auto"/>
              <w:ind w:left="74" w:right="1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6820D4" w:rsidRDefault="005E42AC">
            <w:pPr>
              <w:pStyle w:val="TableParagraph"/>
              <w:spacing w:before="74"/>
              <w:ind w:left="49" w:right="9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820D4">
        <w:trPr>
          <w:trHeight w:val="333"/>
        </w:trPr>
        <w:tc>
          <w:tcPr>
            <w:tcW w:w="3566" w:type="dxa"/>
            <w:gridSpan w:val="2"/>
          </w:tcPr>
          <w:p w:rsidR="006820D4" w:rsidRDefault="005E42A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9" w:type="dxa"/>
          </w:tcPr>
          <w:p w:rsidR="006820D4" w:rsidRDefault="005E42A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9" w:type="dxa"/>
            <w:gridSpan w:val="6"/>
          </w:tcPr>
          <w:p w:rsidR="006820D4" w:rsidRDefault="006820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820D4">
        <w:trPr>
          <w:trHeight w:val="333"/>
        </w:trPr>
        <w:tc>
          <w:tcPr>
            <w:tcW w:w="15504" w:type="dxa"/>
            <w:gridSpan w:val="9"/>
          </w:tcPr>
          <w:p w:rsidR="006820D4" w:rsidRDefault="005E42A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3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РЕЧЬ</w:t>
            </w:r>
          </w:p>
        </w:tc>
      </w:tr>
      <w:tr w:rsidR="006820D4">
        <w:trPr>
          <w:trHeight w:val="525"/>
        </w:trPr>
        <w:tc>
          <w:tcPr>
            <w:tcW w:w="432" w:type="dxa"/>
          </w:tcPr>
          <w:p w:rsidR="006820D4" w:rsidRDefault="005E42A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134" w:type="dxa"/>
          </w:tcPr>
          <w:p w:rsidR="006820D4" w:rsidRDefault="005E42AC">
            <w:pPr>
              <w:pStyle w:val="TableParagraph"/>
              <w:spacing w:before="74" w:line="266" w:lineRule="auto"/>
              <w:ind w:right="986"/>
              <w:rPr>
                <w:sz w:val="15"/>
              </w:rPr>
            </w:pP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разновидности</w:t>
            </w:r>
          </w:p>
        </w:tc>
        <w:tc>
          <w:tcPr>
            <w:tcW w:w="529" w:type="dxa"/>
          </w:tcPr>
          <w:p w:rsidR="006820D4" w:rsidRDefault="005E42A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6820D4" w:rsidRDefault="005E42AC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6820D4" w:rsidRDefault="005E42AC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6820D4" w:rsidRDefault="005E42AC">
            <w:pPr>
              <w:pStyle w:val="TableParagraph"/>
              <w:spacing w:before="74"/>
              <w:ind w:left="51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13.09.2021</w:t>
            </w:r>
          </w:p>
        </w:tc>
        <w:tc>
          <w:tcPr>
            <w:tcW w:w="5800" w:type="dxa"/>
          </w:tcPr>
          <w:p w:rsidR="006820D4" w:rsidRDefault="005E42AC">
            <w:pPr>
              <w:pStyle w:val="TableParagraph"/>
              <w:spacing w:before="74" w:line="266" w:lineRule="auto"/>
              <w:ind w:left="74" w:right="9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117" w:type="dxa"/>
          </w:tcPr>
          <w:p w:rsidR="006820D4" w:rsidRDefault="005E42AC">
            <w:pPr>
              <w:pStyle w:val="TableParagraph"/>
              <w:spacing w:before="74" w:line="266" w:lineRule="auto"/>
              <w:ind w:left="74" w:right="1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6820D4" w:rsidRDefault="005E42AC">
            <w:pPr>
              <w:pStyle w:val="TableParagraph"/>
              <w:spacing w:before="74"/>
              <w:ind w:left="49" w:right="9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820D4">
        <w:trPr>
          <w:trHeight w:val="333"/>
        </w:trPr>
        <w:tc>
          <w:tcPr>
            <w:tcW w:w="3566" w:type="dxa"/>
            <w:gridSpan w:val="2"/>
          </w:tcPr>
          <w:p w:rsidR="006820D4" w:rsidRDefault="005E42A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9" w:type="dxa"/>
          </w:tcPr>
          <w:p w:rsidR="006820D4" w:rsidRDefault="005E42A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409" w:type="dxa"/>
            <w:gridSpan w:val="6"/>
          </w:tcPr>
          <w:p w:rsidR="006820D4" w:rsidRDefault="006820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820D4">
        <w:trPr>
          <w:trHeight w:val="333"/>
        </w:trPr>
        <w:tc>
          <w:tcPr>
            <w:tcW w:w="15504" w:type="dxa"/>
            <w:gridSpan w:val="9"/>
          </w:tcPr>
          <w:p w:rsidR="006820D4" w:rsidRDefault="005E42A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</w:t>
            </w:r>
          </w:p>
        </w:tc>
      </w:tr>
      <w:tr w:rsidR="006820D4">
        <w:trPr>
          <w:trHeight w:val="909"/>
        </w:trPr>
        <w:tc>
          <w:tcPr>
            <w:tcW w:w="432" w:type="dxa"/>
          </w:tcPr>
          <w:p w:rsidR="006820D4" w:rsidRDefault="005E42A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134" w:type="dxa"/>
          </w:tcPr>
          <w:p w:rsidR="006820D4" w:rsidRDefault="005E42AC">
            <w:pPr>
              <w:pStyle w:val="TableParagraph"/>
              <w:spacing w:before="74" w:line="266" w:lineRule="auto"/>
              <w:ind w:right="445"/>
              <w:rPr>
                <w:sz w:val="15"/>
              </w:rPr>
            </w:pPr>
            <w:r>
              <w:rPr>
                <w:w w:val="105"/>
                <w:sz w:val="15"/>
              </w:rPr>
              <w:t>Текст и его признаки.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Функциональносмысловые типы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</w:p>
          <w:p w:rsidR="006820D4" w:rsidRDefault="005E42AC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Информационная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переработка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529" w:type="dxa"/>
          </w:tcPr>
          <w:p w:rsidR="006820D4" w:rsidRDefault="005E42A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</w:tcPr>
          <w:p w:rsidR="006820D4" w:rsidRDefault="005E42AC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6820D4" w:rsidRDefault="005E42AC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6820D4" w:rsidRDefault="005E42AC">
            <w:pPr>
              <w:pStyle w:val="TableParagraph"/>
              <w:spacing w:before="74"/>
              <w:ind w:left="51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20.09.2021</w:t>
            </w:r>
          </w:p>
        </w:tc>
        <w:tc>
          <w:tcPr>
            <w:tcW w:w="5800" w:type="dxa"/>
          </w:tcPr>
          <w:p w:rsidR="006820D4" w:rsidRDefault="005E42AC">
            <w:pPr>
              <w:pStyle w:val="TableParagraph"/>
              <w:spacing w:before="74" w:line="266" w:lineRule="auto"/>
              <w:ind w:left="74" w:right="65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текст с точки зрения его соответствия основным признакам: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наличия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мысли,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законченности.;</w:t>
            </w:r>
          </w:p>
        </w:tc>
        <w:tc>
          <w:tcPr>
            <w:tcW w:w="1117" w:type="dxa"/>
          </w:tcPr>
          <w:p w:rsidR="006820D4" w:rsidRDefault="005E42AC">
            <w:pPr>
              <w:pStyle w:val="TableParagraph"/>
              <w:spacing w:before="74" w:line="266" w:lineRule="auto"/>
              <w:ind w:left="74" w:right="1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6820D4" w:rsidRDefault="005E42AC">
            <w:pPr>
              <w:pStyle w:val="TableParagraph"/>
              <w:spacing w:before="74"/>
              <w:ind w:left="49" w:right="9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820D4">
        <w:trPr>
          <w:trHeight w:val="333"/>
        </w:trPr>
        <w:tc>
          <w:tcPr>
            <w:tcW w:w="3566" w:type="dxa"/>
            <w:gridSpan w:val="2"/>
          </w:tcPr>
          <w:p w:rsidR="006820D4" w:rsidRDefault="005E42A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9" w:type="dxa"/>
          </w:tcPr>
          <w:p w:rsidR="006820D4" w:rsidRDefault="005E42A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09" w:type="dxa"/>
            <w:gridSpan w:val="6"/>
          </w:tcPr>
          <w:p w:rsidR="006820D4" w:rsidRDefault="006820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820D4">
        <w:trPr>
          <w:trHeight w:val="333"/>
        </w:trPr>
        <w:tc>
          <w:tcPr>
            <w:tcW w:w="15504" w:type="dxa"/>
            <w:gridSpan w:val="9"/>
          </w:tcPr>
          <w:p w:rsidR="006820D4" w:rsidRDefault="005E42A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ФУНКЦИОНАЛЬНЫЕ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РАЗНОВИДНОСТИ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</w:t>
            </w:r>
          </w:p>
        </w:tc>
      </w:tr>
      <w:tr w:rsidR="006820D4">
        <w:trPr>
          <w:trHeight w:val="909"/>
        </w:trPr>
        <w:tc>
          <w:tcPr>
            <w:tcW w:w="432" w:type="dxa"/>
          </w:tcPr>
          <w:p w:rsidR="006820D4" w:rsidRDefault="005E42A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3134" w:type="dxa"/>
          </w:tcPr>
          <w:p w:rsidR="006820D4" w:rsidRDefault="005E42AC">
            <w:pPr>
              <w:pStyle w:val="TableParagraph"/>
              <w:spacing w:before="74" w:line="266" w:lineRule="auto"/>
              <w:ind w:right="11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Официально-деловой стиль.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официально-</w:t>
            </w:r>
          </w:p>
          <w:p w:rsidR="006820D4" w:rsidRDefault="005E42AC">
            <w:pPr>
              <w:pStyle w:val="TableParagraph"/>
              <w:spacing w:before="2" w:line="266" w:lineRule="auto"/>
              <w:ind w:right="8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делового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стиля.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стиль.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стиля</w:t>
            </w:r>
          </w:p>
        </w:tc>
        <w:tc>
          <w:tcPr>
            <w:tcW w:w="529" w:type="dxa"/>
          </w:tcPr>
          <w:p w:rsidR="006820D4" w:rsidRDefault="005E42A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</w:tcPr>
          <w:p w:rsidR="006820D4" w:rsidRDefault="005E42AC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6820D4" w:rsidRDefault="005E42AC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6820D4" w:rsidRDefault="005E42AC">
            <w:pPr>
              <w:pStyle w:val="TableParagraph"/>
              <w:spacing w:before="74"/>
              <w:ind w:left="51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29.09.2021</w:t>
            </w:r>
          </w:p>
        </w:tc>
        <w:tc>
          <w:tcPr>
            <w:tcW w:w="5800" w:type="dxa"/>
          </w:tcPr>
          <w:p w:rsidR="006820D4" w:rsidRDefault="005E42AC">
            <w:pPr>
              <w:pStyle w:val="TableParagraph"/>
              <w:spacing w:before="74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функциональных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разновидностей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 эти знания при выполнении анализа различных видов и в речевой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практике.;</w:t>
            </w:r>
          </w:p>
        </w:tc>
        <w:tc>
          <w:tcPr>
            <w:tcW w:w="1117" w:type="dxa"/>
          </w:tcPr>
          <w:p w:rsidR="006820D4" w:rsidRDefault="005E42AC">
            <w:pPr>
              <w:pStyle w:val="TableParagraph"/>
              <w:spacing w:before="74" w:line="266" w:lineRule="auto"/>
              <w:ind w:left="74" w:right="1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6820D4" w:rsidRDefault="005E42AC">
            <w:pPr>
              <w:pStyle w:val="TableParagraph"/>
              <w:spacing w:before="74"/>
              <w:ind w:left="49" w:right="9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820D4">
        <w:trPr>
          <w:trHeight w:val="333"/>
        </w:trPr>
        <w:tc>
          <w:tcPr>
            <w:tcW w:w="3566" w:type="dxa"/>
            <w:gridSpan w:val="2"/>
          </w:tcPr>
          <w:p w:rsidR="006820D4" w:rsidRDefault="005E42A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9" w:type="dxa"/>
          </w:tcPr>
          <w:p w:rsidR="006820D4" w:rsidRDefault="005E42A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09" w:type="dxa"/>
            <w:gridSpan w:val="6"/>
          </w:tcPr>
          <w:p w:rsidR="006820D4" w:rsidRDefault="006820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820D4">
        <w:trPr>
          <w:trHeight w:val="333"/>
        </w:trPr>
        <w:tc>
          <w:tcPr>
            <w:tcW w:w="15504" w:type="dxa"/>
            <w:gridSpan w:val="9"/>
          </w:tcPr>
          <w:p w:rsidR="006820D4" w:rsidRDefault="005E42A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СИСТЕМА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</w:t>
            </w:r>
          </w:p>
        </w:tc>
      </w:tr>
      <w:tr w:rsidR="006820D4">
        <w:trPr>
          <w:trHeight w:val="333"/>
        </w:trPr>
        <w:tc>
          <w:tcPr>
            <w:tcW w:w="15504" w:type="dxa"/>
            <w:gridSpan w:val="9"/>
          </w:tcPr>
          <w:p w:rsidR="006820D4" w:rsidRDefault="005E42A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6.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СИНТАКСИС.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  <w:tr w:rsidR="006820D4">
        <w:trPr>
          <w:trHeight w:val="717"/>
        </w:trPr>
        <w:tc>
          <w:tcPr>
            <w:tcW w:w="432" w:type="dxa"/>
          </w:tcPr>
          <w:p w:rsidR="006820D4" w:rsidRDefault="005E42A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3134" w:type="dxa"/>
          </w:tcPr>
          <w:p w:rsidR="006820D4" w:rsidRDefault="005E42AC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Синтаксис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лингвистики.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Пунктуация.</w:t>
            </w:r>
          </w:p>
          <w:p w:rsidR="006820D4" w:rsidRDefault="005E42AC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Функции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</w:p>
        </w:tc>
        <w:tc>
          <w:tcPr>
            <w:tcW w:w="529" w:type="dxa"/>
          </w:tcPr>
          <w:p w:rsidR="006820D4" w:rsidRDefault="005E42A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6820D4" w:rsidRDefault="005E42AC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6820D4" w:rsidRDefault="005E42AC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6820D4" w:rsidRDefault="005E42AC">
            <w:pPr>
              <w:pStyle w:val="TableParagraph"/>
              <w:spacing w:before="74"/>
              <w:ind w:left="51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08.10.2021</w:t>
            </w:r>
          </w:p>
        </w:tc>
        <w:tc>
          <w:tcPr>
            <w:tcW w:w="5800" w:type="dxa"/>
          </w:tcPr>
          <w:p w:rsidR="006820D4" w:rsidRDefault="005E42AC">
            <w:pPr>
              <w:pStyle w:val="TableParagraph"/>
              <w:spacing w:before="74" w:line="266" w:lineRule="auto"/>
              <w:ind w:left="74" w:right="804"/>
              <w:rPr>
                <w:sz w:val="15"/>
              </w:rPr>
            </w:pPr>
            <w:r>
              <w:rPr>
                <w:w w:val="105"/>
                <w:sz w:val="15"/>
              </w:rPr>
              <w:t>Иметь представление о синтаксисе как разделе лингвистики.;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словосочетание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синтаксиса.;</w:t>
            </w:r>
          </w:p>
        </w:tc>
        <w:tc>
          <w:tcPr>
            <w:tcW w:w="1117" w:type="dxa"/>
          </w:tcPr>
          <w:p w:rsidR="006820D4" w:rsidRDefault="005E42AC">
            <w:pPr>
              <w:pStyle w:val="TableParagraph"/>
              <w:spacing w:before="74" w:line="266" w:lineRule="auto"/>
              <w:ind w:left="74" w:right="1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6820D4" w:rsidRDefault="005E42AC">
            <w:pPr>
              <w:pStyle w:val="TableParagraph"/>
              <w:spacing w:before="74"/>
              <w:ind w:left="49" w:right="9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820D4">
        <w:trPr>
          <w:trHeight w:val="333"/>
        </w:trPr>
        <w:tc>
          <w:tcPr>
            <w:tcW w:w="3566" w:type="dxa"/>
            <w:gridSpan w:val="2"/>
          </w:tcPr>
          <w:p w:rsidR="006820D4" w:rsidRDefault="005E42A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9" w:type="dxa"/>
          </w:tcPr>
          <w:p w:rsidR="006820D4" w:rsidRDefault="005E42A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9" w:type="dxa"/>
            <w:gridSpan w:val="6"/>
          </w:tcPr>
          <w:p w:rsidR="006820D4" w:rsidRDefault="006820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6820D4" w:rsidRDefault="006820D4">
      <w:pPr>
        <w:rPr>
          <w:sz w:val="14"/>
        </w:rPr>
        <w:sectPr w:rsidR="006820D4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134"/>
        <w:gridCol w:w="529"/>
        <w:gridCol w:w="1105"/>
        <w:gridCol w:w="1141"/>
        <w:gridCol w:w="865"/>
        <w:gridCol w:w="5800"/>
        <w:gridCol w:w="1117"/>
        <w:gridCol w:w="1381"/>
      </w:tblGrid>
      <w:tr w:rsidR="006820D4">
        <w:trPr>
          <w:trHeight w:val="333"/>
        </w:trPr>
        <w:tc>
          <w:tcPr>
            <w:tcW w:w="13006" w:type="dxa"/>
            <w:gridSpan w:val="7"/>
          </w:tcPr>
          <w:p w:rsidR="006820D4" w:rsidRDefault="005E42AC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lastRenderedPageBreak/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7.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СЛОВОСОЧЕТАНИЕ</w:t>
            </w:r>
          </w:p>
        </w:tc>
        <w:tc>
          <w:tcPr>
            <w:tcW w:w="1117" w:type="dxa"/>
          </w:tcPr>
          <w:p w:rsidR="006820D4" w:rsidRDefault="006820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1" w:type="dxa"/>
          </w:tcPr>
          <w:p w:rsidR="006820D4" w:rsidRDefault="006820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820D4">
        <w:trPr>
          <w:trHeight w:val="1101"/>
        </w:trPr>
        <w:tc>
          <w:tcPr>
            <w:tcW w:w="432" w:type="dxa"/>
          </w:tcPr>
          <w:p w:rsidR="006820D4" w:rsidRDefault="005E42A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3134" w:type="dxa"/>
          </w:tcPr>
          <w:p w:rsidR="006820D4" w:rsidRDefault="005E42A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Словосочетание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признаки.</w:t>
            </w:r>
          </w:p>
          <w:p w:rsidR="006820D4" w:rsidRDefault="005E42AC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словосочетаний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</w:p>
          <w:p w:rsidR="006820D4" w:rsidRDefault="005E42AC">
            <w:pPr>
              <w:pStyle w:val="TableParagraph"/>
              <w:spacing w:before="1" w:line="266" w:lineRule="auto"/>
              <w:ind w:right="11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Типы подчинительной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словосочетании</w:t>
            </w:r>
          </w:p>
        </w:tc>
        <w:tc>
          <w:tcPr>
            <w:tcW w:w="529" w:type="dxa"/>
          </w:tcPr>
          <w:p w:rsidR="006820D4" w:rsidRDefault="005E42A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</w:tcPr>
          <w:p w:rsidR="006820D4" w:rsidRDefault="005E42AC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6820D4" w:rsidRDefault="005E42AC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6820D4" w:rsidRDefault="005E42AC">
            <w:pPr>
              <w:pStyle w:val="TableParagraph"/>
              <w:ind w:left="51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11.10.2021</w:t>
            </w:r>
          </w:p>
        </w:tc>
        <w:tc>
          <w:tcPr>
            <w:tcW w:w="5800" w:type="dxa"/>
          </w:tcPr>
          <w:p w:rsidR="006820D4" w:rsidRDefault="005E42AC">
            <w:pPr>
              <w:pStyle w:val="TableParagraph"/>
              <w:spacing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словосочетания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морфологическим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именные,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глагольные,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наречные.;</w:t>
            </w:r>
          </w:p>
          <w:p w:rsidR="006820D4" w:rsidRDefault="005E42AC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типы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подчинительной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словосочетании: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согласование,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примыкание.;</w:t>
            </w:r>
          </w:p>
          <w:p w:rsidR="006820D4" w:rsidRDefault="005E42AC">
            <w:pPr>
              <w:pStyle w:val="TableParagraph"/>
              <w:spacing w:before="1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Выявлять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грамматическую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синонимию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словосочетаний.;</w:t>
            </w:r>
          </w:p>
        </w:tc>
        <w:tc>
          <w:tcPr>
            <w:tcW w:w="1117" w:type="dxa"/>
          </w:tcPr>
          <w:p w:rsidR="006820D4" w:rsidRDefault="005E42AC">
            <w:pPr>
              <w:pStyle w:val="TableParagraph"/>
              <w:spacing w:line="266" w:lineRule="auto"/>
              <w:ind w:left="74" w:right="1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6820D4" w:rsidRDefault="005E42AC">
            <w:pPr>
              <w:pStyle w:val="TableParagraph"/>
              <w:ind w:left="49" w:right="9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820D4">
        <w:trPr>
          <w:trHeight w:val="333"/>
        </w:trPr>
        <w:tc>
          <w:tcPr>
            <w:tcW w:w="3566" w:type="dxa"/>
            <w:gridSpan w:val="2"/>
          </w:tcPr>
          <w:p w:rsidR="006820D4" w:rsidRDefault="005E42A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9" w:type="dxa"/>
          </w:tcPr>
          <w:p w:rsidR="006820D4" w:rsidRDefault="005E42A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09" w:type="dxa"/>
            <w:gridSpan w:val="6"/>
          </w:tcPr>
          <w:p w:rsidR="006820D4" w:rsidRDefault="006820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820D4">
        <w:trPr>
          <w:trHeight w:val="333"/>
        </w:trPr>
        <w:tc>
          <w:tcPr>
            <w:tcW w:w="15504" w:type="dxa"/>
            <w:gridSpan w:val="9"/>
          </w:tcPr>
          <w:p w:rsidR="006820D4" w:rsidRDefault="005E42AC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8.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ПРЕДЛОЖЕНИЕ</w:t>
            </w:r>
          </w:p>
        </w:tc>
      </w:tr>
      <w:tr w:rsidR="006820D4">
        <w:trPr>
          <w:trHeight w:val="717"/>
        </w:trPr>
        <w:tc>
          <w:tcPr>
            <w:tcW w:w="432" w:type="dxa"/>
          </w:tcPr>
          <w:p w:rsidR="006820D4" w:rsidRDefault="005E42A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3134" w:type="dxa"/>
          </w:tcPr>
          <w:p w:rsidR="006820D4" w:rsidRDefault="005E42AC">
            <w:pPr>
              <w:pStyle w:val="TableParagraph"/>
              <w:spacing w:line="266" w:lineRule="auto"/>
              <w:ind w:right="340"/>
              <w:rPr>
                <w:sz w:val="15"/>
              </w:rPr>
            </w:pPr>
            <w:r>
              <w:rPr>
                <w:w w:val="105"/>
                <w:sz w:val="15"/>
              </w:rPr>
              <w:t>Предложение и его основные признаки.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</w:p>
        </w:tc>
        <w:tc>
          <w:tcPr>
            <w:tcW w:w="529" w:type="dxa"/>
          </w:tcPr>
          <w:p w:rsidR="006820D4" w:rsidRDefault="005E42A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5" w:type="dxa"/>
          </w:tcPr>
          <w:p w:rsidR="006820D4" w:rsidRDefault="005E42AC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6820D4" w:rsidRDefault="005E42AC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6820D4" w:rsidRDefault="005E42AC">
            <w:pPr>
              <w:pStyle w:val="TableParagraph"/>
              <w:ind w:left="51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20.10.2021</w:t>
            </w:r>
          </w:p>
        </w:tc>
        <w:tc>
          <w:tcPr>
            <w:tcW w:w="5800" w:type="dxa"/>
          </w:tcPr>
          <w:p w:rsidR="006820D4" w:rsidRDefault="005E42AC">
            <w:pPr>
              <w:pStyle w:val="TableParagraph"/>
              <w:spacing w:line="266" w:lineRule="auto"/>
              <w:ind w:left="74" w:right="66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опираясь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препинания.;</w:t>
            </w:r>
          </w:p>
        </w:tc>
        <w:tc>
          <w:tcPr>
            <w:tcW w:w="1117" w:type="dxa"/>
          </w:tcPr>
          <w:p w:rsidR="006820D4" w:rsidRDefault="005E42AC">
            <w:pPr>
              <w:pStyle w:val="TableParagraph"/>
              <w:spacing w:line="266" w:lineRule="auto"/>
              <w:ind w:left="74" w:right="1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6820D4" w:rsidRDefault="005E42AC">
            <w:pPr>
              <w:pStyle w:val="TableParagraph"/>
              <w:ind w:left="49" w:right="9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820D4">
        <w:trPr>
          <w:trHeight w:val="525"/>
        </w:trPr>
        <w:tc>
          <w:tcPr>
            <w:tcW w:w="432" w:type="dxa"/>
          </w:tcPr>
          <w:p w:rsidR="006820D4" w:rsidRDefault="005E42A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3134" w:type="dxa"/>
          </w:tcPr>
          <w:p w:rsidR="006820D4" w:rsidRDefault="005E42AC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Двусоставное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(грамматическая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основа)</w:t>
            </w:r>
          </w:p>
        </w:tc>
        <w:tc>
          <w:tcPr>
            <w:tcW w:w="529" w:type="dxa"/>
          </w:tcPr>
          <w:p w:rsidR="006820D4" w:rsidRDefault="005E42A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</w:tcPr>
          <w:p w:rsidR="006820D4" w:rsidRDefault="005E42AC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6820D4" w:rsidRDefault="005E42AC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6820D4" w:rsidRDefault="005E42AC">
            <w:pPr>
              <w:pStyle w:val="TableParagraph"/>
              <w:ind w:left="51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29.11.2021</w:t>
            </w:r>
          </w:p>
        </w:tc>
        <w:tc>
          <w:tcPr>
            <w:tcW w:w="5800" w:type="dxa"/>
          </w:tcPr>
          <w:p w:rsidR="006820D4" w:rsidRDefault="005E42AC">
            <w:pPr>
              <w:pStyle w:val="TableParagraph"/>
              <w:spacing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подлежащего,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сказуемого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выражения.;</w:t>
            </w:r>
          </w:p>
        </w:tc>
        <w:tc>
          <w:tcPr>
            <w:tcW w:w="1117" w:type="dxa"/>
          </w:tcPr>
          <w:p w:rsidR="006820D4" w:rsidRDefault="005E42AC">
            <w:pPr>
              <w:pStyle w:val="TableParagraph"/>
              <w:spacing w:line="266" w:lineRule="auto"/>
              <w:ind w:left="74" w:right="1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6820D4" w:rsidRDefault="005E42AC">
            <w:pPr>
              <w:pStyle w:val="TableParagraph"/>
              <w:ind w:left="49" w:right="9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820D4">
        <w:trPr>
          <w:trHeight w:val="717"/>
        </w:trPr>
        <w:tc>
          <w:tcPr>
            <w:tcW w:w="432" w:type="dxa"/>
          </w:tcPr>
          <w:p w:rsidR="006820D4" w:rsidRDefault="005E42A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8.3.</w:t>
            </w:r>
          </w:p>
        </w:tc>
        <w:tc>
          <w:tcPr>
            <w:tcW w:w="3134" w:type="dxa"/>
          </w:tcPr>
          <w:p w:rsidR="006820D4" w:rsidRDefault="005E42AC">
            <w:pPr>
              <w:pStyle w:val="TableParagraph"/>
              <w:spacing w:line="266" w:lineRule="auto"/>
              <w:ind w:right="19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Второстепенные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</w:p>
        </w:tc>
        <w:tc>
          <w:tcPr>
            <w:tcW w:w="529" w:type="dxa"/>
          </w:tcPr>
          <w:p w:rsidR="006820D4" w:rsidRDefault="005E42A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5" w:type="dxa"/>
          </w:tcPr>
          <w:p w:rsidR="006820D4" w:rsidRDefault="005E42AC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6820D4" w:rsidRDefault="005E42AC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6820D4" w:rsidRDefault="005E42AC">
            <w:pPr>
              <w:pStyle w:val="TableParagraph"/>
              <w:ind w:left="51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10.12.2021</w:t>
            </w:r>
          </w:p>
        </w:tc>
        <w:tc>
          <w:tcPr>
            <w:tcW w:w="5800" w:type="dxa"/>
          </w:tcPr>
          <w:p w:rsidR="006820D4" w:rsidRDefault="005E42AC">
            <w:pPr>
              <w:pStyle w:val="TableParagraph"/>
              <w:spacing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Различать виды второстепенных членов предложения (согласованные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несогласованные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определения;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косвенные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дополнения;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обстоятельства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видов).;</w:t>
            </w:r>
          </w:p>
        </w:tc>
        <w:tc>
          <w:tcPr>
            <w:tcW w:w="1117" w:type="dxa"/>
          </w:tcPr>
          <w:p w:rsidR="006820D4" w:rsidRDefault="005E42AC">
            <w:pPr>
              <w:pStyle w:val="TableParagraph"/>
              <w:spacing w:line="266" w:lineRule="auto"/>
              <w:ind w:left="74" w:right="1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6820D4" w:rsidRDefault="005E42AC">
            <w:pPr>
              <w:pStyle w:val="TableParagraph"/>
              <w:ind w:left="49" w:right="9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820D4">
        <w:trPr>
          <w:trHeight w:val="525"/>
        </w:trPr>
        <w:tc>
          <w:tcPr>
            <w:tcW w:w="432" w:type="dxa"/>
          </w:tcPr>
          <w:p w:rsidR="006820D4" w:rsidRDefault="005E42A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8.4.</w:t>
            </w:r>
          </w:p>
        </w:tc>
        <w:tc>
          <w:tcPr>
            <w:tcW w:w="3134" w:type="dxa"/>
          </w:tcPr>
          <w:p w:rsidR="006820D4" w:rsidRDefault="005E42AC">
            <w:pPr>
              <w:pStyle w:val="TableParagraph"/>
              <w:spacing w:line="266" w:lineRule="auto"/>
              <w:ind w:right="683"/>
              <w:rPr>
                <w:sz w:val="15"/>
              </w:rPr>
            </w:pPr>
            <w:r>
              <w:rPr>
                <w:w w:val="105"/>
                <w:sz w:val="15"/>
              </w:rPr>
              <w:t>Односоставные предложения.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односоставных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</w:t>
            </w:r>
          </w:p>
        </w:tc>
        <w:tc>
          <w:tcPr>
            <w:tcW w:w="529" w:type="dxa"/>
          </w:tcPr>
          <w:p w:rsidR="006820D4" w:rsidRDefault="005E42A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5" w:type="dxa"/>
          </w:tcPr>
          <w:p w:rsidR="006820D4" w:rsidRDefault="005E42AC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6820D4" w:rsidRDefault="005E42AC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6820D4" w:rsidRDefault="005E42AC">
            <w:pPr>
              <w:pStyle w:val="TableParagraph"/>
              <w:ind w:left="51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31.12.2021</w:t>
            </w:r>
          </w:p>
        </w:tc>
        <w:tc>
          <w:tcPr>
            <w:tcW w:w="5800" w:type="dxa"/>
          </w:tcPr>
          <w:p w:rsidR="006820D4" w:rsidRDefault="005E42AC">
            <w:pPr>
              <w:pStyle w:val="TableParagraph"/>
              <w:spacing w:line="266" w:lineRule="auto"/>
              <w:ind w:left="74" w:right="8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Распознавать односоставные предложения, их грамматические </w:t>
            </w:r>
            <w:r>
              <w:rPr>
                <w:w w:val="105"/>
                <w:sz w:val="15"/>
              </w:rPr>
              <w:t>признаки,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предложения.;</w:t>
            </w:r>
          </w:p>
        </w:tc>
        <w:tc>
          <w:tcPr>
            <w:tcW w:w="1117" w:type="dxa"/>
          </w:tcPr>
          <w:p w:rsidR="006820D4" w:rsidRDefault="005E42AC">
            <w:pPr>
              <w:pStyle w:val="TableParagraph"/>
              <w:spacing w:line="266" w:lineRule="auto"/>
              <w:ind w:left="74" w:right="1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6820D4" w:rsidRDefault="005E42AC">
            <w:pPr>
              <w:pStyle w:val="TableParagraph"/>
              <w:ind w:left="49" w:right="9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820D4">
        <w:trPr>
          <w:trHeight w:val="717"/>
        </w:trPr>
        <w:tc>
          <w:tcPr>
            <w:tcW w:w="432" w:type="dxa"/>
          </w:tcPr>
          <w:p w:rsidR="006820D4" w:rsidRDefault="005E42A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8.5.</w:t>
            </w:r>
          </w:p>
        </w:tc>
        <w:tc>
          <w:tcPr>
            <w:tcW w:w="3134" w:type="dxa"/>
          </w:tcPr>
          <w:p w:rsidR="006820D4" w:rsidRDefault="005E42AC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осложнённое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предложение.</w:t>
            </w:r>
          </w:p>
          <w:p w:rsidR="006820D4" w:rsidRDefault="005E42AC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Предложения</w:t>
            </w:r>
          </w:p>
          <w:p w:rsidR="006820D4" w:rsidRDefault="005E42AC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членами</w:t>
            </w:r>
          </w:p>
        </w:tc>
        <w:tc>
          <w:tcPr>
            <w:tcW w:w="529" w:type="dxa"/>
          </w:tcPr>
          <w:p w:rsidR="006820D4" w:rsidRDefault="005E42A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5" w:type="dxa"/>
          </w:tcPr>
          <w:p w:rsidR="006820D4" w:rsidRDefault="005E42AC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6820D4" w:rsidRDefault="005E42AC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6820D4" w:rsidRDefault="005E42AC">
            <w:pPr>
              <w:pStyle w:val="TableParagraph"/>
              <w:ind w:left="51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10.01.2022</w:t>
            </w:r>
          </w:p>
        </w:tc>
        <w:tc>
          <w:tcPr>
            <w:tcW w:w="5800" w:type="dxa"/>
          </w:tcPr>
          <w:p w:rsidR="006820D4" w:rsidRDefault="005E42AC">
            <w:pPr>
              <w:pStyle w:val="TableParagraph"/>
              <w:spacing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(союзная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бессоюзная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связь).;</w:t>
            </w:r>
          </w:p>
        </w:tc>
        <w:tc>
          <w:tcPr>
            <w:tcW w:w="1117" w:type="dxa"/>
          </w:tcPr>
          <w:p w:rsidR="006820D4" w:rsidRDefault="005E42AC">
            <w:pPr>
              <w:pStyle w:val="TableParagraph"/>
              <w:spacing w:line="266" w:lineRule="auto"/>
              <w:ind w:left="74" w:right="1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6820D4" w:rsidRDefault="005E42AC">
            <w:pPr>
              <w:pStyle w:val="TableParagraph"/>
              <w:ind w:left="49" w:right="9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820D4">
        <w:trPr>
          <w:trHeight w:val="1101"/>
        </w:trPr>
        <w:tc>
          <w:tcPr>
            <w:tcW w:w="432" w:type="dxa"/>
          </w:tcPr>
          <w:p w:rsidR="006820D4" w:rsidRDefault="005E42A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8.6.</w:t>
            </w:r>
          </w:p>
        </w:tc>
        <w:tc>
          <w:tcPr>
            <w:tcW w:w="3134" w:type="dxa"/>
          </w:tcPr>
          <w:p w:rsidR="006820D4" w:rsidRDefault="005E42AC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Предложения с обособленными членами.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обособленных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членов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предложения.</w:t>
            </w:r>
          </w:p>
          <w:p w:rsidR="006820D4" w:rsidRDefault="005E42AC">
            <w:pPr>
              <w:pStyle w:val="TableParagraph"/>
              <w:spacing w:before="2" w:line="266" w:lineRule="auto"/>
              <w:ind w:right="1064"/>
              <w:rPr>
                <w:sz w:val="15"/>
              </w:rPr>
            </w:pPr>
            <w:r>
              <w:rPr>
                <w:w w:val="105"/>
                <w:sz w:val="15"/>
              </w:rPr>
              <w:t>Уточняющие члены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пояснительные</w:t>
            </w:r>
          </w:p>
          <w:p w:rsidR="006820D4" w:rsidRDefault="005E42AC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присоединительные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</w:p>
        </w:tc>
        <w:tc>
          <w:tcPr>
            <w:tcW w:w="529" w:type="dxa"/>
          </w:tcPr>
          <w:p w:rsidR="006820D4" w:rsidRDefault="005E42A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5" w:type="dxa"/>
          </w:tcPr>
          <w:p w:rsidR="006820D4" w:rsidRDefault="005E42AC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6820D4" w:rsidRDefault="005E42AC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6820D4" w:rsidRDefault="005E42AC">
            <w:pPr>
              <w:pStyle w:val="TableParagraph"/>
              <w:ind w:left="51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25.02.2022</w:t>
            </w:r>
          </w:p>
        </w:tc>
        <w:tc>
          <w:tcPr>
            <w:tcW w:w="5800" w:type="dxa"/>
          </w:tcPr>
          <w:p w:rsidR="006820D4" w:rsidRDefault="005E42AC">
            <w:pPr>
              <w:pStyle w:val="TableParagraph"/>
              <w:spacing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обособленных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членов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обособления согласованных </w:t>
            </w:r>
            <w:r>
              <w:rPr>
                <w:w w:val="105"/>
                <w:sz w:val="15"/>
              </w:rPr>
              <w:t>и несогласованных определений, приложений,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дополнений, обстоятельств, уточняющих членов, пояснительных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присоединительных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конструкций.;</w:t>
            </w:r>
          </w:p>
        </w:tc>
        <w:tc>
          <w:tcPr>
            <w:tcW w:w="1117" w:type="dxa"/>
          </w:tcPr>
          <w:p w:rsidR="006820D4" w:rsidRDefault="005E42AC">
            <w:pPr>
              <w:pStyle w:val="TableParagraph"/>
              <w:spacing w:line="266" w:lineRule="auto"/>
              <w:ind w:left="74" w:right="1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6820D4" w:rsidRDefault="005E42AC">
            <w:pPr>
              <w:pStyle w:val="TableParagraph"/>
              <w:ind w:left="49" w:right="9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820D4">
        <w:trPr>
          <w:trHeight w:val="1101"/>
        </w:trPr>
        <w:tc>
          <w:tcPr>
            <w:tcW w:w="432" w:type="dxa"/>
          </w:tcPr>
          <w:p w:rsidR="006820D4" w:rsidRDefault="005E42A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8.7.</w:t>
            </w:r>
          </w:p>
        </w:tc>
        <w:tc>
          <w:tcPr>
            <w:tcW w:w="3134" w:type="dxa"/>
          </w:tcPr>
          <w:p w:rsidR="006820D4" w:rsidRDefault="005E42AC">
            <w:pPr>
              <w:pStyle w:val="TableParagraph"/>
              <w:spacing w:line="266" w:lineRule="auto"/>
              <w:ind w:left="115" w:hanging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обращениями,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вводными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вставными</w:t>
            </w:r>
          </w:p>
          <w:p w:rsidR="006820D4" w:rsidRDefault="005E42AC">
            <w:pPr>
              <w:pStyle w:val="TableParagraph"/>
              <w:spacing w:before="2" w:line="266" w:lineRule="auto"/>
              <w:ind w:right="4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конструкциями. Обращение. </w:t>
            </w:r>
            <w:r>
              <w:rPr>
                <w:w w:val="105"/>
                <w:sz w:val="15"/>
              </w:rPr>
              <w:t>Вводные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конструк-</w:t>
            </w:r>
          </w:p>
          <w:p w:rsidR="006820D4" w:rsidRDefault="005E42AC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ции.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Вставные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</w:p>
        </w:tc>
        <w:tc>
          <w:tcPr>
            <w:tcW w:w="529" w:type="dxa"/>
          </w:tcPr>
          <w:p w:rsidR="006820D4" w:rsidRDefault="005E42A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5" w:type="dxa"/>
          </w:tcPr>
          <w:p w:rsidR="006820D4" w:rsidRDefault="005E42AC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6820D4" w:rsidRDefault="005E42AC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6820D4" w:rsidRDefault="005E42AC">
            <w:pPr>
              <w:pStyle w:val="TableParagraph"/>
              <w:ind w:left="51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21.03.2022</w:t>
            </w:r>
          </w:p>
        </w:tc>
        <w:tc>
          <w:tcPr>
            <w:tcW w:w="5800" w:type="dxa"/>
          </w:tcPr>
          <w:p w:rsidR="006820D4" w:rsidRDefault="005E42AC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значению.;</w:t>
            </w:r>
          </w:p>
          <w:p w:rsidR="006820D4" w:rsidRDefault="005E42AC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вводные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вставные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конструкции.;</w:t>
            </w:r>
          </w:p>
        </w:tc>
        <w:tc>
          <w:tcPr>
            <w:tcW w:w="1117" w:type="dxa"/>
          </w:tcPr>
          <w:p w:rsidR="006820D4" w:rsidRDefault="005E42AC">
            <w:pPr>
              <w:pStyle w:val="TableParagraph"/>
              <w:spacing w:line="266" w:lineRule="auto"/>
              <w:ind w:left="74" w:right="1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6820D4" w:rsidRDefault="005E42AC">
            <w:pPr>
              <w:pStyle w:val="TableParagraph"/>
              <w:ind w:left="49" w:right="9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820D4">
        <w:trPr>
          <w:trHeight w:val="333"/>
        </w:trPr>
        <w:tc>
          <w:tcPr>
            <w:tcW w:w="3566" w:type="dxa"/>
            <w:gridSpan w:val="2"/>
          </w:tcPr>
          <w:p w:rsidR="006820D4" w:rsidRDefault="005E42A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9" w:type="dxa"/>
          </w:tcPr>
          <w:p w:rsidR="006820D4" w:rsidRDefault="005E42A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63</w:t>
            </w:r>
          </w:p>
        </w:tc>
        <w:tc>
          <w:tcPr>
            <w:tcW w:w="11409" w:type="dxa"/>
            <w:gridSpan w:val="6"/>
          </w:tcPr>
          <w:p w:rsidR="006820D4" w:rsidRDefault="006820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820D4">
        <w:trPr>
          <w:trHeight w:val="333"/>
        </w:trPr>
        <w:tc>
          <w:tcPr>
            <w:tcW w:w="15504" w:type="dxa"/>
            <w:gridSpan w:val="9"/>
          </w:tcPr>
          <w:p w:rsidR="006820D4" w:rsidRDefault="005E42AC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9.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</w:t>
            </w:r>
          </w:p>
        </w:tc>
      </w:tr>
      <w:tr w:rsidR="006820D4">
        <w:trPr>
          <w:trHeight w:val="525"/>
        </w:trPr>
        <w:tc>
          <w:tcPr>
            <w:tcW w:w="432" w:type="dxa"/>
          </w:tcPr>
          <w:p w:rsidR="006820D4" w:rsidRDefault="005E42A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3134" w:type="dxa"/>
          </w:tcPr>
          <w:p w:rsidR="006820D4" w:rsidRDefault="005E42AC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пройденного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  <w:tc>
          <w:tcPr>
            <w:tcW w:w="529" w:type="dxa"/>
          </w:tcPr>
          <w:p w:rsidR="006820D4" w:rsidRDefault="005E42A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6820D4" w:rsidRDefault="005E42AC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6820D4" w:rsidRDefault="005E42AC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6820D4" w:rsidRDefault="005E42AC">
            <w:pPr>
              <w:pStyle w:val="TableParagraph"/>
              <w:ind w:left="51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16.05.2022</w:t>
            </w:r>
          </w:p>
        </w:tc>
        <w:tc>
          <w:tcPr>
            <w:tcW w:w="5800" w:type="dxa"/>
          </w:tcPr>
          <w:p w:rsidR="006820D4" w:rsidRDefault="005E42AC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Повторить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закрепить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ранее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</w:p>
        </w:tc>
        <w:tc>
          <w:tcPr>
            <w:tcW w:w="1117" w:type="dxa"/>
          </w:tcPr>
          <w:p w:rsidR="006820D4" w:rsidRDefault="005E42AC">
            <w:pPr>
              <w:pStyle w:val="TableParagraph"/>
              <w:spacing w:line="266" w:lineRule="auto"/>
              <w:ind w:left="74" w:right="1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6820D4" w:rsidRDefault="005E42AC">
            <w:pPr>
              <w:pStyle w:val="TableParagraph"/>
              <w:ind w:left="49" w:right="9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820D4">
        <w:trPr>
          <w:trHeight w:val="333"/>
        </w:trPr>
        <w:tc>
          <w:tcPr>
            <w:tcW w:w="3566" w:type="dxa"/>
            <w:gridSpan w:val="2"/>
          </w:tcPr>
          <w:p w:rsidR="006820D4" w:rsidRDefault="005E42A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9" w:type="dxa"/>
          </w:tcPr>
          <w:p w:rsidR="006820D4" w:rsidRDefault="005E42A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409" w:type="dxa"/>
            <w:gridSpan w:val="6"/>
          </w:tcPr>
          <w:p w:rsidR="006820D4" w:rsidRDefault="006820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820D4">
        <w:trPr>
          <w:trHeight w:val="333"/>
        </w:trPr>
        <w:tc>
          <w:tcPr>
            <w:tcW w:w="15504" w:type="dxa"/>
            <w:gridSpan w:val="9"/>
          </w:tcPr>
          <w:p w:rsidR="006820D4" w:rsidRDefault="005E42AC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10.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ИТОГОВЫЙ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КОНТРОЛЬ</w:t>
            </w:r>
          </w:p>
        </w:tc>
      </w:tr>
      <w:tr w:rsidR="006820D4">
        <w:trPr>
          <w:trHeight w:val="525"/>
        </w:trPr>
        <w:tc>
          <w:tcPr>
            <w:tcW w:w="432" w:type="dxa"/>
          </w:tcPr>
          <w:p w:rsidR="006820D4" w:rsidRDefault="005E42A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10.1</w:t>
            </w:r>
          </w:p>
        </w:tc>
        <w:tc>
          <w:tcPr>
            <w:tcW w:w="3134" w:type="dxa"/>
          </w:tcPr>
          <w:p w:rsidR="006820D4" w:rsidRDefault="005E42A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Сочинения</w:t>
            </w:r>
          </w:p>
        </w:tc>
        <w:tc>
          <w:tcPr>
            <w:tcW w:w="529" w:type="dxa"/>
          </w:tcPr>
          <w:p w:rsidR="006820D4" w:rsidRDefault="005E42A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6820D4" w:rsidRDefault="005E42AC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6820D4" w:rsidRDefault="005E42AC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6820D4" w:rsidRDefault="005E42AC">
            <w:pPr>
              <w:pStyle w:val="TableParagraph"/>
              <w:ind w:left="51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15.10.2021</w:t>
            </w:r>
          </w:p>
        </w:tc>
        <w:tc>
          <w:tcPr>
            <w:tcW w:w="5800" w:type="dxa"/>
          </w:tcPr>
          <w:p w:rsidR="006820D4" w:rsidRDefault="005E42AC">
            <w:pPr>
              <w:pStyle w:val="TableParagraph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1117" w:type="dxa"/>
          </w:tcPr>
          <w:p w:rsidR="006820D4" w:rsidRDefault="005E42AC">
            <w:pPr>
              <w:pStyle w:val="TableParagraph"/>
              <w:spacing w:line="266" w:lineRule="auto"/>
              <w:ind w:left="74" w:right="1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6820D4" w:rsidRDefault="005E42AC">
            <w:pPr>
              <w:pStyle w:val="TableParagraph"/>
              <w:ind w:left="49" w:right="9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820D4">
        <w:trPr>
          <w:trHeight w:val="525"/>
        </w:trPr>
        <w:tc>
          <w:tcPr>
            <w:tcW w:w="432" w:type="dxa"/>
          </w:tcPr>
          <w:p w:rsidR="006820D4" w:rsidRDefault="005E42A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10.2</w:t>
            </w:r>
          </w:p>
        </w:tc>
        <w:tc>
          <w:tcPr>
            <w:tcW w:w="3134" w:type="dxa"/>
          </w:tcPr>
          <w:p w:rsidR="006820D4" w:rsidRDefault="005E42A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Изложения</w:t>
            </w:r>
          </w:p>
        </w:tc>
        <w:tc>
          <w:tcPr>
            <w:tcW w:w="529" w:type="dxa"/>
          </w:tcPr>
          <w:p w:rsidR="006820D4" w:rsidRDefault="005E42A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6820D4" w:rsidRDefault="005E42AC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6820D4" w:rsidRDefault="005E42AC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6820D4" w:rsidRDefault="005E42AC">
            <w:pPr>
              <w:pStyle w:val="TableParagraph"/>
              <w:ind w:left="51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15.09.2021</w:t>
            </w:r>
          </w:p>
        </w:tc>
        <w:tc>
          <w:tcPr>
            <w:tcW w:w="5800" w:type="dxa"/>
          </w:tcPr>
          <w:p w:rsidR="006820D4" w:rsidRDefault="005E42AC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Сжатый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1117" w:type="dxa"/>
          </w:tcPr>
          <w:p w:rsidR="006820D4" w:rsidRDefault="005E42AC">
            <w:pPr>
              <w:pStyle w:val="TableParagraph"/>
              <w:spacing w:line="266" w:lineRule="auto"/>
              <w:ind w:left="74" w:right="1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6820D4" w:rsidRDefault="005E42AC">
            <w:pPr>
              <w:pStyle w:val="TableParagraph"/>
              <w:ind w:left="49" w:right="9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</w:tbl>
    <w:p w:rsidR="006820D4" w:rsidRDefault="006820D4">
      <w:pPr>
        <w:jc w:val="center"/>
        <w:rPr>
          <w:sz w:val="15"/>
        </w:rPr>
        <w:sectPr w:rsidR="006820D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134"/>
        <w:gridCol w:w="529"/>
        <w:gridCol w:w="1105"/>
        <w:gridCol w:w="1141"/>
        <w:gridCol w:w="865"/>
        <w:gridCol w:w="5800"/>
        <w:gridCol w:w="1117"/>
        <w:gridCol w:w="1381"/>
      </w:tblGrid>
      <w:tr w:rsidR="006820D4">
        <w:trPr>
          <w:trHeight w:val="333"/>
        </w:trPr>
        <w:tc>
          <w:tcPr>
            <w:tcW w:w="432" w:type="dxa"/>
          </w:tcPr>
          <w:p w:rsidR="006820D4" w:rsidRDefault="005E42A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10.3</w:t>
            </w:r>
          </w:p>
        </w:tc>
        <w:tc>
          <w:tcPr>
            <w:tcW w:w="3134" w:type="dxa"/>
          </w:tcPr>
          <w:p w:rsidR="006820D4" w:rsidRDefault="005E42A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Контрольные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проверочные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</w:p>
        </w:tc>
        <w:tc>
          <w:tcPr>
            <w:tcW w:w="529" w:type="dxa"/>
          </w:tcPr>
          <w:p w:rsidR="006820D4" w:rsidRDefault="005E42A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6820D4" w:rsidRDefault="005E42AC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6820D4" w:rsidRDefault="005E42AC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6820D4" w:rsidRDefault="005E42AC">
            <w:pPr>
              <w:pStyle w:val="TableParagraph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10.09.2021</w:t>
            </w:r>
          </w:p>
        </w:tc>
        <w:tc>
          <w:tcPr>
            <w:tcW w:w="5800" w:type="dxa"/>
          </w:tcPr>
          <w:p w:rsidR="006820D4" w:rsidRDefault="005E42AC">
            <w:pPr>
              <w:pStyle w:val="TableParagraph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Контрольно-оценочная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деятельность</w:t>
            </w:r>
          </w:p>
        </w:tc>
        <w:tc>
          <w:tcPr>
            <w:tcW w:w="1117" w:type="dxa"/>
          </w:tcPr>
          <w:p w:rsidR="006820D4" w:rsidRDefault="005E42AC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1" w:type="dxa"/>
          </w:tcPr>
          <w:p w:rsidR="006820D4" w:rsidRDefault="005E42AC">
            <w:pPr>
              <w:pStyle w:val="TableParagraph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820D4">
        <w:trPr>
          <w:trHeight w:val="333"/>
        </w:trPr>
        <w:tc>
          <w:tcPr>
            <w:tcW w:w="3566" w:type="dxa"/>
            <w:gridSpan w:val="2"/>
          </w:tcPr>
          <w:p w:rsidR="006820D4" w:rsidRDefault="005E42A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9" w:type="dxa"/>
          </w:tcPr>
          <w:p w:rsidR="006820D4" w:rsidRDefault="005E42A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409" w:type="dxa"/>
            <w:gridSpan w:val="6"/>
          </w:tcPr>
          <w:p w:rsidR="006820D4" w:rsidRDefault="006820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820D4">
        <w:trPr>
          <w:trHeight w:val="525"/>
        </w:trPr>
        <w:tc>
          <w:tcPr>
            <w:tcW w:w="3566" w:type="dxa"/>
            <w:gridSpan w:val="2"/>
          </w:tcPr>
          <w:p w:rsidR="006820D4" w:rsidRDefault="005E42AC">
            <w:pPr>
              <w:pStyle w:val="TableParagraph"/>
              <w:spacing w:line="266" w:lineRule="auto"/>
              <w:ind w:right="9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9" w:type="dxa"/>
          </w:tcPr>
          <w:p w:rsidR="006820D4" w:rsidRDefault="005E42A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</w:tc>
        <w:tc>
          <w:tcPr>
            <w:tcW w:w="1105" w:type="dxa"/>
          </w:tcPr>
          <w:p w:rsidR="006820D4" w:rsidRDefault="005E42AC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41" w:type="dxa"/>
          </w:tcPr>
          <w:p w:rsidR="006820D4" w:rsidRDefault="005E42AC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163" w:type="dxa"/>
            <w:gridSpan w:val="4"/>
          </w:tcPr>
          <w:p w:rsidR="006820D4" w:rsidRDefault="006820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6820D4" w:rsidRDefault="006820D4">
      <w:pPr>
        <w:rPr>
          <w:sz w:val="14"/>
        </w:rPr>
        <w:sectPr w:rsidR="006820D4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6820D4" w:rsidRDefault="00C22FC9">
      <w:pPr>
        <w:pStyle w:val="1"/>
      </w:pPr>
      <w:r>
        <w:rPr>
          <w:noProof/>
          <w:lang w:eastAsia="ru-RU"/>
        </w:rPr>
        <w:lastRenderedPageBreak/>
        <w:pict>
          <v:rect id="Rectangle 3" o:spid="_x0000_s1028" style="position:absolute;left:0;text-align:left;margin-left:33.3pt;margin-top:22.9pt;width:528.15pt;height: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K0S89N3AgAA+QQAAA4A&#10;AAAAAAAAAAAAAAAALgIAAGRycy9lMm9Eb2MueG1sUEsBAi0AFAAGAAgAAAAhANaxIAzfAAAACQEA&#10;AA8AAAAAAAAAAAAAAAAA0QQAAGRycy9kb3ducmV2LnhtbFBLBQYAAAAABAAEAPMAAADdBQAAAAA=&#10;" fillcolor="black" stroked="f">
            <w10:wrap anchorx="page"/>
          </v:rect>
        </w:pict>
      </w:r>
      <w:r w:rsidR="005E42AC">
        <w:t>УЧЕБНО-МЕТОДИЧЕСКОЕ</w:t>
      </w:r>
      <w:r w:rsidR="005E42AC">
        <w:rPr>
          <w:spacing w:val="-13"/>
        </w:rPr>
        <w:t xml:space="preserve"> </w:t>
      </w:r>
      <w:r w:rsidR="005E42AC">
        <w:t>ОБЕСПЕЧЕНИЕ</w:t>
      </w:r>
      <w:r w:rsidR="005E42AC">
        <w:rPr>
          <w:spacing w:val="-12"/>
        </w:rPr>
        <w:t xml:space="preserve"> </w:t>
      </w:r>
      <w:r w:rsidR="005E42AC">
        <w:t>ОБРАЗОВАТЕЛЬНОГО</w:t>
      </w:r>
      <w:r w:rsidR="005E42AC">
        <w:rPr>
          <w:spacing w:val="-13"/>
        </w:rPr>
        <w:t xml:space="preserve"> </w:t>
      </w:r>
      <w:r w:rsidR="005E42AC">
        <w:t>ПРОЦЕССА</w:t>
      </w:r>
    </w:p>
    <w:p w:rsidR="006820D4" w:rsidRDefault="006820D4">
      <w:pPr>
        <w:pStyle w:val="a3"/>
        <w:spacing w:before="2"/>
        <w:ind w:left="0"/>
        <w:rPr>
          <w:b/>
          <w:sz w:val="29"/>
        </w:rPr>
      </w:pPr>
    </w:p>
    <w:p w:rsidR="006820D4" w:rsidRDefault="005E42AC">
      <w:pPr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6820D4" w:rsidRDefault="005E42AC">
      <w:pPr>
        <w:pStyle w:val="a3"/>
        <w:spacing w:before="157" w:line="292" w:lineRule="auto"/>
        <w:ind w:right="133"/>
      </w:pPr>
      <w:r>
        <w:t>Быстрова Е.А., Кибирева Л.В. и другие; под редакцией Быстровой Е.А. Русский язык (в 2 частях), 8</w:t>
      </w:r>
      <w:r>
        <w:rPr>
          <w:spacing w:val="-58"/>
        </w:rPr>
        <w:t xml:space="preserve"> </w:t>
      </w:r>
      <w:r>
        <w:t>класс/</w:t>
      </w:r>
      <w:r>
        <w:rPr>
          <w:spacing w:val="-2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«Русское слово-учебник»;</w:t>
      </w:r>
    </w:p>
    <w:p w:rsidR="006820D4" w:rsidRDefault="005E42AC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6820D4" w:rsidRDefault="006820D4">
      <w:pPr>
        <w:pStyle w:val="a3"/>
        <w:spacing w:before="10"/>
        <w:ind w:left="0"/>
        <w:rPr>
          <w:sz w:val="21"/>
        </w:rPr>
      </w:pPr>
    </w:p>
    <w:p w:rsidR="006820D4" w:rsidRDefault="005E42AC">
      <w:pPr>
        <w:pStyle w:val="1"/>
        <w:spacing w:before="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6820D4" w:rsidRDefault="005E42AC">
      <w:pPr>
        <w:pStyle w:val="a4"/>
        <w:numPr>
          <w:ilvl w:val="0"/>
          <w:numId w:val="1"/>
        </w:numPr>
        <w:tabs>
          <w:tab w:val="left" w:pos="347"/>
        </w:tabs>
        <w:spacing w:before="156" w:line="292" w:lineRule="auto"/>
        <w:ind w:right="545" w:firstLine="0"/>
        <w:rPr>
          <w:sz w:val="24"/>
        </w:rPr>
      </w:pPr>
      <w:r>
        <w:rPr>
          <w:sz w:val="24"/>
        </w:rPr>
        <w:t>Программа курса «Русский язык» к учебникам под редакцией Е.А.Быстровой для 5-9 классов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3"/>
          <w:sz w:val="24"/>
        </w:rPr>
        <w:t xml:space="preserve"> </w:t>
      </w:r>
      <w:r>
        <w:rPr>
          <w:sz w:val="24"/>
        </w:rPr>
        <w:t>Е.А.Быстровой,</w:t>
      </w:r>
      <w:r>
        <w:rPr>
          <w:spacing w:val="-3"/>
          <w:sz w:val="24"/>
        </w:rPr>
        <w:t xml:space="preserve"> </w:t>
      </w:r>
      <w:r>
        <w:rPr>
          <w:sz w:val="24"/>
        </w:rPr>
        <w:t>Л.В.Кибиревой/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ООО</w:t>
      </w:r>
    </w:p>
    <w:p w:rsidR="006820D4" w:rsidRDefault="005E42AC">
      <w:pPr>
        <w:pStyle w:val="a3"/>
        <w:spacing w:line="275" w:lineRule="exact"/>
      </w:pPr>
      <w:r>
        <w:t>«Русское</w:t>
      </w:r>
      <w:r>
        <w:rPr>
          <w:spacing w:val="-3"/>
        </w:rPr>
        <w:t xml:space="preserve"> </w:t>
      </w:r>
      <w:r>
        <w:t>слово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учебник»</w:t>
      </w:r>
      <w:r>
        <w:rPr>
          <w:spacing w:val="-3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базовый</w:t>
      </w:r>
      <w:r>
        <w:rPr>
          <w:spacing w:val="-2"/>
        </w:rPr>
        <w:t xml:space="preserve"> </w:t>
      </w:r>
      <w:r>
        <w:t>уровень).</w:t>
      </w:r>
    </w:p>
    <w:p w:rsidR="006820D4" w:rsidRDefault="006820D4">
      <w:pPr>
        <w:pStyle w:val="a3"/>
        <w:spacing w:before="5"/>
        <w:ind w:left="0"/>
        <w:rPr>
          <w:sz w:val="34"/>
        </w:rPr>
      </w:pPr>
    </w:p>
    <w:p w:rsidR="006820D4" w:rsidRDefault="005E42AC">
      <w:pPr>
        <w:pStyle w:val="a4"/>
        <w:numPr>
          <w:ilvl w:val="0"/>
          <w:numId w:val="1"/>
        </w:numPr>
        <w:tabs>
          <w:tab w:val="left" w:pos="347"/>
        </w:tabs>
        <w:spacing w:line="292" w:lineRule="auto"/>
        <w:ind w:right="104" w:firstLine="0"/>
        <w:rPr>
          <w:sz w:val="24"/>
        </w:rPr>
      </w:pPr>
      <w:r>
        <w:rPr>
          <w:sz w:val="24"/>
        </w:rPr>
        <w:t>Быстрова</w:t>
      </w:r>
      <w:r>
        <w:rPr>
          <w:spacing w:val="-4"/>
          <w:sz w:val="24"/>
        </w:rPr>
        <w:t xml:space="preserve"> </w:t>
      </w:r>
      <w:r>
        <w:rPr>
          <w:sz w:val="24"/>
        </w:rPr>
        <w:t>Е.А.,</w:t>
      </w:r>
      <w:r>
        <w:rPr>
          <w:spacing w:val="-3"/>
          <w:sz w:val="24"/>
        </w:rPr>
        <w:t xml:space="preserve"> </w:t>
      </w:r>
      <w:r>
        <w:rPr>
          <w:sz w:val="24"/>
        </w:rPr>
        <w:t>Кибирева</w:t>
      </w:r>
      <w:r>
        <w:rPr>
          <w:spacing w:val="-3"/>
          <w:sz w:val="24"/>
        </w:rPr>
        <w:t xml:space="preserve"> </w:t>
      </w:r>
      <w:r>
        <w:rPr>
          <w:sz w:val="24"/>
        </w:rPr>
        <w:t>Л.В.,</w:t>
      </w:r>
      <w:r>
        <w:rPr>
          <w:spacing w:val="-3"/>
          <w:sz w:val="24"/>
        </w:rPr>
        <w:t xml:space="preserve"> </w:t>
      </w:r>
      <w:r>
        <w:rPr>
          <w:sz w:val="24"/>
        </w:rPr>
        <w:t>Гостева</w:t>
      </w:r>
      <w:r>
        <w:rPr>
          <w:spacing w:val="-3"/>
          <w:sz w:val="24"/>
        </w:rPr>
        <w:t xml:space="preserve"> </w:t>
      </w:r>
      <w:r>
        <w:rPr>
          <w:sz w:val="24"/>
        </w:rPr>
        <w:t>Ю.Н.,</w:t>
      </w:r>
      <w:r>
        <w:rPr>
          <w:spacing w:val="-3"/>
          <w:sz w:val="24"/>
        </w:rPr>
        <w:t xml:space="preserve"> </w:t>
      </w:r>
      <w:r>
        <w:rPr>
          <w:sz w:val="24"/>
        </w:rPr>
        <w:t>Воителева</w:t>
      </w:r>
      <w:r>
        <w:rPr>
          <w:spacing w:val="-3"/>
          <w:sz w:val="24"/>
        </w:rPr>
        <w:t xml:space="preserve"> </w:t>
      </w:r>
      <w:r>
        <w:rPr>
          <w:sz w:val="24"/>
        </w:rPr>
        <w:t>Т.М.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язык: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ООО</w:t>
      </w:r>
      <w:r>
        <w:rPr>
          <w:spacing w:val="-2"/>
          <w:sz w:val="24"/>
        </w:rPr>
        <w:t xml:space="preserve"> </w:t>
      </w:r>
      <w:r>
        <w:rPr>
          <w:sz w:val="24"/>
        </w:rPr>
        <w:t>«Русское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 –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учебник»</w:t>
      </w:r>
      <w:r>
        <w:rPr>
          <w:spacing w:val="-1"/>
          <w:sz w:val="24"/>
        </w:rPr>
        <w:t xml:space="preserve"> </w:t>
      </w:r>
      <w:r>
        <w:rPr>
          <w:sz w:val="24"/>
        </w:rPr>
        <w:t>2018</w:t>
      </w:r>
    </w:p>
    <w:p w:rsidR="006820D4" w:rsidRDefault="005E42AC">
      <w:pPr>
        <w:pStyle w:val="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6820D4" w:rsidRDefault="005E42AC">
      <w:pPr>
        <w:pStyle w:val="a3"/>
        <w:spacing w:before="156"/>
      </w:pPr>
      <w:r>
        <w:t>https://resh.edu.ru/</w:t>
      </w:r>
    </w:p>
    <w:p w:rsidR="006820D4" w:rsidRDefault="006820D4">
      <w:pPr>
        <w:sectPr w:rsidR="006820D4">
          <w:pgSz w:w="11900" w:h="16840"/>
          <w:pgMar w:top="520" w:right="840" w:bottom="280" w:left="560" w:header="720" w:footer="720" w:gutter="0"/>
          <w:cols w:space="720"/>
        </w:sectPr>
      </w:pPr>
    </w:p>
    <w:p w:rsidR="006820D4" w:rsidRDefault="00C22FC9">
      <w:pPr>
        <w:pStyle w:val="1"/>
      </w:pPr>
      <w:r>
        <w:rPr>
          <w:noProof/>
          <w:lang w:eastAsia="ru-RU"/>
        </w:rPr>
        <w:lastRenderedPageBreak/>
        <w:pict>
          <v:rect id="Rectangle 2" o:spid="_x0000_s1027" style="position:absolute;left:0;text-align:left;margin-left:33.3pt;margin-top:22.9pt;width:528.15pt;height: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1rEgDN8AAAAJAQAA&#10;DwAAAAAAAAAAAAAAAADQBAAAZHJzL2Rvd25yZXYueG1sUEsFBgAAAAAEAAQA8wAAANwFAAAAAA==&#10;" fillcolor="black" stroked="f">
            <w10:wrap anchorx="page"/>
          </v:rect>
        </w:pict>
      </w:r>
      <w:r w:rsidR="005E42AC">
        <w:t>МАТЕРИАЛЬНО-ТЕХНИЧЕСКОЕ</w:t>
      </w:r>
      <w:r w:rsidR="005E42AC">
        <w:rPr>
          <w:spacing w:val="-14"/>
        </w:rPr>
        <w:t xml:space="preserve"> </w:t>
      </w:r>
      <w:r w:rsidR="005E42AC">
        <w:t>ОБЕСПЕЧЕНИЕ</w:t>
      </w:r>
      <w:r w:rsidR="005E42AC">
        <w:rPr>
          <w:spacing w:val="-13"/>
        </w:rPr>
        <w:t xml:space="preserve"> </w:t>
      </w:r>
      <w:r w:rsidR="005E42AC">
        <w:t>ОБРАЗОВАТЕЛЬНОГО</w:t>
      </w:r>
      <w:r w:rsidR="005E42AC">
        <w:rPr>
          <w:spacing w:val="-14"/>
        </w:rPr>
        <w:t xml:space="preserve"> </w:t>
      </w:r>
      <w:r w:rsidR="005E42AC">
        <w:t>ПРОЦЕССА</w:t>
      </w:r>
    </w:p>
    <w:p w:rsidR="006820D4" w:rsidRDefault="006820D4">
      <w:pPr>
        <w:pStyle w:val="a3"/>
        <w:spacing w:before="2"/>
        <w:ind w:left="0"/>
        <w:rPr>
          <w:b/>
          <w:sz w:val="29"/>
        </w:rPr>
      </w:pPr>
    </w:p>
    <w:p w:rsidR="006820D4" w:rsidRDefault="005E42AC">
      <w:pPr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6820D4" w:rsidRDefault="005E42AC">
      <w:pPr>
        <w:pStyle w:val="a3"/>
        <w:spacing w:before="157"/>
      </w:pPr>
      <w:r>
        <w:t>Справочные</w:t>
      </w:r>
      <w:r>
        <w:rPr>
          <w:spacing w:val="-4"/>
        </w:rPr>
        <w:t xml:space="preserve"> </w:t>
      </w:r>
      <w:r>
        <w:t>таблицы,</w:t>
      </w:r>
      <w:r>
        <w:rPr>
          <w:spacing w:val="-4"/>
        </w:rPr>
        <w:t xml:space="preserve"> </w:t>
      </w:r>
      <w:r>
        <w:t>словари</w:t>
      </w:r>
    </w:p>
    <w:p w:rsidR="006820D4" w:rsidRDefault="006820D4">
      <w:pPr>
        <w:pStyle w:val="a3"/>
        <w:spacing w:before="10"/>
        <w:ind w:left="0"/>
        <w:rPr>
          <w:sz w:val="21"/>
        </w:rPr>
      </w:pPr>
    </w:p>
    <w:p w:rsidR="006820D4" w:rsidRDefault="005E42AC">
      <w:pPr>
        <w:pStyle w:val="1"/>
        <w:spacing w:before="0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6820D4" w:rsidRDefault="005E42AC">
      <w:pPr>
        <w:pStyle w:val="a3"/>
        <w:spacing w:before="95"/>
      </w:pPr>
      <w:r>
        <w:t>Интерактивная</w:t>
      </w:r>
      <w:r>
        <w:rPr>
          <w:spacing w:val="-6"/>
        </w:rPr>
        <w:t xml:space="preserve"> </w:t>
      </w:r>
      <w:r>
        <w:t>доска.</w:t>
      </w:r>
      <w:r>
        <w:rPr>
          <w:spacing w:val="-5"/>
        </w:rPr>
        <w:t xml:space="preserve"> </w:t>
      </w:r>
      <w:r>
        <w:t>Мультимедийный</w:t>
      </w:r>
      <w:r>
        <w:rPr>
          <w:spacing w:val="-5"/>
        </w:rPr>
        <w:t xml:space="preserve"> </w:t>
      </w:r>
      <w:r>
        <w:t>проектор</w:t>
      </w:r>
    </w:p>
    <w:p w:rsidR="006820D4" w:rsidRDefault="006820D4"/>
    <w:p w:rsidR="00BA45D4" w:rsidRDefault="00BA45D4"/>
    <w:p w:rsidR="00BA45D4" w:rsidRDefault="00BA45D4"/>
    <w:p w:rsidR="00BA45D4" w:rsidRDefault="00BA45D4"/>
    <w:p w:rsidR="00BA45D4" w:rsidRDefault="00BA45D4"/>
    <w:p w:rsidR="00BA45D4" w:rsidRDefault="00BA45D4"/>
    <w:p w:rsidR="00BA45D4" w:rsidRDefault="00BA45D4"/>
    <w:p w:rsidR="00BA45D4" w:rsidRDefault="00BA45D4"/>
    <w:p w:rsidR="00BA45D4" w:rsidRDefault="00BA45D4"/>
    <w:p w:rsidR="00BA45D4" w:rsidRDefault="00BA45D4"/>
    <w:p w:rsidR="00BA45D4" w:rsidRDefault="00BA45D4"/>
    <w:p w:rsidR="00BA45D4" w:rsidRDefault="00BA45D4"/>
    <w:p w:rsidR="00BA45D4" w:rsidRDefault="00BA45D4"/>
    <w:p w:rsidR="00BA45D4" w:rsidRDefault="00BA45D4"/>
    <w:p w:rsidR="00BA45D4" w:rsidRDefault="00BA45D4"/>
    <w:p w:rsidR="00BA45D4" w:rsidRDefault="00BA45D4"/>
    <w:p w:rsidR="00BA45D4" w:rsidRDefault="00BA45D4"/>
    <w:p w:rsidR="00BA45D4" w:rsidRDefault="00BA45D4"/>
    <w:p w:rsidR="00BA45D4" w:rsidRDefault="00BA45D4"/>
    <w:p w:rsidR="00BA45D4" w:rsidRDefault="00BA45D4"/>
    <w:p w:rsidR="00BA45D4" w:rsidRDefault="00BA45D4"/>
    <w:p w:rsidR="00BA45D4" w:rsidRDefault="00BA45D4"/>
    <w:p w:rsidR="00BA45D4" w:rsidRDefault="00BA45D4"/>
    <w:p w:rsidR="00BA45D4" w:rsidRDefault="00BA45D4"/>
    <w:p w:rsidR="00BA45D4" w:rsidRDefault="00BA45D4"/>
    <w:p w:rsidR="00BA45D4" w:rsidRDefault="00BA45D4"/>
    <w:p w:rsidR="00BA45D4" w:rsidRDefault="00BA45D4"/>
    <w:p w:rsidR="00BA45D4" w:rsidRDefault="00BA45D4"/>
    <w:p w:rsidR="00BA45D4" w:rsidRDefault="00BA45D4"/>
    <w:p w:rsidR="00BA45D4" w:rsidRDefault="00BA45D4"/>
    <w:p w:rsidR="00BA45D4" w:rsidRDefault="00BA45D4"/>
    <w:p w:rsidR="00BA45D4" w:rsidRDefault="00BA45D4"/>
    <w:p w:rsidR="00BA45D4" w:rsidRDefault="00BA45D4"/>
    <w:p w:rsidR="00BA45D4" w:rsidRDefault="00BA45D4"/>
    <w:p w:rsidR="00BA45D4" w:rsidRDefault="00BA45D4"/>
    <w:p w:rsidR="00BA45D4" w:rsidRDefault="00BA45D4"/>
    <w:p w:rsidR="00BA45D4" w:rsidRDefault="00BA45D4"/>
    <w:p w:rsidR="00BA45D4" w:rsidRDefault="00BA45D4"/>
    <w:p w:rsidR="00BA45D4" w:rsidRDefault="00BA45D4"/>
    <w:p w:rsidR="00BA45D4" w:rsidRDefault="00BA45D4"/>
    <w:p w:rsidR="00BA45D4" w:rsidRDefault="00BA45D4"/>
    <w:p w:rsidR="00BA45D4" w:rsidRDefault="00BA45D4"/>
    <w:p w:rsidR="00BA45D4" w:rsidRDefault="00BA45D4"/>
    <w:p w:rsidR="00BA45D4" w:rsidRDefault="00BA45D4"/>
    <w:p w:rsidR="00BA45D4" w:rsidRDefault="00BA45D4"/>
    <w:p w:rsidR="00BA45D4" w:rsidRDefault="00BA45D4"/>
    <w:p w:rsidR="00BA45D4" w:rsidRPr="00BA45D4" w:rsidRDefault="00BA45D4" w:rsidP="00BA45D4">
      <w:pPr>
        <w:spacing w:before="176" w:line="259" w:lineRule="auto"/>
        <w:ind w:left="118" w:right="391" w:firstLine="566"/>
        <w:jc w:val="right"/>
        <w:rPr>
          <w:b/>
          <w:sz w:val="26"/>
          <w:szCs w:val="26"/>
        </w:rPr>
      </w:pPr>
      <w:r w:rsidRPr="00BA45D4">
        <w:rPr>
          <w:b/>
          <w:sz w:val="26"/>
          <w:szCs w:val="26"/>
        </w:rPr>
        <w:lastRenderedPageBreak/>
        <w:t>ПРИЛОЖЕНИЕ №1</w:t>
      </w:r>
    </w:p>
    <w:p w:rsidR="00BA45D4" w:rsidRPr="00BA45D4" w:rsidRDefault="00BA45D4" w:rsidP="00BA45D4">
      <w:pPr>
        <w:spacing w:before="176" w:line="259" w:lineRule="auto"/>
        <w:ind w:left="118" w:right="391" w:firstLine="566"/>
        <w:rPr>
          <w:sz w:val="24"/>
          <w:szCs w:val="24"/>
        </w:rPr>
      </w:pPr>
      <w:r w:rsidRPr="00BA45D4">
        <w:rPr>
          <w:sz w:val="24"/>
          <w:szCs w:val="24"/>
        </w:rPr>
        <w:t>Формы учета рабочей программы воспитания в рабочей программе по русскому языку.</w:t>
      </w:r>
    </w:p>
    <w:p w:rsidR="00BA45D4" w:rsidRPr="00BA45D4" w:rsidRDefault="00BA45D4" w:rsidP="00BA45D4">
      <w:pPr>
        <w:spacing w:before="176" w:line="259" w:lineRule="auto"/>
        <w:ind w:left="118" w:right="391" w:firstLine="566"/>
        <w:rPr>
          <w:sz w:val="24"/>
          <w:szCs w:val="24"/>
        </w:rPr>
      </w:pPr>
      <w:r w:rsidRPr="00BA45D4">
        <w:rPr>
          <w:sz w:val="24"/>
          <w:szCs w:val="24"/>
        </w:rPr>
        <w:t>Рабочая</w:t>
      </w:r>
      <w:r w:rsidRPr="00BA45D4">
        <w:rPr>
          <w:spacing w:val="-4"/>
          <w:sz w:val="24"/>
          <w:szCs w:val="24"/>
        </w:rPr>
        <w:t xml:space="preserve"> </w:t>
      </w:r>
      <w:r w:rsidRPr="00BA45D4">
        <w:rPr>
          <w:sz w:val="24"/>
          <w:szCs w:val="24"/>
        </w:rPr>
        <w:t>программа воспитания</w:t>
      </w:r>
      <w:r w:rsidRPr="00BA45D4">
        <w:rPr>
          <w:spacing w:val="-2"/>
          <w:sz w:val="24"/>
          <w:szCs w:val="24"/>
        </w:rPr>
        <w:t xml:space="preserve"> </w:t>
      </w:r>
      <w:r w:rsidRPr="00BA45D4">
        <w:rPr>
          <w:sz w:val="24"/>
          <w:szCs w:val="24"/>
        </w:rPr>
        <w:t>МБОУ «СОШ №2»</w:t>
      </w:r>
      <w:r w:rsidRPr="00BA45D4">
        <w:rPr>
          <w:spacing w:val="-3"/>
          <w:sz w:val="24"/>
          <w:szCs w:val="24"/>
        </w:rPr>
        <w:t xml:space="preserve"> </w:t>
      </w:r>
      <w:r w:rsidRPr="00BA45D4">
        <w:rPr>
          <w:sz w:val="24"/>
          <w:szCs w:val="24"/>
        </w:rPr>
        <w:t>реализуется</w:t>
      </w:r>
      <w:r w:rsidRPr="00BA45D4">
        <w:rPr>
          <w:spacing w:val="-3"/>
          <w:sz w:val="24"/>
          <w:szCs w:val="24"/>
        </w:rPr>
        <w:t xml:space="preserve"> </w:t>
      </w:r>
      <w:r w:rsidRPr="00BA45D4">
        <w:rPr>
          <w:sz w:val="24"/>
          <w:szCs w:val="24"/>
        </w:rPr>
        <w:t>в</w:t>
      </w:r>
      <w:r w:rsidRPr="00BA45D4">
        <w:rPr>
          <w:spacing w:val="-4"/>
          <w:sz w:val="24"/>
          <w:szCs w:val="24"/>
        </w:rPr>
        <w:t xml:space="preserve"> </w:t>
      </w:r>
      <w:r w:rsidRPr="00BA45D4">
        <w:rPr>
          <w:sz w:val="24"/>
          <w:szCs w:val="24"/>
        </w:rPr>
        <w:t>том</w:t>
      </w:r>
      <w:r w:rsidRPr="00BA45D4">
        <w:rPr>
          <w:spacing w:val="-3"/>
          <w:sz w:val="24"/>
          <w:szCs w:val="24"/>
        </w:rPr>
        <w:t xml:space="preserve"> </w:t>
      </w:r>
      <w:r w:rsidRPr="00BA45D4">
        <w:rPr>
          <w:sz w:val="24"/>
          <w:szCs w:val="24"/>
        </w:rPr>
        <w:t>числе</w:t>
      </w:r>
      <w:r w:rsidRPr="00BA45D4">
        <w:rPr>
          <w:spacing w:val="-4"/>
          <w:sz w:val="24"/>
          <w:szCs w:val="24"/>
        </w:rPr>
        <w:t xml:space="preserve"> </w:t>
      </w:r>
      <w:r w:rsidRPr="00BA45D4">
        <w:rPr>
          <w:sz w:val="24"/>
          <w:szCs w:val="24"/>
        </w:rPr>
        <w:t>и через</w:t>
      </w:r>
      <w:r w:rsidRPr="00BA45D4">
        <w:rPr>
          <w:spacing w:val="-62"/>
          <w:sz w:val="24"/>
          <w:szCs w:val="24"/>
        </w:rPr>
        <w:t xml:space="preserve">   </w:t>
      </w:r>
      <w:r w:rsidRPr="00BA45D4">
        <w:rPr>
          <w:sz w:val="24"/>
          <w:szCs w:val="24"/>
        </w:rPr>
        <w:t>использование воспитательного потенциала уроков русского языка.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Эта работа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осуществляется</w:t>
      </w:r>
      <w:r w:rsidRPr="00BA45D4">
        <w:rPr>
          <w:spacing w:val="-2"/>
          <w:sz w:val="24"/>
          <w:szCs w:val="24"/>
        </w:rPr>
        <w:t xml:space="preserve"> </w:t>
      </w:r>
      <w:r w:rsidRPr="00BA45D4">
        <w:rPr>
          <w:sz w:val="24"/>
          <w:szCs w:val="24"/>
        </w:rPr>
        <w:t>в</w:t>
      </w:r>
      <w:r w:rsidRPr="00BA45D4">
        <w:rPr>
          <w:spacing w:val="-1"/>
          <w:sz w:val="24"/>
          <w:szCs w:val="24"/>
        </w:rPr>
        <w:t xml:space="preserve"> </w:t>
      </w:r>
      <w:r w:rsidRPr="00BA45D4">
        <w:rPr>
          <w:sz w:val="24"/>
          <w:szCs w:val="24"/>
        </w:rPr>
        <w:t>следующих</w:t>
      </w:r>
      <w:r w:rsidRPr="00BA45D4">
        <w:rPr>
          <w:spacing w:val="-1"/>
          <w:sz w:val="24"/>
          <w:szCs w:val="24"/>
        </w:rPr>
        <w:t xml:space="preserve"> </w:t>
      </w:r>
      <w:r w:rsidRPr="00BA45D4">
        <w:rPr>
          <w:sz w:val="24"/>
          <w:szCs w:val="24"/>
        </w:rPr>
        <w:t>формах:</w:t>
      </w:r>
    </w:p>
    <w:p w:rsidR="00BA45D4" w:rsidRPr="00BA45D4" w:rsidRDefault="00BA45D4" w:rsidP="00BA45D4">
      <w:pPr>
        <w:numPr>
          <w:ilvl w:val="0"/>
          <w:numId w:val="3"/>
        </w:numPr>
        <w:tabs>
          <w:tab w:val="left" w:pos="827"/>
        </w:tabs>
        <w:spacing w:before="162" w:line="237" w:lineRule="auto"/>
        <w:ind w:right="104"/>
        <w:jc w:val="both"/>
        <w:rPr>
          <w:sz w:val="24"/>
          <w:szCs w:val="24"/>
        </w:rPr>
      </w:pPr>
      <w:r w:rsidRPr="00BA45D4">
        <w:rPr>
          <w:spacing w:val="-1"/>
          <w:sz w:val="24"/>
          <w:szCs w:val="24"/>
        </w:rPr>
        <w:t>Побуждение</w:t>
      </w:r>
      <w:r w:rsidRPr="00BA45D4">
        <w:rPr>
          <w:spacing w:val="-14"/>
          <w:sz w:val="24"/>
          <w:szCs w:val="24"/>
        </w:rPr>
        <w:t xml:space="preserve"> </w:t>
      </w:r>
      <w:r w:rsidRPr="00BA45D4">
        <w:rPr>
          <w:spacing w:val="-1"/>
          <w:sz w:val="24"/>
          <w:szCs w:val="24"/>
        </w:rPr>
        <w:t>обучающихся</w:t>
      </w:r>
      <w:r w:rsidRPr="00BA45D4">
        <w:rPr>
          <w:spacing w:val="-14"/>
          <w:sz w:val="24"/>
          <w:szCs w:val="24"/>
        </w:rPr>
        <w:t xml:space="preserve"> </w:t>
      </w:r>
      <w:r w:rsidRPr="00BA45D4">
        <w:rPr>
          <w:spacing w:val="-1"/>
          <w:sz w:val="24"/>
          <w:szCs w:val="24"/>
        </w:rPr>
        <w:t>соблюдать</w:t>
      </w:r>
      <w:r w:rsidRPr="00BA45D4">
        <w:rPr>
          <w:spacing w:val="-14"/>
          <w:sz w:val="24"/>
          <w:szCs w:val="24"/>
        </w:rPr>
        <w:t xml:space="preserve"> </w:t>
      </w:r>
      <w:r w:rsidRPr="00BA45D4">
        <w:rPr>
          <w:spacing w:val="-1"/>
          <w:sz w:val="24"/>
          <w:szCs w:val="24"/>
        </w:rPr>
        <w:t>на</w:t>
      </w:r>
      <w:r w:rsidRPr="00BA45D4">
        <w:rPr>
          <w:spacing w:val="-13"/>
          <w:sz w:val="24"/>
          <w:szCs w:val="24"/>
        </w:rPr>
        <w:t xml:space="preserve"> </w:t>
      </w:r>
      <w:r w:rsidRPr="00BA45D4">
        <w:rPr>
          <w:spacing w:val="-1"/>
          <w:sz w:val="24"/>
          <w:szCs w:val="24"/>
        </w:rPr>
        <w:t>уроке</w:t>
      </w:r>
      <w:r w:rsidRPr="00BA45D4">
        <w:rPr>
          <w:spacing w:val="-14"/>
          <w:sz w:val="24"/>
          <w:szCs w:val="24"/>
        </w:rPr>
        <w:t xml:space="preserve"> </w:t>
      </w:r>
      <w:r w:rsidRPr="00BA45D4">
        <w:rPr>
          <w:spacing w:val="-1"/>
          <w:sz w:val="24"/>
          <w:szCs w:val="24"/>
        </w:rPr>
        <w:t>общепринятые</w:t>
      </w:r>
      <w:r w:rsidRPr="00BA45D4">
        <w:rPr>
          <w:spacing w:val="-14"/>
          <w:sz w:val="24"/>
          <w:szCs w:val="24"/>
        </w:rPr>
        <w:t xml:space="preserve"> </w:t>
      </w:r>
      <w:r w:rsidRPr="00BA45D4">
        <w:rPr>
          <w:spacing w:val="-1"/>
          <w:sz w:val="24"/>
          <w:szCs w:val="24"/>
        </w:rPr>
        <w:t>нормы</w:t>
      </w:r>
      <w:r w:rsidRPr="00BA45D4">
        <w:rPr>
          <w:spacing w:val="-13"/>
          <w:sz w:val="24"/>
          <w:szCs w:val="24"/>
        </w:rPr>
        <w:t xml:space="preserve"> </w:t>
      </w:r>
      <w:r w:rsidRPr="00BA45D4">
        <w:rPr>
          <w:spacing w:val="-1"/>
          <w:sz w:val="24"/>
          <w:szCs w:val="24"/>
        </w:rPr>
        <w:t>поведения,</w:t>
      </w:r>
      <w:r w:rsidRPr="00BA45D4">
        <w:rPr>
          <w:spacing w:val="-62"/>
          <w:sz w:val="24"/>
          <w:szCs w:val="24"/>
        </w:rPr>
        <w:t xml:space="preserve"> </w:t>
      </w:r>
      <w:r w:rsidRPr="00BA45D4">
        <w:rPr>
          <w:sz w:val="24"/>
          <w:szCs w:val="24"/>
        </w:rPr>
        <w:t>правила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общения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со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старшими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(педагогическими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работниками)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и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сверстниками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(обучающимися),</w:t>
      </w:r>
      <w:r w:rsidRPr="00BA45D4">
        <w:rPr>
          <w:spacing w:val="-9"/>
          <w:sz w:val="24"/>
          <w:szCs w:val="24"/>
        </w:rPr>
        <w:t xml:space="preserve"> </w:t>
      </w:r>
      <w:r w:rsidRPr="00BA45D4">
        <w:rPr>
          <w:sz w:val="24"/>
          <w:szCs w:val="24"/>
        </w:rPr>
        <w:t>принципы</w:t>
      </w:r>
      <w:r w:rsidRPr="00BA45D4">
        <w:rPr>
          <w:spacing w:val="-4"/>
          <w:sz w:val="24"/>
          <w:szCs w:val="24"/>
        </w:rPr>
        <w:t xml:space="preserve"> </w:t>
      </w:r>
      <w:r w:rsidRPr="00BA45D4">
        <w:rPr>
          <w:sz w:val="24"/>
          <w:szCs w:val="24"/>
        </w:rPr>
        <w:t>учебной</w:t>
      </w:r>
      <w:r w:rsidRPr="00BA45D4">
        <w:rPr>
          <w:spacing w:val="-8"/>
          <w:sz w:val="24"/>
          <w:szCs w:val="24"/>
        </w:rPr>
        <w:t xml:space="preserve"> </w:t>
      </w:r>
      <w:r w:rsidRPr="00BA45D4">
        <w:rPr>
          <w:sz w:val="24"/>
          <w:szCs w:val="24"/>
        </w:rPr>
        <w:t>дисциплины</w:t>
      </w:r>
      <w:r w:rsidRPr="00BA45D4">
        <w:rPr>
          <w:spacing w:val="-8"/>
          <w:sz w:val="24"/>
          <w:szCs w:val="24"/>
        </w:rPr>
        <w:t xml:space="preserve"> </w:t>
      </w:r>
      <w:r w:rsidRPr="00BA45D4">
        <w:rPr>
          <w:sz w:val="24"/>
          <w:szCs w:val="24"/>
        </w:rPr>
        <w:t>и</w:t>
      </w:r>
      <w:r w:rsidRPr="00BA45D4">
        <w:rPr>
          <w:spacing w:val="-6"/>
          <w:sz w:val="24"/>
          <w:szCs w:val="24"/>
        </w:rPr>
        <w:t xml:space="preserve"> </w:t>
      </w:r>
      <w:r w:rsidRPr="00BA45D4">
        <w:rPr>
          <w:sz w:val="24"/>
          <w:szCs w:val="24"/>
        </w:rPr>
        <w:t>самоорганизации.</w:t>
      </w:r>
    </w:p>
    <w:p w:rsidR="00BA45D4" w:rsidRPr="00BA45D4" w:rsidRDefault="00BA45D4" w:rsidP="00BA45D4">
      <w:pPr>
        <w:numPr>
          <w:ilvl w:val="0"/>
          <w:numId w:val="3"/>
        </w:numPr>
        <w:tabs>
          <w:tab w:val="left" w:pos="827"/>
        </w:tabs>
        <w:spacing w:before="162" w:line="237" w:lineRule="auto"/>
        <w:ind w:right="104"/>
        <w:jc w:val="both"/>
        <w:rPr>
          <w:sz w:val="24"/>
          <w:szCs w:val="24"/>
        </w:rPr>
      </w:pPr>
      <w:r w:rsidRPr="00BA45D4">
        <w:rPr>
          <w:sz w:val="24"/>
          <w:szCs w:val="24"/>
        </w:rPr>
        <w:t>Формирование нравственных чувств и нравственного поведения, осознанного и ответственного отношения к собственным поступках в результате жизненных наблюдений и самоконтроля.</w:t>
      </w:r>
    </w:p>
    <w:p w:rsidR="00BA45D4" w:rsidRPr="00BA45D4" w:rsidRDefault="00BA45D4" w:rsidP="00BA45D4">
      <w:pPr>
        <w:numPr>
          <w:ilvl w:val="0"/>
          <w:numId w:val="3"/>
        </w:numPr>
        <w:tabs>
          <w:tab w:val="left" w:pos="827"/>
        </w:tabs>
        <w:spacing w:before="162" w:line="237" w:lineRule="auto"/>
        <w:ind w:right="104"/>
        <w:jc w:val="both"/>
        <w:rPr>
          <w:sz w:val="24"/>
          <w:szCs w:val="24"/>
        </w:rPr>
      </w:pPr>
      <w:r w:rsidRPr="00BA45D4">
        <w:rPr>
          <w:sz w:val="24"/>
          <w:szCs w:val="24"/>
        </w:rPr>
        <w:t>Привлечение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внимания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обучающихся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к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ценностному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аспекту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изучаемых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на</w:t>
      </w:r>
      <w:r w:rsidRPr="00BA45D4">
        <w:rPr>
          <w:spacing w:val="-62"/>
          <w:sz w:val="24"/>
          <w:szCs w:val="24"/>
        </w:rPr>
        <w:t xml:space="preserve"> </w:t>
      </w:r>
      <w:r w:rsidRPr="00BA45D4">
        <w:rPr>
          <w:sz w:val="24"/>
          <w:szCs w:val="24"/>
        </w:rPr>
        <w:t>уроках</w:t>
      </w:r>
      <w:r w:rsidRPr="00BA45D4">
        <w:rPr>
          <w:spacing w:val="-4"/>
          <w:sz w:val="24"/>
          <w:szCs w:val="24"/>
        </w:rPr>
        <w:t xml:space="preserve"> </w:t>
      </w:r>
      <w:r w:rsidRPr="00BA45D4">
        <w:rPr>
          <w:sz w:val="24"/>
          <w:szCs w:val="24"/>
        </w:rPr>
        <w:t>предметов,</w:t>
      </w:r>
      <w:r w:rsidRPr="00BA45D4">
        <w:rPr>
          <w:spacing w:val="-7"/>
          <w:sz w:val="24"/>
          <w:szCs w:val="24"/>
        </w:rPr>
        <w:t xml:space="preserve"> </w:t>
      </w:r>
      <w:r w:rsidRPr="00BA45D4">
        <w:rPr>
          <w:sz w:val="24"/>
          <w:szCs w:val="24"/>
        </w:rPr>
        <w:t>явлений,</w:t>
      </w:r>
      <w:r w:rsidRPr="00BA45D4">
        <w:rPr>
          <w:spacing w:val="-6"/>
          <w:sz w:val="24"/>
          <w:szCs w:val="24"/>
        </w:rPr>
        <w:t xml:space="preserve"> </w:t>
      </w:r>
      <w:r w:rsidRPr="00BA45D4">
        <w:rPr>
          <w:sz w:val="24"/>
          <w:szCs w:val="24"/>
        </w:rPr>
        <w:t>событий</w:t>
      </w:r>
      <w:r w:rsidRPr="00BA45D4">
        <w:rPr>
          <w:spacing w:val="-4"/>
          <w:sz w:val="24"/>
          <w:szCs w:val="24"/>
        </w:rPr>
        <w:t xml:space="preserve"> </w:t>
      </w:r>
      <w:r w:rsidRPr="00BA45D4">
        <w:rPr>
          <w:sz w:val="24"/>
          <w:szCs w:val="24"/>
        </w:rPr>
        <w:t>через обращение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внимания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на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ярких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деятелей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культуры,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связанных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с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изучаемыми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в</w:t>
      </w:r>
      <w:r w:rsidRPr="00BA45D4">
        <w:rPr>
          <w:spacing w:val="-62"/>
          <w:sz w:val="24"/>
          <w:szCs w:val="24"/>
        </w:rPr>
        <w:t xml:space="preserve"> </w:t>
      </w:r>
      <w:r w:rsidRPr="00BA45D4">
        <w:rPr>
          <w:sz w:val="24"/>
          <w:szCs w:val="24"/>
        </w:rPr>
        <w:t>данный момент темами, на тот вклад, который они внесли в развитие нашей страны и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мира,</w:t>
      </w:r>
      <w:r w:rsidRPr="00BA45D4">
        <w:rPr>
          <w:spacing w:val="-10"/>
          <w:sz w:val="24"/>
          <w:szCs w:val="24"/>
        </w:rPr>
        <w:t xml:space="preserve"> </w:t>
      </w:r>
      <w:r w:rsidRPr="00BA45D4">
        <w:rPr>
          <w:sz w:val="24"/>
          <w:szCs w:val="24"/>
        </w:rPr>
        <w:t>на</w:t>
      </w:r>
      <w:r w:rsidRPr="00BA45D4">
        <w:rPr>
          <w:spacing w:val="-7"/>
          <w:sz w:val="24"/>
          <w:szCs w:val="24"/>
        </w:rPr>
        <w:t xml:space="preserve"> </w:t>
      </w:r>
      <w:r w:rsidRPr="00BA45D4">
        <w:rPr>
          <w:sz w:val="24"/>
          <w:szCs w:val="24"/>
        </w:rPr>
        <w:t>достойные</w:t>
      </w:r>
      <w:r w:rsidRPr="00BA45D4">
        <w:rPr>
          <w:spacing w:val="-10"/>
          <w:sz w:val="24"/>
          <w:szCs w:val="24"/>
        </w:rPr>
        <w:t xml:space="preserve"> </w:t>
      </w:r>
      <w:r w:rsidRPr="00BA45D4">
        <w:rPr>
          <w:sz w:val="24"/>
          <w:szCs w:val="24"/>
        </w:rPr>
        <w:t>подражания</w:t>
      </w:r>
      <w:r w:rsidRPr="00BA45D4">
        <w:rPr>
          <w:spacing w:val="-9"/>
          <w:sz w:val="24"/>
          <w:szCs w:val="24"/>
        </w:rPr>
        <w:t xml:space="preserve"> </w:t>
      </w:r>
      <w:r w:rsidRPr="00BA45D4">
        <w:rPr>
          <w:sz w:val="24"/>
          <w:szCs w:val="24"/>
        </w:rPr>
        <w:t>примеры</w:t>
      </w:r>
      <w:r w:rsidRPr="00BA45D4">
        <w:rPr>
          <w:spacing w:val="-9"/>
          <w:sz w:val="24"/>
          <w:szCs w:val="24"/>
        </w:rPr>
        <w:t xml:space="preserve"> </w:t>
      </w:r>
      <w:r w:rsidRPr="00BA45D4">
        <w:rPr>
          <w:sz w:val="24"/>
          <w:szCs w:val="24"/>
        </w:rPr>
        <w:t>их</w:t>
      </w:r>
      <w:r w:rsidRPr="00BA45D4">
        <w:rPr>
          <w:spacing w:val="-10"/>
          <w:sz w:val="24"/>
          <w:szCs w:val="24"/>
        </w:rPr>
        <w:t xml:space="preserve"> </w:t>
      </w:r>
      <w:r w:rsidRPr="00BA45D4">
        <w:rPr>
          <w:sz w:val="24"/>
          <w:szCs w:val="24"/>
        </w:rPr>
        <w:t>жизни,</w:t>
      </w:r>
      <w:r w:rsidRPr="00BA45D4">
        <w:rPr>
          <w:spacing w:val="-7"/>
          <w:sz w:val="24"/>
          <w:szCs w:val="24"/>
        </w:rPr>
        <w:t xml:space="preserve"> </w:t>
      </w:r>
      <w:r w:rsidRPr="00BA45D4">
        <w:rPr>
          <w:sz w:val="24"/>
          <w:szCs w:val="24"/>
        </w:rPr>
        <w:t>на</w:t>
      </w:r>
      <w:r w:rsidRPr="00BA45D4">
        <w:rPr>
          <w:spacing w:val="-8"/>
          <w:sz w:val="24"/>
          <w:szCs w:val="24"/>
        </w:rPr>
        <w:t xml:space="preserve"> </w:t>
      </w:r>
      <w:r w:rsidRPr="00BA45D4">
        <w:rPr>
          <w:sz w:val="24"/>
          <w:szCs w:val="24"/>
        </w:rPr>
        <w:t>мотивы</w:t>
      </w:r>
      <w:r w:rsidRPr="00BA45D4">
        <w:rPr>
          <w:spacing w:val="-6"/>
          <w:sz w:val="24"/>
          <w:szCs w:val="24"/>
        </w:rPr>
        <w:t xml:space="preserve"> </w:t>
      </w:r>
      <w:r w:rsidRPr="00BA45D4">
        <w:rPr>
          <w:sz w:val="24"/>
          <w:szCs w:val="24"/>
        </w:rPr>
        <w:t>их</w:t>
      </w:r>
      <w:r w:rsidRPr="00BA45D4">
        <w:rPr>
          <w:spacing w:val="-9"/>
          <w:sz w:val="24"/>
          <w:szCs w:val="24"/>
        </w:rPr>
        <w:t xml:space="preserve"> </w:t>
      </w:r>
      <w:r w:rsidRPr="00BA45D4">
        <w:rPr>
          <w:sz w:val="24"/>
          <w:szCs w:val="24"/>
        </w:rPr>
        <w:t>поступков.</w:t>
      </w:r>
    </w:p>
    <w:p w:rsidR="00BA45D4" w:rsidRPr="00BA45D4" w:rsidRDefault="00BA45D4" w:rsidP="00BA45D4">
      <w:pPr>
        <w:numPr>
          <w:ilvl w:val="0"/>
          <w:numId w:val="3"/>
        </w:numPr>
        <w:tabs>
          <w:tab w:val="left" w:pos="827"/>
        </w:tabs>
        <w:spacing w:before="162" w:line="237" w:lineRule="auto"/>
        <w:ind w:right="104"/>
        <w:jc w:val="both"/>
        <w:rPr>
          <w:sz w:val="24"/>
          <w:szCs w:val="24"/>
        </w:rPr>
      </w:pPr>
      <w:r w:rsidRPr="00BA45D4">
        <w:rPr>
          <w:sz w:val="24"/>
          <w:szCs w:val="24"/>
        </w:rPr>
        <w:t>Использование воспитательных возможностей содержания учебного предмета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pacing w:val="-1"/>
          <w:sz w:val="24"/>
          <w:szCs w:val="24"/>
        </w:rPr>
        <w:t>для</w:t>
      </w:r>
      <w:r w:rsidRPr="00BA45D4">
        <w:rPr>
          <w:spacing w:val="-10"/>
          <w:sz w:val="24"/>
          <w:szCs w:val="24"/>
        </w:rPr>
        <w:t xml:space="preserve"> </w:t>
      </w:r>
      <w:r w:rsidRPr="00BA45D4">
        <w:rPr>
          <w:spacing w:val="-1"/>
          <w:sz w:val="24"/>
          <w:szCs w:val="24"/>
        </w:rPr>
        <w:t>формирования</w:t>
      </w:r>
      <w:r w:rsidRPr="00BA45D4">
        <w:rPr>
          <w:spacing w:val="-6"/>
          <w:sz w:val="24"/>
          <w:szCs w:val="24"/>
        </w:rPr>
        <w:t xml:space="preserve"> </w:t>
      </w:r>
      <w:r w:rsidRPr="00BA45D4">
        <w:rPr>
          <w:spacing w:val="-1"/>
          <w:sz w:val="24"/>
          <w:szCs w:val="24"/>
        </w:rPr>
        <w:t>у</w:t>
      </w:r>
      <w:r w:rsidRPr="00BA45D4">
        <w:rPr>
          <w:spacing w:val="-13"/>
          <w:sz w:val="24"/>
          <w:szCs w:val="24"/>
        </w:rPr>
        <w:t xml:space="preserve"> </w:t>
      </w:r>
      <w:r w:rsidRPr="00BA45D4">
        <w:rPr>
          <w:spacing w:val="-1"/>
          <w:sz w:val="24"/>
          <w:szCs w:val="24"/>
        </w:rPr>
        <w:t>обучающихся</w:t>
      </w:r>
      <w:r w:rsidRPr="00BA45D4">
        <w:rPr>
          <w:spacing w:val="-10"/>
          <w:sz w:val="24"/>
          <w:szCs w:val="24"/>
        </w:rPr>
        <w:t xml:space="preserve"> </w:t>
      </w:r>
      <w:r w:rsidRPr="00BA45D4">
        <w:rPr>
          <w:spacing w:val="-1"/>
          <w:sz w:val="24"/>
          <w:szCs w:val="24"/>
        </w:rPr>
        <w:t>российских</w:t>
      </w:r>
      <w:r w:rsidRPr="00BA45D4">
        <w:rPr>
          <w:spacing w:val="-10"/>
          <w:sz w:val="24"/>
          <w:szCs w:val="24"/>
        </w:rPr>
        <w:t xml:space="preserve"> </w:t>
      </w:r>
      <w:r w:rsidRPr="00BA45D4">
        <w:rPr>
          <w:spacing w:val="-1"/>
          <w:sz w:val="24"/>
          <w:szCs w:val="24"/>
        </w:rPr>
        <w:t>традиционных</w:t>
      </w:r>
      <w:r w:rsidRPr="00BA45D4">
        <w:rPr>
          <w:spacing w:val="-9"/>
          <w:sz w:val="24"/>
          <w:szCs w:val="24"/>
        </w:rPr>
        <w:t xml:space="preserve"> </w:t>
      </w:r>
      <w:r w:rsidRPr="00BA45D4">
        <w:rPr>
          <w:sz w:val="24"/>
          <w:szCs w:val="24"/>
        </w:rPr>
        <w:t>духовно-нравственных</w:t>
      </w:r>
      <w:r w:rsidRPr="00BA45D4">
        <w:rPr>
          <w:spacing w:val="-10"/>
          <w:sz w:val="24"/>
          <w:szCs w:val="24"/>
        </w:rPr>
        <w:t xml:space="preserve"> </w:t>
      </w:r>
      <w:r w:rsidRPr="00BA45D4">
        <w:rPr>
          <w:sz w:val="24"/>
          <w:szCs w:val="24"/>
        </w:rPr>
        <w:t>и</w:t>
      </w:r>
      <w:r w:rsidRPr="00BA45D4">
        <w:rPr>
          <w:spacing w:val="-63"/>
          <w:sz w:val="24"/>
          <w:szCs w:val="24"/>
        </w:rPr>
        <w:t xml:space="preserve"> </w:t>
      </w:r>
      <w:r w:rsidRPr="00BA45D4">
        <w:rPr>
          <w:sz w:val="24"/>
          <w:szCs w:val="24"/>
        </w:rPr>
        <w:t>социокультурных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ценностей</w:t>
      </w:r>
      <w:r w:rsidRPr="00BA45D4">
        <w:rPr>
          <w:spacing w:val="1"/>
          <w:sz w:val="24"/>
          <w:szCs w:val="24"/>
        </w:rPr>
        <w:t xml:space="preserve"> для понимания </w:t>
      </w:r>
      <w:r w:rsidRPr="00BA45D4">
        <w:rPr>
          <w:sz w:val="24"/>
          <w:szCs w:val="24"/>
        </w:rPr>
        <w:t>роли русского языка как национального языка русского народа, государственного языка РФ и средство межнационального общения через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подбор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соответствующих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текстов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для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чтения,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проблемных</w:t>
      </w:r>
      <w:r w:rsidRPr="00BA45D4">
        <w:rPr>
          <w:spacing w:val="-7"/>
          <w:sz w:val="24"/>
          <w:szCs w:val="24"/>
        </w:rPr>
        <w:t xml:space="preserve"> </w:t>
      </w:r>
      <w:r w:rsidRPr="00BA45D4">
        <w:rPr>
          <w:sz w:val="24"/>
          <w:szCs w:val="24"/>
        </w:rPr>
        <w:t>ситуаций</w:t>
      </w:r>
      <w:r w:rsidRPr="00BA45D4">
        <w:rPr>
          <w:spacing w:val="-4"/>
          <w:sz w:val="24"/>
          <w:szCs w:val="24"/>
        </w:rPr>
        <w:t xml:space="preserve"> </w:t>
      </w:r>
      <w:r w:rsidRPr="00BA45D4">
        <w:rPr>
          <w:sz w:val="24"/>
          <w:szCs w:val="24"/>
        </w:rPr>
        <w:t>для</w:t>
      </w:r>
      <w:r w:rsidRPr="00BA45D4">
        <w:rPr>
          <w:spacing w:val="-6"/>
          <w:sz w:val="24"/>
          <w:szCs w:val="24"/>
        </w:rPr>
        <w:t xml:space="preserve"> </w:t>
      </w:r>
      <w:r w:rsidRPr="00BA45D4">
        <w:rPr>
          <w:sz w:val="24"/>
          <w:szCs w:val="24"/>
        </w:rPr>
        <w:t>обсуждения</w:t>
      </w:r>
      <w:r w:rsidRPr="00BA45D4">
        <w:rPr>
          <w:spacing w:val="-3"/>
          <w:sz w:val="24"/>
          <w:szCs w:val="24"/>
        </w:rPr>
        <w:t xml:space="preserve"> </w:t>
      </w:r>
      <w:r w:rsidRPr="00BA45D4">
        <w:rPr>
          <w:sz w:val="24"/>
          <w:szCs w:val="24"/>
        </w:rPr>
        <w:t>в</w:t>
      </w:r>
      <w:r w:rsidRPr="00BA45D4">
        <w:rPr>
          <w:spacing w:val="-4"/>
          <w:sz w:val="24"/>
          <w:szCs w:val="24"/>
        </w:rPr>
        <w:t xml:space="preserve"> </w:t>
      </w:r>
      <w:r w:rsidRPr="00BA45D4">
        <w:rPr>
          <w:sz w:val="24"/>
          <w:szCs w:val="24"/>
        </w:rPr>
        <w:t>классе.</w:t>
      </w:r>
    </w:p>
    <w:p w:rsidR="00BA45D4" w:rsidRPr="00BA45D4" w:rsidRDefault="00BA45D4" w:rsidP="00BA45D4">
      <w:pPr>
        <w:numPr>
          <w:ilvl w:val="0"/>
          <w:numId w:val="3"/>
        </w:numPr>
        <w:tabs>
          <w:tab w:val="left" w:pos="827"/>
        </w:tabs>
        <w:spacing w:before="162" w:line="237" w:lineRule="auto"/>
        <w:ind w:right="104"/>
        <w:jc w:val="both"/>
        <w:rPr>
          <w:sz w:val="24"/>
          <w:szCs w:val="24"/>
        </w:rPr>
      </w:pPr>
      <w:r w:rsidRPr="00BA45D4">
        <w:rPr>
          <w:sz w:val="24"/>
          <w:szCs w:val="24"/>
        </w:rPr>
        <w:t>Инициирование обсуждений, высказываний своего мнения, выработки своего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личностного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отношения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к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изучаемым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событиям,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явлениям,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лицам,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произведениям</w:t>
      </w:r>
      <w:r w:rsidRPr="00BA45D4">
        <w:rPr>
          <w:spacing w:val="-62"/>
          <w:sz w:val="24"/>
          <w:szCs w:val="24"/>
        </w:rPr>
        <w:t xml:space="preserve"> </w:t>
      </w:r>
      <w:r w:rsidRPr="00BA45D4">
        <w:rPr>
          <w:sz w:val="24"/>
          <w:szCs w:val="24"/>
        </w:rPr>
        <w:t>художественной</w:t>
      </w:r>
      <w:r w:rsidRPr="00BA45D4">
        <w:rPr>
          <w:spacing w:val="-6"/>
          <w:sz w:val="24"/>
          <w:szCs w:val="24"/>
        </w:rPr>
        <w:t xml:space="preserve"> </w:t>
      </w:r>
      <w:r w:rsidRPr="00BA45D4">
        <w:rPr>
          <w:sz w:val="24"/>
          <w:szCs w:val="24"/>
        </w:rPr>
        <w:t>литературы</w:t>
      </w:r>
      <w:r w:rsidRPr="00BA45D4">
        <w:rPr>
          <w:spacing w:val="-5"/>
          <w:sz w:val="24"/>
          <w:szCs w:val="24"/>
        </w:rPr>
        <w:t xml:space="preserve"> </w:t>
      </w:r>
      <w:r w:rsidRPr="00BA45D4">
        <w:rPr>
          <w:sz w:val="24"/>
          <w:szCs w:val="24"/>
        </w:rPr>
        <w:t>и</w:t>
      </w:r>
      <w:r w:rsidRPr="00BA45D4">
        <w:rPr>
          <w:spacing w:val="-4"/>
          <w:sz w:val="24"/>
          <w:szCs w:val="24"/>
        </w:rPr>
        <w:t xml:space="preserve"> </w:t>
      </w:r>
      <w:r w:rsidRPr="00BA45D4">
        <w:rPr>
          <w:sz w:val="24"/>
          <w:szCs w:val="24"/>
        </w:rPr>
        <w:t>искусства.</w:t>
      </w:r>
    </w:p>
    <w:p w:rsidR="00BA45D4" w:rsidRPr="00BA45D4" w:rsidRDefault="00BA45D4" w:rsidP="00BA45D4">
      <w:pPr>
        <w:numPr>
          <w:ilvl w:val="0"/>
          <w:numId w:val="3"/>
        </w:numPr>
        <w:tabs>
          <w:tab w:val="left" w:pos="827"/>
        </w:tabs>
        <w:spacing w:before="162" w:line="237" w:lineRule="auto"/>
        <w:ind w:right="104"/>
        <w:jc w:val="both"/>
        <w:rPr>
          <w:sz w:val="24"/>
          <w:szCs w:val="24"/>
        </w:rPr>
      </w:pPr>
      <w:r w:rsidRPr="00BA45D4">
        <w:rPr>
          <w:sz w:val="24"/>
          <w:szCs w:val="24"/>
        </w:rPr>
        <w:t xml:space="preserve">Осознание роли родного языка в развитии интеллектуальных и творческих способностей личности; значение русского языка в жизни человека и общества, сохранение чистоты русского языка как явление культуры: </w:t>
      </w:r>
      <w:r w:rsidRPr="00BA45D4">
        <w:rPr>
          <w:spacing w:val="-1"/>
          <w:sz w:val="24"/>
          <w:szCs w:val="24"/>
        </w:rPr>
        <w:t>включение</w:t>
      </w:r>
      <w:r w:rsidRPr="00BA45D4">
        <w:rPr>
          <w:spacing w:val="-15"/>
          <w:sz w:val="24"/>
          <w:szCs w:val="24"/>
        </w:rPr>
        <w:t xml:space="preserve"> </w:t>
      </w:r>
      <w:r w:rsidRPr="00BA45D4">
        <w:rPr>
          <w:spacing w:val="-1"/>
          <w:sz w:val="24"/>
          <w:szCs w:val="24"/>
        </w:rPr>
        <w:t>в</w:t>
      </w:r>
      <w:r w:rsidRPr="00BA45D4">
        <w:rPr>
          <w:spacing w:val="-10"/>
          <w:sz w:val="24"/>
          <w:szCs w:val="24"/>
        </w:rPr>
        <w:t xml:space="preserve"> </w:t>
      </w:r>
      <w:r w:rsidRPr="00BA45D4">
        <w:rPr>
          <w:spacing w:val="-1"/>
          <w:sz w:val="24"/>
          <w:szCs w:val="24"/>
        </w:rPr>
        <w:t>урок эпизодов интеллектуальных игр</w:t>
      </w:r>
      <w:r w:rsidRPr="00BA45D4">
        <w:rPr>
          <w:spacing w:val="-15"/>
          <w:sz w:val="24"/>
          <w:szCs w:val="24"/>
        </w:rPr>
        <w:t xml:space="preserve">, </w:t>
      </w:r>
      <w:r w:rsidRPr="00BA45D4">
        <w:rPr>
          <w:sz w:val="24"/>
          <w:szCs w:val="24"/>
        </w:rPr>
        <w:t>которые</w:t>
      </w:r>
      <w:r w:rsidRPr="00BA45D4">
        <w:rPr>
          <w:spacing w:val="-14"/>
          <w:sz w:val="24"/>
          <w:szCs w:val="24"/>
        </w:rPr>
        <w:t xml:space="preserve"> </w:t>
      </w:r>
      <w:r w:rsidRPr="00BA45D4">
        <w:rPr>
          <w:sz w:val="24"/>
          <w:szCs w:val="24"/>
        </w:rPr>
        <w:t>помогают</w:t>
      </w:r>
      <w:r w:rsidRPr="00BA45D4">
        <w:rPr>
          <w:spacing w:val="-14"/>
          <w:sz w:val="24"/>
          <w:szCs w:val="24"/>
        </w:rPr>
        <w:t xml:space="preserve"> </w:t>
      </w:r>
      <w:r w:rsidRPr="00BA45D4">
        <w:rPr>
          <w:sz w:val="24"/>
          <w:szCs w:val="24"/>
        </w:rPr>
        <w:t>поддержать</w:t>
      </w:r>
      <w:r w:rsidRPr="00BA45D4">
        <w:rPr>
          <w:spacing w:val="-13"/>
          <w:sz w:val="24"/>
          <w:szCs w:val="24"/>
        </w:rPr>
        <w:t xml:space="preserve"> </w:t>
      </w:r>
      <w:r w:rsidRPr="00BA45D4">
        <w:rPr>
          <w:sz w:val="24"/>
          <w:szCs w:val="24"/>
        </w:rPr>
        <w:t xml:space="preserve">интерес к языку </w:t>
      </w:r>
      <w:r w:rsidRPr="00BA45D4">
        <w:rPr>
          <w:spacing w:val="-63"/>
          <w:sz w:val="24"/>
          <w:szCs w:val="24"/>
        </w:rPr>
        <w:t xml:space="preserve"> </w:t>
      </w:r>
      <w:r w:rsidRPr="00BA45D4">
        <w:rPr>
          <w:sz w:val="24"/>
          <w:szCs w:val="24"/>
        </w:rPr>
        <w:t>обучающихся,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к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получению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знаний,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налаживанию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позитивных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межличностных</w:t>
      </w:r>
      <w:r w:rsidRPr="00BA45D4">
        <w:rPr>
          <w:spacing w:val="-62"/>
          <w:sz w:val="24"/>
          <w:szCs w:val="24"/>
        </w:rPr>
        <w:t xml:space="preserve"> </w:t>
      </w:r>
      <w:r w:rsidRPr="00BA45D4">
        <w:rPr>
          <w:sz w:val="24"/>
          <w:szCs w:val="24"/>
        </w:rPr>
        <w:t>отношений в классе, помогают установлению доброжелательной атмосферы во время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урока.</w:t>
      </w:r>
    </w:p>
    <w:p w:rsidR="00BA45D4" w:rsidRPr="00BA45D4" w:rsidRDefault="00BA45D4" w:rsidP="00BA45D4">
      <w:pPr>
        <w:numPr>
          <w:ilvl w:val="0"/>
          <w:numId w:val="3"/>
        </w:numPr>
        <w:tabs>
          <w:tab w:val="left" w:pos="827"/>
        </w:tabs>
        <w:spacing w:before="162" w:line="237" w:lineRule="auto"/>
        <w:ind w:right="104"/>
        <w:jc w:val="both"/>
        <w:rPr>
          <w:sz w:val="24"/>
          <w:szCs w:val="24"/>
        </w:rPr>
      </w:pPr>
      <w:r w:rsidRPr="00BA45D4">
        <w:rPr>
          <w:sz w:val="24"/>
          <w:szCs w:val="24"/>
        </w:rPr>
        <w:t>Осознание ценности жизни с опорой на собственный жизненный опыт в результате использования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на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уроке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интерактивных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форм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работы,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стимулирующих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познавательную</w:t>
      </w:r>
      <w:r w:rsidRPr="00BA45D4">
        <w:rPr>
          <w:spacing w:val="-3"/>
          <w:sz w:val="24"/>
          <w:szCs w:val="24"/>
        </w:rPr>
        <w:t xml:space="preserve"> </w:t>
      </w:r>
      <w:r w:rsidRPr="00BA45D4">
        <w:rPr>
          <w:sz w:val="24"/>
          <w:szCs w:val="24"/>
        </w:rPr>
        <w:t>мотивацию</w:t>
      </w:r>
      <w:r w:rsidRPr="00BA45D4">
        <w:rPr>
          <w:spacing w:val="-3"/>
          <w:sz w:val="24"/>
          <w:szCs w:val="24"/>
        </w:rPr>
        <w:t xml:space="preserve"> </w:t>
      </w:r>
      <w:r w:rsidRPr="00BA45D4">
        <w:rPr>
          <w:sz w:val="24"/>
          <w:szCs w:val="24"/>
        </w:rPr>
        <w:t xml:space="preserve">обучающихся. </w:t>
      </w:r>
    </w:p>
    <w:p w:rsidR="00BA45D4" w:rsidRPr="00BA45D4" w:rsidRDefault="00BA45D4" w:rsidP="00BA45D4">
      <w:pPr>
        <w:numPr>
          <w:ilvl w:val="0"/>
          <w:numId w:val="3"/>
        </w:numPr>
        <w:tabs>
          <w:tab w:val="left" w:pos="827"/>
        </w:tabs>
        <w:spacing w:before="162" w:line="237" w:lineRule="auto"/>
        <w:ind w:right="104"/>
        <w:jc w:val="both"/>
        <w:rPr>
          <w:sz w:val="24"/>
          <w:szCs w:val="24"/>
        </w:rPr>
      </w:pPr>
      <w:r w:rsidRPr="00BA45D4">
        <w:rPr>
          <w:sz w:val="24"/>
          <w:szCs w:val="24"/>
        </w:rPr>
        <w:t>Удовлетворение коммуникативных потребностей в учебных, бытовых, социокультурных ситуациях общения в результате групповой</w:t>
      </w:r>
      <w:r w:rsidRPr="00BA45D4">
        <w:rPr>
          <w:spacing w:val="1"/>
          <w:sz w:val="24"/>
          <w:szCs w:val="24"/>
        </w:rPr>
        <w:t xml:space="preserve"> творческой </w:t>
      </w:r>
      <w:r w:rsidRPr="00BA45D4">
        <w:rPr>
          <w:sz w:val="24"/>
          <w:szCs w:val="24"/>
        </w:rPr>
        <w:t>работы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или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работы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в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парах,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которые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способствуют</w:t>
      </w:r>
      <w:r w:rsidRPr="00BA45D4">
        <w:rPr>
          <w:spacing w:val="-62"/>
          <w:sz w:val="24"/>
          <w:szCs w:val="24"/>
        </w:rPr>
        <w:t xml:space="preserve"> </w:t>
      </w:r>
      <w:r w:rsidRPr="00BA45D4">
        <w:rPr>
          <w:sz w:val="24"/>
          <w:szCs w:val="24"/>
        </w:rPr>
        <w:t>развитию</w:t>
      </w:r>
      <w:r w:rsidRPr="00BA45D4">
        <w:rPr>
          <w:spacing w:val="-14"/>
          <w:sz w:val="24"/>
          <w:szCs w:val="24"/>
        </w:rPr>
        <w:t xml:space="preserve"> </w:t>
      </w:r>
      <w:r w:rsidRPr="00BA45D4">
        <w:rPr>
          <w:sz w:val="24"/>
          <w:szCs w:val="24"/>
        </w:rPr>
        <w:t>навыков</w:t>
      </w:r>
      <w:r w:rsidRPr="00BA45D4">
        <w:rPr>
          <w:spacing w:val="-13"/>
          <w:sz w:val="24"/>
          <w:szCs w:val="24"/>
        </w:rPr>
        <w:t xml:space="preserve"> </w:t>
      </w:r>
      <w:r w:rsidRPr="00BA45D4">
        <w:rPr>
          <w:sz w:val="24"/>
          <w:szCs w:val="24"/>
        </w:rPr>
        <w:t>командной</w:t>
      </w:r>
      <w:r w:rsidRPr="00BA45D4">
        <w:rPr>
          <w:spacing w:val="-12"/>
          <w:sz w:val="24"/>
          <w:szCs w:val="24"/>
        </w:rPr>
        <w:t xml:space="preserve"> </w:t>
      </w:r>
      <w:r w:rsidRPr="00BA45D4">
        <w:rPr>
          <w:sz w:val="24"/>
          <w:szCs w:val="24"/>
        </w:rPr>
        <w:t>работы</w:t>
      </w:r>
      <w:r w:rsidRPr="00BA45D4">
        <w:rPr>
          <w:spacing w:val="-13"/>
          <w:sz w:val="24"/>
          <w:szCs w:val="24"/>
        </w:rPr>
        <w:t xml:space="preserve"> </w:t>
      </w:r>
      <w:r w:rsidRPr="00BA45D4">
        <w:rPr>
          <w:sz w:val="24"/>
          <w:szCs w:val="24"/>
        </w:rPr>
        <w:t>и</w:t>
      </w:r>
      <w:r w:rsidRPr="00BA45D4">
        <w:rPr>
          <w:spacing w:val="-13"/>
          <w:sz w:val="24"/>
          <w:szCs w:val="24"/>
        </w:rPr>
        <w:t xml:space="preserve"> </w:t>
      </w:r>
      <w:r w:rsidRPr="00BA45D4">
        <w:rPr>
          <w:sz w:val="24"/>
          <w:szCs w:val="24"/>
        </w:rPr>
        <w:t>взаимодействию</w:t>
      </w:r>
      <w:r w:rsidRPr="00BA45D4">
        <w:rPr>
          <w:spacing w:val="-11"/>
          <w:sz w:val="24"/>
          <w:szCs w:val="24"/>
        </w:rPr>
        <w:t xml:space="preserve"> </w:t>
      </w:r>
      <w:r w:rsidRPr="00BA45D4">
        <w:rPr>
          <w:sz w:val="24"/>
          <w:szCs w:val="24"/>
        </w:rPr>
        <w:t>с</w:t>
      </w:r>
      <w:r w:rsidRPr="00BA45D4">
        <w:rPr>
          <w:spacing w:val="-14"/>
          <w:sz w:val="24"/>
          <w:szCs w:val="24"/>
        </w:rPr>
        <w:t xml:space="preserve"> </w:t>
      </w:r>
      <w:r w:rsidRPr="00BA45D4">
        <w:rPr>
          <w:sz w:val="24"/>
          <w:szCs w:val="24"/>
        </w:rPr>
        <w:t>другими</w:t>
      </w:r>
      <w:r w:rsidRPr="00BA45D4">
        <w:rPr>
          <w:spacing w:val="-14"/>
          <w:sz w:val="24"/>
          <w:szCs w:val="24"/>
        </w:rPr>
        <w:t xml:space="preserve"> </w:t>
      </w:r>
      <w:r w:rsidRPr="00BA45D4">
        <w:rPr>
          <w:sz w:val="24"/>
          <w:szCs w:val="24"/>
        </w:rPr>
        <w:t>обучающимися.</w:t>
      </w:r>
    </w:p>
    <w:p w:rsidR="00BA45D4" w:rsidRPr="00BA45D4" w:rsidRDefault="00BA45D4" w:rsidP="00BA45D4">
      <w:pPr>
        <w:numPr>
          <w:ilvl w:val="0"/>
          <w:numId w:val="3"/>
        </w:numPr>
        <w:tabs>
          <w:tab w:val="left" w:pos="827"/>
        </w:tabs>
        <w:spacing w:before="162" w:line="237" w:lineRule="auto"/>
        <w:ind w:right="104"/>
        <w:jc w:val="both"/>
        <w:rPr>
          <w:sz w:val="24"/>
          <w:szCs w:val="24"/>
        </w:rPr>
      </w:pPr>
      <w:r w:rsidRPr="00BA45D4">
        <w:rPr>
          <w:sz w:val="24"/>
          <w:szCs w:val="24"/>
        </w:rPr>
        <w:t>Выбор</w:t>
      </w:r>
      <w:r w:rsidRPr="00BA45D4">
        <w:rPr>
          <w:spacing w:val="-7"/>
          <w:sz w:val="24"/>
          <w:szCs w:val="24"/>
        </w:rPr>
        <w:t xml:space="preserve"> </w:t>
      </w:r>
      <w:r w:rsidRPr="00BA45D4">
        <w:rPr>
          <w:sz w:val="24"/>
          <w:szCs w:val="24"/>
        </w:rPr>
        <w:t>и</w:t>
      </w:r>
      <w:r w:rsidRPr="00BA45D4">
        <w:rPr>
          <w:spacing w:val="-7"/>
          <w:sz w:val="24"/>
          <w:szCs w:val="24"/>
        </w:rPr>
        <w:t xml:space="preserve"> </w:t>
      </w:r>
      <w:r w:rsidRPr="00BA45D4">
        <w:rPr>
          <w:sz w:val="24"/>
          <w:szCs w:val="24"/>
        </w:rPr>
        <w:t>использование</w:t>
      </w:r>
      <w:r w:rsidRPr="00BA45D4">
        <w:rPr>
          <w:spacing w:val="-9"/>
          <w:sz w:val="24"/>
          <w:szCs w:val="24"/>
        </w:rPr>
        <w:t xml:space="preserve"> </w:t>
      </w:r>
      <w:r w:rsidRPr="00BA45D4">
        <w:rPr>
          <w:sz w:val="24"/>
          <w:szCs w:val="24"/>
        </w:rPr>
        <w:t>на</w:t>
      </w:r>
      <w:r w:rsidRPr="00BA45D4">
        <w:rPr>
          <w:spacing w:val="-3"/>
          <w:sz w:val="24"/>
          <w:szCs w:val="24"/>
        </w:rPr>
        <w:t xml:space="preserve"> </w:t>
      </w:r>
      <w:r w:rsidRPr="00BA45D4">
        <w:rPr>
          <w:sz w:val="24"/>
          <w:szCs w:val="24"/>
        </w:rPr>
        <w:t>уроках</w:t>
      </w:r>
      <w:r w:rsidRPr="00BA45D4">
        <w:rPr>
          <w:spacing w:val="-7"/>
          <w:sz w:val="24"/>
          <w:szCs w:val="24"/>
        </w:rPr>
        <w:t xml:space="preserve"> </w:t>
      </w:r>
      <w:r w:rsidRPr="00BA45D4">
        <w:rPr>
          <w:sz w:val="24"/>
          <w:szCs w:val="24"/>
        </w:rPr>
        <w:t>методов,</w:t>
      </w:r>
      <w:r w:rsidRPr="00BA45D4">
        <w:rPr>
          <w:spacing w:val="-6"/>
          <w:sz w:val="24"/>
          <w:szCs w:val="24"/>
        </w:rPr>
        <w:t xml:space="preserve"> </w:t>
      </w:r>
      <w:r w:rsidRPr="00BA45D4">
        <w:rPr>
          <w:sz w:val="24"/>
          <w:szCs w:val="24"/>
        </w:rPr>
        <w:t>методик,</w:t>
      </w:r>
      <w:r w:rsidRPr="00BA45D4">
        <w:rPr>
          <w:spacing w:val="-7"/>
          <w:sz w:val="24"/>
          <w:szCs w:val="24"/>
        </w:rPr>
        <w:t xml:space="preserve"> </w:t>
      </w:r>
      <w:r w:rsidRPr="00BA45D4">
        <w:rPr>
          <w:sz w:val="24"/>
          <w:szCs w:val="24"/>
        </w:rPr>
        <w:t>технологий,</w:t>
      </w:r>
      <w:r w:rsidRPr="00BA45D4">
        <w:rPr>
          <w:spacing w:val="-9"/>
          <w:sz w:val="24"/>
          <w:szCs w:val="24"/>
        </w:rPr>
        <w:t xml:space="preserve"> </w:t>
      </w:r>
      <w:r w:rsidRPr="00BA45D4">
        <w:rPr>
          <w:sz w:val="24"/>
          <w:szCs w:val="24"/>
        </w:rPr>
        <w:t>оказывающих</w:t>
      </w:r>
      <w:r w:rsidRPr="00BA45D4">
        <w:rPr>
          <w:spacing w:val="-63"/>
          <w:sz w:val="24"/>
          <w:szCs w:val="24"/>
        </w:rPr>
        <w:t xml:space="preserve"> </w:t>
      </w:r>
      <w:r w:rsidRPr="00BA45D4">
        <w:rPr>
          <w:sz w:val="24"/>
          <w:szCs w:val="24"/>
        </w:rPr>
        <w:t>воспитательное воздействие на личность путем развития познавательного интереса к чтению через дискуссии, театральные постановки, конкурсы.</w:t>
      </w:r>
    </w:p>
    <w:p w:rsidR="00BA45D4" w:rsidRPr="00BA45D4" w:rsidRDefault="00BA45D4" w:rsidP="00BA45D4">
      <w:pPr>
        <w:numPr>
          <w:ilvl w:val="0"/>
          <w:numId w:val="3"/>
        </w:numPr>
        <w:tabs>
          <w:tab w:val="left" w:pos="827"/>
        </w:tabs>
        <w:spacing w:before="162" w:line="237" w:lineRule="auto"/>
        <w:ind w:right="104"/>
        <w:jc w:val="both"/>
        <w:rPr>
          <w:sz w:val="24"/>
          <w:szCs w:val="24"/>
        </w:rPr>
      </w:pPr>
      <w:r w:rsidRPr="00BA45D4">
        <w:rPr>
          <w:sz w:val="24"/>
          <w:szCs w:val="24"/>
        </w:rPr>
        <w:t>Увеличение словарного запаса для развития способности к самооценке на основе наблюдения истории слова и собственной речью в результате исследовательской деятельности школьников в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форме</w:t>
      </w:r>
      <w:r w:rsidRPr="00BA45D4">
        <w:rPr>
          <w:spacing w:val="-8"/>
          <w:sz w:val="24"/>
          <w:szCs w:val="24"/>
        </w:rPr>
        <w:t xml:space="preserve"> </w:t>
      </w:r>
      <w:r w:rsidRPr="00BA45D4">
        <w:rPr>
          <w:sz w:val="24"/>
          <w:szCs w:val="24"/>
        </w:rPr>
        <w:t>включения</w:t>
      </w:r>
      <w:r w:rsidRPr="00BA45D4">
        <w:rPr>
          <w:spacing w:val="-9"/>
          <w:sz w:val="24"/>
          <w:szCs w:val="24"/>
        </w:rPr>
        <w:t xml:space="preserve"> </w:t>
      </w:r>
      <w:r w:rsidRPr="00BA45D4">
        <w:rPr>
          <w:sz w:val="24"/>
          <w:szCs w:val="24"/>
        </w:rPr>
        <w:t>в</w:t>
      </w:r>
      <w:r w:rsidRPr="00BA45D4">
        <w:rPr>
          <w:spacing w:val="-5"/>
          <w:sz w:val="24"/>
          <w:szCs w:val="24"/>
        </w:rPr>
        <w:t xml:space="preserve"> </w:t>
      </w:r>
      <w:r w:rsidRPr="00BA45D4">
        <w:rPr>
          <w:sz w:val="24"/>
          <w:szCs w:val="24"/>
        </w:rPr>
        <w:t>урок</w:t>
      </w:r>
      <w:r w:rsidRPr="00BA45D4">
        <w:rPr>
          <w:spacing w:val="-9"/>
          <w:sz w:val="24"/>
          <w:szCs w:val="24"/>
        </w:rPr>
        <w:t xml:space="preserve"> </w:t>
      </w:r>
      <w:r w:rsidRPr="00BA45D4">
        <w:rPr>
          <w:sz w:val="24"/>
          <w:szCs w:val="24"/>
        </w:rPr>
        <w:t>различных</w:t>
      </w:r>
      <w:r w:rsidRPr="00BA45D4">
        <w:rPr>
          <w:spacing w:val="-10"/>
          <w:sz w:val="24"/>
          <w:szCs w:val="24"/>
        </w:rPr>
        <w:t xml:space="preserve"> </w:t>
      </w:r>
      <w:r w:rsidRPr="00BA45D4">
        <w:rPr>
          <w:sz w:val="24"/>
          <w:szCs w:val="24"/>
        </w:rPr>
        <w:t>исследовательских</w:t>
      </w:r>
      <w:r w:rsidRPr="00BA45D4">
        <w:rPr>
          <w:spacing w:val="-10"/>
          <w:sz w:val="24"/>
          <w:szCs w:val="24"/>
        </w:rPr>
        <w:t xml:space="preserve"> </w:t>
      </w:r>
      <w:r w:rsidRPr="00BA45D4">
        <w:rPr>
          <w:sz w:val="24"/>
          <w:szCs w:val="24"/>
        </w:rPr>
        <w:t>заданий,</w:t>
      </w:r>
      <w:r w:rsidRPr="00BA45D4">
        <w:rPr>
          <w:spacing w:val="-8"/>
          <w:sz w:val="24"/>
          <w:szCs w:val="24"/>
        </w:rPr>
        <w:t xml:space="preserve"> </w:t>
      </w:r>
      <w:r w:rsidRPr="00BA45D4">
        <w:rPr>
          <w:sz w:val="24"/>
          <w:szCs w:val="24"/>
        </w:rPr>
        <w:lastRenderedPageBreak/>
        <w:t>что</w:t>
      </w:r>
      <w:r w:rsidRPr="00BA45D4">
        <w:rPr>
          <w:spacing w:val="-9"/>
          <w:sz w:val="24"/>
          <w:szCs w:val="24"/>
        </w:rPr>
        <w:t xml:space="preserve"> </w:t>
      </w:r>
      <w:r w:rsidRPr="00BA45D4">
        <w:rPr>
          <w:sz w:val="24"/>
          <w:szCs w:val="24"/>
        </w:rPr>
        <w:t>дает</w:t>
      </w:r>
      <w:r w:rsidRPr="00BA45D4">
        <w:rPr>
          <w:spacing w:val="-9"/>
          <w:sz w:val="24"/>
          <w:szCs w:val="24"/>
        </w:rPr>
        <w:t xml:space="preserve"> </w:t>
      </w:r>
      <w:r w:rsidRPr="00BA45D4">
        <w:rPr>
          <w:sz w:val="24"/>
          <w:szCs w:val="24"/>
        </w:rPr>
        <w:t>возможность</w:t>
      </w:r>
      <w:r w:rsidRPr="00BA45D4">
        <w:rPr>
          <w:spacing w:val="-63"/>
          <w:sz w:val="24"/>
          <w:szCs w:val="24"/>
        </w:rPr>
        <w:t xml:space="preserve"> </w:t>
      </w:r>
      <w:r w:rsidRPr="00BA45D4">
        <w:rPr>
          <w:sz w:val="24"/>
          <w:szCs w:val="24"/>
        </w:rPr>
        <w:t>обучающимся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приобрести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навыки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самостоятельного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решения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теоретической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проблемы,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генерирования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и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оформления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собственных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гипотез,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уважительного</w:t>
      </w:r>
      <w:r w:rsidRPr="00BA45D4">
        <w:rPr>
          <w:spacing w:val="1"/>
          <w:sz w:val="24"/>
          <w:szCs w:val="24"/>
        </w:rPr>
        <w:t xml:space="preserve"> </w:t>
      </w:r>
      <w:r w:rsidRPr="00BA45D4">
        <w:rPr>
          <w:sz w:val="24"/>
          <w:szCs w:val="24"/>
        </w:rPr>
        <w:t>отношения</w:t>
      </w:r>
      <w:r w:rsidRPr="00BA45D4">
        <w:rPr>
          <w:spacing w:val="-11"/>
          <w:sz w:val="24"/>
          <w:szCs w:val="24"/>
        </w:rPr>
        <w:t xml:space="preserve"> </w:t>
      </w:r>
      <w:r w:rsidRPr="00BA45D4">
        <w:rPr>
          <w:sz w:val="24"/>
          <w:szCs w:val="24"/>
        </w:rPr>
        <w:t>к</w:t>
      </w:r>
      <w:r w:rsidRPr="00BA45D4">
        <w:rPr>
          <w:spacing w:val="-14"/>
          <w:sz w:val="24"/>
          <w:szCs w:val="24"/>
        </w:rPr>
        <w:t xml:space="preserve"> </w:t>
      </w:r>
      <w:r w:rsidRPr="00BA45D4">
        <w:rPr>
          <w:sz w:val="24"/>
          <w:szCs w:val="24"/>
        </w:rPr>
        <w:t>чужим</w:t>
      </w:r>
      <w:r w:rsidRPr="00BA45D4">
        <w:rPr>
          <w:spacing w:val="-12"/>
          <w:sz w:val="24"/>
          <w:szCs w:val="24"/>
        </w:rPr>
        <w:t xml:space="preserve"> </w:t>
      </w:r>
      <w:r w:rsidRPr="00BA45D4">
        <w:rPr>
          <w:sz w:val="24"/>
          <w:szCs w:val="24"/>
        </w:rPr>
        <w:t>идеям,</w:t>
      </w:r>
      <w:r w:rsidRPr="00BA45D4">
        <w:rPr>
          <w:spacing w:val="-15"/>
          <w:sz w:val="24"/>
          <w:szCs w:val="24"/>
        </w:rPr>
        <w:t xml:space="preserve"> </w:t>
      </w:r>
      <w:r w:rsidRPr="00BA45D4">
        <w:rPr>
          <w:sz w:val="24"/>
          <w:szCs w:val="24"/>
        </w:rPr>
        <w:t>публичного</w:t>
      </w:r>
      <w:r w:rsidRPr="00BA45D4">
        <w:rPr>
          <w:spacing w:val="-12"/>
          <w:sz w:val="24"/>
          <w:szCs w:val="24"/>
        </w:rPr>
        <w:t xml:space="preserve"> </w:t>
      </w:r>
      <w:r w:rsidRPr="00BA45D4">
        <w:rPr>
          <w:sz w:val="24"/>
          <w:szCs w:val="24"/>
        </w:rPr>
        <w:t>выступления,</w:t>
      </w:r>
      <w:r w:rsidRPr="00BA45D4">
        <w:rPr>
          <w:spacing w:val="-13"/>
          <w:sz w:val="24"/>
          <w:szCs w:val="24"/>
        </w:rPr>
        <w:t xml:space="preserve"> </w:t>
      </w:r>
      <w:r w:rsidRPr="00BA45D4">
        <w:rPr>
          <w:sz w:val="24"/>
          <w:szCs w:val="24"/>
        </w:rPr>
        <w:t>аргументирования</w:t>
      </w:r>
      <w:r w:rsidRPr="00BA45D4">
        <w:rPr>
          <w:spacing w:val="-12"/>
          <w:sz w:val="24"/>
          <w:szCs w:val="24"/>
        </w:rPr>
        <w:t xml:space="preserve"> </w:t>
      </w:r>
      <w:r w:rsidRPr="00BA45D4">
        <w:rPr>
          <w:sz w:val="24"/>
          <w:szCs w:val="24"/>
        </w:rPr>
        <w:t>и</w:t>
      </w:r>
      <w:r w:rsidRPr="00BA45D4">
        <w:rPr>
          <w:spacing w:val="-12"/>
          <w:sz w:val="24"/>
          <w:szCs w:val="24"/>
        </w:rPr>
        <w:t xml:space="preserve"> </w:t>
      </w:r>
      <w:r w:rsidRPr="00BA45D4">
        <w:rPr>
          <w:sz w:val="24"/>
          <w:szCs w:val="24"/>
        </w:rPr>
        <w:t>отстаивания</w:t>
      </w:r>
      <w:r w:rsidRPr="00BA45D4">
        <w:rPr>
          <w:spacing w:val="-63"/>
          <w:sz w:val="24"/>
          <w:szCs w:val="24"/>
        </w:rPr>
        <w:t xml:space="preserve"> </w:t>
      </w:r>
      <w:r w:rsidRPr="00BA45D4">
        <w:rPr>
          <w:sz w:val="24"/>
          <w:szCs w:val="24"/>
        </w:rPr>
        <w:t>своей</w:t>
      </w:r>
      <w:r w:rsidRPr="00BA45D4">
        <w:rPr>
          <w:spacing w:val="-4"/>
          <w:sz w:val="24"/>
          <w:szCs w:val="24"/>
        </w:rPr>
        <w:t xml:space="preserve"> </w:t>
      </w:r>
      <w:r w:rsidRPr="00BA45D4">
        <w:rPr>
          <w:sz w:val="24"/>
          <w:szCs w:val="24"/>
        </w:rPr>
        <w:t>точки</w:t>
      </w:r>
      <w:r w:rsidRPr="00BA45D4">
        <w:rPr>
          <w:spacing w:val="-5"/>
          <w:sz w:val="24"/>
          <w:szCs w:val="24"/>
        </w:rPr>
        <w:t xml:space="preserve"> </w:t>
      </w:r>
      <w:r w:rsidRPr="00BA45D4">
        <w:rPr>
          <w:sz w:val="24"/>
          <w:szCs w:val="24"/>
        </w:rPr>
        <w:t>зрения.</w:t>
      </w:r>
    </w:p>
    <w:p w:rsidR="00BA45D4" w:rsidRPr="00BA45D4" w:rsidRDefault="00BA45D4" w:rsidP="00BA45D4">
      <w:pPr>
        <w:numPr>
          <w:ilvl w:val="0"/>
          <w:numId w:val="3"/>
        </w:numPr>
        <w:tabs>
          <w:tab w:val="left" w:pos="827"/>
        </w:tabs>
        <w:spacing w:before="162" w:line="237" w:lineRule="auto"/>
        <w:ind w:right="104"/>
        <w:jc w:val="both"/>
        <w:rPr>
          <w:sz w:val="24"/>
          <w:szCs w:val="24"/>
        </w:rPr>
      </w:pPr>
      <w:r w:rsidRPr="00BA45D4">
        <w:rPr>
          <w:sz w:val="24"/>
          <w:szCs w:val="24"/>
        </w:rPr>
        <w:t>Владение и умение работать с учебной и внешкольной информацией (анализировать тексты различных стилей, составлять простой и развернутые планы, тезисы, формулировать и обосновывать выводы, составлять собственный текст), использовать современные источники информации, в том числе материалы на электронных носителях.</w:t>
      </w:r>
    </w:p>
    <w:p w:rsidR="00BA45D4" w:rsidRPr="00BA45D4" w:rsidRDefault="00BA45D4" w:rsidP="00BA45D4">
      <w:pPr>
        <w:tabs>
          <w:tab w:val="left" w:pos="827"/>
        </w:tabs>
        <w:spacing w:before="162" w:line="237" w:lineRule="auto"/>
        <w:ind w:left="118" w:right="104"/>
        <w:jc w:val="both"/>
        <w:rPr>
          <w:sz w:val="24"/>
          <w:szCs w:val="24"/>
        </w:rPr>
      </w:pPr>
    </w:p>
    <w:p w:rsidR="00BA45D4" w:rsidRPr="00BA45D4" w:rsidRDefault="00BA45D4" w:rsidP="00BA45D4">
      <w:pPr>
        <w:tabs>
          <w:tab w:val="left" w:pos="827"/>
        </w:tabs>
        <w:spacing w:before="162" w:line="237" w:lineRule="auto"/>
        <w:rPr>
          <w:sz w:val="24"/>
          <w:szCs w:val="24"/>
        </w:rPr>
      </w:pPr>
    </w:p>
    <w:p w:rsidR="00BA45D4" w:rsidRPr="00BA45D4" w:rsidRDefault="00BA45D4" w:rsidP="00BA45D4">
      <w:pPr>
        <w:tabs>
          <w:tab w:val="left" w:pos="827"/>
        </w:tabs>
        <w:spacing w:before="162" w:line="237" w:lineRule="auto"/>
        <w:rPr>
          <w:sz w:val="26"/>
        </w:rPr>
        <w:sectPr w:rsidR="00BA45D4" w:rsidRPr="00BA45D4">
          <w:headerReference w:type="default" r:id="rId7"/>
          <w:pgSz w:w="11910" w:h="16840"/>
          <w:pgMar w:top="1740" w:right="740" w:bottom="280" w:left="1300" w:header="1454" w:footer="0" w:gutter="0"/>
          <w:cols w:space="720"/>
        </w:sectPr>
      </w:pPr>
    </w:p>
    <w:p w:rsidR="00BA45D4" w:rsidRPr="00BA45D4" w:rsidRDefault="00BA45D4" w:rsidP="00BA45D4">
      <w:pPr>
        <w:tabs>
          <w:tab w:val="left" w:pos="827"/>
        </w:tabs>
        <w:spacing w:before="9" w:line="249" w:lineRule="auto"/>
        <w:ind w:left="478" w:right="104"/>
        <w:jc w:val="both"/>
        <w:rPr>
          <w:sz w:val="26"/>
        </w:rPr>
      </w:pPr>
    </w:p>
    <w:p w:rsidR="00BA45D4" w:rsidRDefault="00BA45D4">
      <w:pPr>
        <w:sectPr w:rsidR="00BA45D4">
          <w:pgSz w:w="11900" w:h="16840"/>
          <w:pgMar w:top="520" w:right="840" w:bottom="280" w:left="560" w:header="720" w:footer="720" w:gutter="0"/>
          <w:cols w:space="720"/>
        </w:sectPr>
      </w:pPr>
    </w:p>
    <w:p w:rsidR="006820D4" w:rsidRDefault="006820D4">
      <w:pPr>
        <w:pStyle w:val="a3"/>
        <w:spacing w:before="4"/>
        <w:ind w:left="0"/>
        <w:rPr>
          <w:sz w:val="17"/>
        </w:rPr>
      </w:pPr>
    </w:p>
    <w:sectPr w:rsidR="006820D4" w:rsidSect="00D60246">
      <w:pgSz w:w="11900" w:h="16840"/>
      <w:pgMar w:top="1600" w:right="84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22FC9">
      <w:r>
        <w:separator/>
      </w:r>
    </w:p>
  </w:endnote>
  <w:endnote w:type="continuationSeparator" w:id="0">
    <w:p w:rsidR="00000000" w:rsidRDefault="00C2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22FC9">
      <w:r>
        <w:separator/>
      </w:r>
    </w:p>
  </w:footnote>
  <w:footnote w:type="continuationSeparator" w:id="0">
    <w:p w:rsidR="00000000" w:rsidRDefault="00C22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BCA" w:rsidRDefault="00C22FC9">
    <w:pPr>
      <w:pStyle w:val="a3"/>
      <w:spacing w:line="14" w:lineRule="auto"/>
      <w:ind w:left="0"/>
      <w:rPr>
        <w:sz w:val="20"/>
      </w:rPr>
    </w:pPr>
    <w:r>
      <w:rPr>
        <w:sz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3.5pt;margin-top:71.7pt;width:276.5pt;height:16.4pt;z-index:-251658752;mso-position-horizontal-relative:page;mso-position-vertical-relative:page" filled="f" stroked="f">
          <v:textbox inset="0,0,0,0">
            <w:txbxContent>
              <w:p w:rsidR="00AC0BCA" w:rsidRDefault="00C22FC9" w:rsidP="00AC0BCA">
                <w:pPr>
                  <w:spacing w:before="8"/>
                  <w:rPr>
                    <w:b/>
                    <w:sz w:val="2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2116"/>
    <w:multiLevelType w:val="hybridMultilevel"/>
    <w:tmpl w:val="1756B14C"/>
    <w:lvl w:ilvl="0" w:tplc="59687C58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28FB2A">
      <w:numFmt w:val="bullet"/>
      <w:lvlText w:val="•"/>
      <w:lvlJc w:val="left"/>
      <w:pPr>
        <w:ind w:left="1140" w:hanging="241"/>
      </w:pPr>
      <w:rPr>
        <w:rFonts w:hint="default"/>
        <w:lang w:val="ru-RU" w:eastAsia="en-US" w:bidi="ar-SA"/>
      </w:rPr>
    </w:lvl>
    <w:lvl w:ilvl="2" w:tplc="30EC1892">
      <w:numFmt w:val="bullet"/>
      <w:lvlText w:val="•"/>
      <w:lvlJc w:val="left"/>
      <w:pPr>
        <w:ind w:left="2180" w:hanging="241"/>
      </w:pPr>
      <w:rPr>
        <w:rFonts w:hint="default"/>
        <w:lang w:val="ru-RU" w:eastAsia="en-US" w:bidi="ar-SA"/>
      </w:rPr>
    </w:lvl>
    <w:lvl w:ilvl="3" w:tplc="DC02BDFA">
      <w:numFmt w:val="bullet"/>
      <w:lvlText w:val="•"/>
      <w:lvlJc w:val="left"/>
      <w:pPr>
        <w:ind w:left="3220" w:hanging="241"/>
      </w:pPr>
      <w:rPr>
        <w:rFonts w:hint="default"/>
        <w:lang w:val="ru-RU" w:eastAsia="en-US" w:bidi="ar-SA"/>
      </w:rPr>
    </w:lvl>
    <w:lvl w:ilvl="4" w:tplc="B546F3D6">
      <w:numFmt w:val="bullet"/>
      <w:lvlText w:val="•"/>
      <w:lvlJc w:val="left"/>
      <w:pPr>
        <w:ind w:left="4260" w:hanging="241"/>
      </w:pPr>
      <w:rPr>
        <w:rFonts w:hint="default"/>
        <w:lang w:val="ru-RU" w:eastAsia="en-US" w:bidi="ar-SA"/>
      </w:rPr>
    </w:lvl>
    <w:lvl w:ilvl="5" w:tplc="13449404">
      <w:numFmt w:val="bullet"/>
      <w:lvlText w:val="•"/>
      <w:lvlJc w:val="left"/>
      <w:pPr>
        <w:ind w:left="5300" w:hanging="241"/>
      </w:pPr>
      <w:rPr>
        <w:rFonts w:hint="default"/>
        <w:lang w:val="ru-RU" w:eastAsia="en-US" w:bidi="ar-SA"/>
      </w:rPr>
    </w:lvl>
    <w:lvl w:ilvl="6" w:tplc="D99846B8">
      <w:numFmt w:val="bullet"/>
      <w:lvlText w:val="•"/>
      <w:lvlJc w:val="left"/>
      <w:pPr>
        <w:ind w:left="6340" w:hanging="241"/>
      </w:pPr>
      <w:rPr>
        <w:rFonts w:hint="default"/>
        <w:lang w:val="ru-RU" w:eastAsia="en-US" w:bidi="ar-SA"/>
      </w:rPr>
    </w:lvl>
    <w:lvl w:ilvl="7" w:tplc="89225944">
      <w:numFmt w:val="bullet"/>
      <w:lvlText w:val="•"/>
      <w:lvlJc w:val="left"/>
      <w:pPr>
        <w:ind w:left="7380" w:hanging="241"/>
      </w:pPr>
      <w:rPr>
        <w:rFonts w:hint="default"/>
        <w:lang w:val="ru-RU" w:eastAsia="en-US" w:bidi="ar-SA"/>
      </w:rPr>
    </w:lvl>
    <w:lvl w:ilvl="8" w:tplc="FAD44604">
      <w:numFmt w:val="bullet"/>
      <w:lvlText w:val="•"/>
      <w:lvlJc w:val="left"/>
      <w:pPr>
        <w:ind w:left="8420" w:hanging="241"/>
      </w:pPr>
      <w:rPr>
        <w:rFonts w:hint="default"/>
        <w:lang w:val="ru-RU" w:eastAsia="en-US" w:bidi="ar-SA"/>
      </w:rPr>
    </w:lvl>
  </w:abstractNum>
  <w:abstractNum w:abstractNumId="1" w15:restartNumberingAfterBreak="0">
    <w:nsid w:val="29DC1CE2"/>
    <w:multiLevelType w:val="hybridMultilevel"/>
    <w:tmpl w:val="87F0A558"/>
    <w:lvl w:ilvl="0" w:tplc="A646777A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840565E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A656BC52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2BA26386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9C505A88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9684E0D0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0B587204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8334E34E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D716EC36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2" w15:restartNumberingAfterBreak="0">
    <w:nsid w:val="599204F2"/>
    <w:multiLevelType w:val="hybridMultilevel"/>
    <w:tmpl w:val="16CE431C"/>
    <w:lvl w:ilvl="0" w:tplc="ED30D45E">
      <w:start w:val="1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8E4A47A0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344E11F2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EAB4B25E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64BE2838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4AD8B430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337C635E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850ED31C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682A924A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820D4"/>
    <w:rsid w:val="005E42AC"/>
    <w:rsid w:val="006820D4"/>
    <w:rsid w:val="00BA45D4"/>
    <w:rsid w:val="00C22FC9"/>
    <w:rsid w:val="00D60246"/>
    <w:rsid w:val="00E0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C25254F"/>
  <w15:docId w15:val="{7D90C020-6D24-4B1A-B46F-B0920BED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6024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60246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D60246"/>
    <w:pPr>
      <w:spacing w:line="274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02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60246"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D60246"/>
    <w:pPr>
      <w:spacing w:before="1"/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D60246"/>
    <w:pPr>
      <w:spacing w:before="64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7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7158</Words>
  <Characters>40802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2022-06-20T10:57:00Z</dcterms:created>
  <dcterms:modified xsi:type="dcterms:W3CDTF">2022-10-14T11:41:00Z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2022-03-29T00:00:00Z</vt:filetime>
  </property>
</Properties>
</file>