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BB" w:rsidRDefault="00555BBB" w:rsidP="00555B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555BBB" w:rsidRDefault="00555BBB" w:rsidP="00555B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школа№2»                                                 Партизанского городского округа  Приморского края</w:t>
      </w:r>
    </w:p>
    <w:p w:rsidR="00555BBB" w:rsidRDefault="00555BBB" w:rsidP="00555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5BBB" w:rsidRDefault="00555BBB" w:rsidP="00555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5BBB" w:rsidRDefault="00555BBB" w:rsidP="00555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555BBB" w:rsidTr="00555BBB">
        <w:tc>
          <w:tcPr>
            <w:tcW w:w="3284" w:type="dxa"/>
            <w:hideMark/>
          </w:tcPr>
          <w:p w:rsidR="00555BBB" w:rsidRDefault="00555BB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</w:tc>
        <w:tc>
          <w:tcPr>
            <w:tcW w:w="3285" w:type="dxa"/>
            <w:hideMark/>
          </w:tcPr>
          <w:p w:rsidR="00555BBB" w:rsidRDefault="00555BB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</w:tc>
        <w:tc>
          <w:tcPr>
            <w:tcW w:w="3285" w:type="dxa"/>
            <w:hideMark/>
          </w:tcPr>
          <w:p w:rsidR="00555BBB" w:rsidRDefault="00555BB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</w:tc>
      </w:tr>
      <w:tr w:rsidR="00555BBB" w:rsidTr="00555BBB">
        <w:tc>
          <w:tcPr>
            <w:tcW w:w="3284" w:type="dxa"/>
            <w:hideMark/>
          </w:tcPr>
          <w:p w:rsidR="00555BBB" w:rsidRDefault="00555BB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3285" w:type="dxa"/>
            <w:hideMark/>
          </w:tcPr>
          <w:p w:rsidR="00555BBB" w:rsidRDefault="00555BB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3285" w:type="dxa"/>
            <w:hideMark/>
          </w:tcPr>
          <w:p w:rsidR="00555BBB" w:rsidRDefault="00555BB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МО</w:t>
            </w:r>
          </w:p>
        </w:tc>
      </w:tr>
      <w:tr w:rsidR="00555BBB" w:rsidTr="00555BBB">
        <w:tc>
          <w:tcPr>
            <w:tcW w:w="3284" w:type="dxa"/>
            <w:hideMark/>
          </w:tcPr>
          <w:p w:rsidR="00555BBB" w:rsidRDefault="00555BB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________/Н.В.Морозо</w:t>
            </w:r>
            <w:r w:rsidR="00F1771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85" w:type="dxa"/>
            <w:hideMark/>
          </w:tcPr>
          <w:p w:rsidR="00555BBB" w:rsidRDefault="00555BB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________/О.И.Новая</w:t>
            </w:r>
          </w:p>
        </w:tc>
        <w:tc>
          <w:tcPr>
            <w:tcW w:w="3285" w:type="dxa"/>
            <w:hideMark/>
          </w:tcPr>
          <w:p w:rsidR="00555BBB" w:rsidRDefault="00555BBB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__________/Е.В.Лысенко</w:t>
            </w:r>
          </w:p>
        </w:tc>
      </w:tr>
      <w:tr w:rsidR="00555BBB" w:rsidTr="00555BBB">
        <w:tc>
          <w:tcPr>
            <w:tcW w:w="3284" w:type="dxa"/>
            <w:hideMark/>
          </w:tcPr>
          <w:p w:rsidR="00555BBB" w:rsidRDefault="00555BBB" w:rsidP="004B7B4C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«___»_______202</w:t>
            </w:r>
            <w:r w:rsidR="004B7B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85" w:type="dxa"/>
            <w:hideMark/>
          </w:tcPr>
          <w:p w:rsidR="00555BBB" w:rsidRDefault="00555BBB" w:rsidP="004B7B4C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«___»_______202</w:t>
            </w:r>
            <w:r w:rsidR="004B7B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85" w:type="dxa"/>
            <w:hideMark/>
          </w:tcPr>
          <w:p w:rsidR="00555BBB" w:rsidRDefault="00555BBB" w:rsidP="004B7B4C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«___»________202</w:t>
            </w:r>
            <w:r w:rsidR="004B7B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555BBB" w:rsidRDefault="00555BBB" w:rsidP="00555BBB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5BBB" w:rsidRDefault="00555BBB" w:rsidP="00555BBB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5BBB" w:rsidRDefault="00555BBB" w:rsidP="00555BBB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5BBB" w:rsidRDefault="00555BBB" w:rsidP="00555BBB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5BBB" w:rsidRDefault="00555BBB" w:rsidP="00555BBB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555BBB" w:rsidRDefault="00555BBB" w:rsidP="00555BBB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4B7B4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- 202</w:t>
      </w:r>
      <w:r w:rsidR="004B7B4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555BBB" w:rsidRDefault="00555BBB" w:rsidP="00555BBB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Физической культуре 8 класс ФГОС</w:t>
      </w:r>
    </w:p>
    <w:p w:rsidR="00555BBB" w:rsidRDefault="00555BBB" w:rsidP="00555BB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55BBB" w:rsidRDefault="00555BBB" w:rsidP="00555BBB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5BBB" w:rsidRDefault="00555BBB" w:rsidP="00555BBB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Сладченко Елена Игоревна</w:t>
      </w:r>
    </w:p>
    <w:p w:rsidR="00555BBB" w:rsidRDefault="00555BBB" w:rsidP="00555BBB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55BBB" w:rsidRDefault="00555BBB" w:rsidP="00555BBB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 часа в неделю, 70 часов в год.</w:t>
      </w:r>
    </w:p>
    <w:p w:rsidR="00555BBB" w:rsidRDefault="00555BBB" w:rsidP="00555BB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55BBB" w:rsidRDefault="00555BBB" w:rsidP="00555BBB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5BBB" w:rsidRDefault="00555BBB" w:rsidP="00555BBB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5BBB" w:rsidRDefault="00555BBB" w:rsidP="00555BBB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5BBB" w:rsidRDefault="00555BBB" w:rsidP="00555BBB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артизанск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202</w:t>
      </w:r>
      <w:r w:rsidR="004B7B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555BBB" w:rsidRDefault="00555BBB" w:rsidP="00555BBB">
      <w:pPr>
        <w:pStyle w:val="Default"/>
        <w:ind w:left="720"/>
        <w:rPr>
          <w:sz w:val="28"/>
          <w:szCs w:val="28"/>
        </w:rPr>
      </w:pPr>
    </w:p>
    <w:p w:rsidR="00555BBB" w:rsidRDefault="00555BBB" w:rsidP="00555BBB">
      <w:pPr>
        <w:pStyle w:val="Default"/>
        <w:ind w:left="360"/>
        <w:jc w:val="center"/>
        <w:rPr>
          <w:b/>
          <w:bCs/>
          <w:color w:val="auto"/>
          <w:sz w:val="28"/>
          <w:szCs w:val="28"/>
        </w:rPr>
      </w:pPr>
    </w:p>
    <w:p w:rsidR="00555BBB" w:rsidRDefault="00555BBB" w:rsidP="00555BBB">
      <w:pPr>
        <w:pStyle w:val="Default"/>
        <w:ind w:left="360"/>
        <w:jc w:val="center"/>
        <w:rPr>
          <w:b/>
          <w:bCs/>
          <w:color w:val="auto"/>
          <w:sz w:val="28"/>
          <w:szCs w:val="28"/>
        </w:rPr>
      </w:pPr>
    </w:p>
    <w:p w:rsidR="00555BBB" w:rsidRDefault="00555BBB" w:rsidP="00555BBB">
      <w:pPr>
        <w:pStyle w:val="Default"/>
        <w:ind w:left="360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1. Пояснительная записка</w:t>
      </w:r>
    </w:p>
    <w:p w:rsidR="00555BBB" w:rsidRDefault="00555BBB" w:rsidP="00555BBB">
      <w:pPr>
        <w:pStyle w:val="Default"/>
        <w:spacing w:line="480" w:lineRule="auto"/>
        <w:ind w:left="360" w:firstLine="34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Программа «Физическая культура. 8 классы» разработана на основе Федерального государственного стандарта основного общего образования, утверждѐнного приказом Министерства образования и науки РФ от 17.12.2010г. № 1897; </w:t>
      </w:r>
    </w:p>
    <w:p w:rsidR="00555BBB" w:rsidRDefault="00555BBB" w:rsidP="00555BBB">
      <w:pPr>
        <w:pStyle w:val="Default"/>
        <w:ind w:left="360" w:firstLine="34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Примерных программ по учебным предметам. Физическая культура. 8 классы. Основная школа. М, Просвещение 2011; </w:t>
      </w:r>
    </w:p>
    <w:p w:rsidR="00555BBB" w:rsidRDefault="00555BBB" w:rsidP="00555BBB">
      <w:pPr>
        <w:pStyle w:val="Default"/>
        <w:ind w:left="360" w:firstLine="34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Программы «Физическая культура, </w:t>
      </w:r>
      <w:r w:rsidR="00AF02EA">
        <w:rPr>
          <w:color w:val="auto"/>
          <w:sz w:val="28"/>
          <w:szCs w:val="28"/>
        </w:rPr>
        <w:t>8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кл</w:t>
      </w:r>
      <w:proofErr w:type="spellEnd"/>
      <w:r>
        <w:rPr>
          <w:color w:val="auto"/>
          <w:sz w:val="28"/>
          <w:szCs w:val="28"/>
        </w:rPr>
        <w:t xml:space="preserve">., Лях В.И., </w:t>
      </w:r>
      <w:proofErr w:type="spellStart"/>
      <w:r>
        <w:rPr>
          <w:color w:val="auto"/>
          <w:sz w:val="28"/>
          <w:szCs w:val="28"/>
        </w:rPr>
        <w:t>Зданевич</w:t>
      </w:r>
      <w:proofErr w:type="spellEnd"/>
      <w:r>
        <w:rPr>
          <w:color w:val="auto"/>
          <w:sz w:val="28"/>
          <w:szCs w:val="28"/>
        </w:rPr>
        <w:t xml:space="preserve"> А.А., Просвещение , 2011г. </w:t>
      </w:r>
    </w:p>
    <w:p w:rsidR="00555BBB" w:rsidRDefault="00555BBB" w:rsidP="00555BBB">
      <w:pPr>
        <w:pStyle w:val="Default"/>
        <w:ind w:left="360" w:firstLine="34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прохождения программы в учебном процессе можно использовать следующие учебники: </w:t>
      </w:r>
      <w:proofErr w:type="spellStart"/>
      <w:r>
        <w:rPr>
          <w:i/>
          <w:iCs/>
          <w:color w:val="auto"/>
          <w:sz w:val="28"/>
          <w:szCs w:val="28"/>
        </w:rPr>
        <w:t>Виленский</w:t>
      </w:r>
      <w:proofErr w:type="spellEnd"/>
      <w:r>
        <w:rPr>
          <w:i/>
          <w:iCs/>
          <w:color w:val="auto"/>
          <w:sz w:val="28"/>
          <w:szCs w:val="28"/>
        </w:rPr>
        <w:t xml:space="preserve">, М. Я. </w:t>
      </w:r>
      <w:r>
        <w:rPr>
          <w:color w:val="auto"/>
          <w:sz w:val="28"/>
          <w:szCs w:val="28"/>
        </w:rPr>
        <w:t xml:space="preserve">Физическая культура. </w:t>
      </w:r>
      <w:r w:rsidR="00AF02EA">
        <w:rPr>
          <w:color w:val="auto"/>
          <w:sz w:val="28"/>
          <w:szCs w:val="28"/>
        </w:rPr>
        <w:t>8</w:t>
      </w:r>
      <w:r>
        <w:rPr>
          <w:color w:val="auto"/>
          <w:sz w:val="28"/>
          <w:szCs w:val="28"/>
        </w:rPr>
        <w:t>-кл.: учеб</w:t>
      </w:r>
      <w:proofErr w:type="gramStart"/>
      <w:r>
        <w:rPr>
          <w:color w:val="auto"/>
          <w:sz w:val="28"/>
          <w:szCs w:val="28"/>
        </w:rPr>
        <w:t>.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д</w:t>
      </w:r>
      <w:proofErr w:type="gramEnd"/>
      <w:r>
        <w:rPr>
          <w:color w:val="auto"/>
          <w:sz w:val="28"/>
          <w:szCs w:val="28"/>
        </w:rPr>
        <w:t xml:space="preserve">ля </w:t>
      </w:r>
      <w:proofErr w:type="spellStart"/>
      <w:r>
        <w:rPr>
          <w:color w:val="auto"/>
          <w:sz w:val="28"/>
          <w:szCs w:val="28"/>
        </w:rPr>
        <w:t>общеобразоват</w:t>
      </w:r>
      <w:proofErr w:type="spellEnd"/>
      <w:r>
        <w:rPr>
          <w:color w:val="auto"/>
          <w:sz w:val="28"/>
          <w:szCs w:val="28"/>
        </w:rPr>
        <w:t xml:space="preserve">. учреждений М. Я. </w:t>
      </w:r>
      <w:proofErr w:type="spellStart"/>
      <w:r>
        <w:rPr>
          <w:color w:val="auto"/>
          <w:sz w:val="28"/>
          <w:szCs w:val="28"/>
        </w:rPr>
        <w:t>Виленский</w:t>
      </w:r>
      <w:proofErr w:type="spellEnd"/>
      <w:r>
        <w:rPr>
          <w:color w:val="auto"/>
          <w:sz w:val="28"/>
          <w:szCs w:val="28"/>
        </w:rPr>
        <w:t xml:space="preserve">, Т. Ю. </w:t>
      </w:r>
      <w:proofErr w:type="spellStart"/>
      <w:r>
        <w:rPr>
          <w:color w:val="auto"/>
          <w:sz w:val="28"/>
          <w:szCs w:val="28"/>
        </w:rPr>
        <w:t>Торочкова</w:t>
      </w:r>
      <w:proofErr w:type="spellEnd"/>
      <w:r>
        <w:rPr>
          <w:color w:val="auto"/>
          <w:sz w:val="28"/>
          <w:szCs w:val="28"/>
        </w:rPr>
        <w:t xml:space="preserve">, И. М. </w:t>
      </w:r>
      <w:proofErr w:type="spellStart"/>
      <w:r>
        <w:rPr>
          <w:color w:val="auto"/>
          <w:sz w:val="28"/>
          <w:szCs w:val="28"/>
        </w:rPr>
        <w:t>Туревский</w:t>
      </w:r>
      <w:proofErr w:type="spellEnd"/>
      <w:r>
        <w:rPr>
          <w:color w:val="auto"/>
          <w:sz w:val="28"/>
          <w:szCs w:val="28"/>
        </w:rPr>
        <w:t xml:space="preserve"> ; под общ. ред. М. Я. </w:t>
      </w:r>
      <w:proofErr w:type="spellStart"/>
      <w:r>
        <w:rPr>
          <w:color w:val="auto"/>
          <w:sz w:val="28"/>
          <w:szCs w:val="28"/>
        </w:rPr>
        <w:t>Виленского</w:t>
      </w:r>
      <w:proofErr w:type="spellEnd"/>
      <w:r>
        <w:rPr>
          <w:color w:val="auto"/>
          <w:sz w:val="28"/>
          <w:szCs w:val="28"/>
        </w:rPr>
        <w:t xml:space="preserve">. - М.: Просвещение, 2009. </w:t>
      </w:r>
    </w:p>
    <w:p w:rsidR="00555BBB" w:rsidRDefault="00555BBB" w:rsidP="00555BBB">
      <w:pPr>
        <w:pStyle w:val="Default"/>
        <w:ind w:left="360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Лях, В. И. </w:t>
      </w:r>
      <w:r>
        <w:rPr>
          <w:color w:val="auto"/>
          <w:sz w:val="28"/>
          <w:szCs w:val="28"/>
        </w:rPr>
        <w:t xml:space="preserve">Физическая культура. </w:t>
      </w:r>
      <w:r w:rsidR="00AF02EA">
        <w:rPr>
          <w:color w:val="auto"/>
          <w:sz w:val="28"/>
          <w:szCs w:val="28"/>
        </w:rPr>
        <w:t>8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кл</w:t>
      </w:r>
      <w:proofErr w:type="spellEnd"/>
      <w:r>
        <w:rPr>
          <w:color w:val="auto"/>
          <w:sz w:val="28"/>
          <w:szCs w:val="28"/>
        </w:rPr>
        <w:t xml:space="preserve"> : учеб</w:t>
      </w:r>
      <w:proofErr w:type="gramStart"/>
      <w:r>
        <w:rPr>
          <w:color w:val="auto"/>
          <w:sz w:val="28"/>
          <w:szCs w:val="28"/>
        </w:rPr>
        <w:t>.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д</w:t>
      </w:r>
      <w:proofErr w:type="gramEnd"/>
      <w:r>
        <w:rPr>
          <w:color w:val="auto"/>
          <w:sz w:val="28"/>
          <w:szCs w:val="28"/>
        </w:rPr>
        <w:t xml:space="preserve">ля </w:t>
      </w:r>
      <w:proofErr w:type="spellStart"/>
      <w:r>
        <w:rPr>
          <w:color w:val="auto"/>
          <w:sz w:val="28"/>
          <w:szCs w:val="28"/>
        </w:rPr>
        <w:t>общеобразоват</w:t>
      </w:r>
      <w:proofErr w:type="spellEnd"/>
      <w:r>
        <w:rPr>
          <w:color w:val="auto"/>
          <w:sz w:val="28"/>
          <w:szCs w:val="28"/>
        </w:rPr>
        <w:t xml:space="preserve">. учреждений / В. И. Лях, А. А. </w:t>
      </w:r>
      <w:proofErr w:type="spellStart"/>
      <w:r>
        <w:rPr>
          <w:color w:val="auto"/>
          <w:sz w:val="28"/>
          <w:szCs w:val="28"/>
        </w:rPr>
        <w:t>Зданевич</w:t>
      </w:r>
      <w:proofErr w:type="spellEnd"/>
      <w:r>
        <w:rPr>
          <w:color w:val="auto"/>
          <w:sz w:val="28"/>
          <w:szCs w:val="28"/>
        </w:rPr>
        <w:t xml:space="preserve"> ; под общ. ред. В. И. Ляха. - М.: Просвещение, 2009. </w:t>
      </w:r>
    </w:p>
    <w:p w:rsidR="00555BBB" w:rsidRDefault="00555BBB" w:rsidP="00555BBB">
      <w:pPr>
        <w:pStyle w:val="Defaul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Содержание программного материала состоит из 2-х основных частей: </w:t>
      </w:r>
      <w:proofErr w:type="gramStart"/>
      <w:r>
        <w:rPr>
          <w:sz w:val="28"/>
          <w:szCs w:val="28"/>
        </w:rPr>
        <w:t>базовый</w:t>
      </w:r>
      <w:proofErr w:type="gramEnd"/>
      <w:r>
        <w:rPr>
          <w:sz w:val="28"/>
          <w:szCs w:val="28"/>
        </w:rPr>
        <w:t xml:space="preserve"> и вариативной (дифференцированной).</w:t>
      </w:r>
    </w:p>
    <w:p w:rsidR="00555BBB" w:rsidRDefault="00555BBB" w:rsidP="00555BBB">
      <w:pPr>
        <w:pStyle w:val="Defaul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Освоение базовых основ физической культуры объективно необходимо и обязательно для каждого ученика. Без базового компонента  невозможна успешная адаптация к жизни в человеческом обществе и эффективное осуществление трудовой деятельности независимо от того, чем бы хотел молодой человек заниматься в будущем.</w:t>
      </w:r>
    </w:p>
    <w:p w:rsidR="00555BBB" w:rsidRDefault="00555BBB" w:rsidP="00555BBB">
      <w:pPr>
        <w:pStyle w:val="Default"/>
        <w:ind w:left="360" w:firstLine="348"/>
        <w:jc w:val="both"/>
        <w:rPr>
          <w:sz w:val="28"/>
          <w:szCs w:val="28"/>
        </w:rPr>
      </w:pPr>
      <w:r>
        <w:rPr>
          <w:b/>
          <w:sz w:val="28"/>
          <w:szCs w:val="28"/>
        </w:rPr>
        <w:t>Базовый</w:t>
      </w:r>
      <w:r>
        <w:rPr>
          <w:sz w:val="28"/>
          <w:szCs w:val="28"/>
        </w:rPr>
        <w:t xml:space="preserve"> 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</w:t>
      </w:r>
    </w:p>
    <w:p w:rsidR="00555BBB" w:rsidRDefault="00555BBB" w:rsidP="00555BBB">
      <w:pPr>
        <w:pStyle w:val="Default"/>
        <w:ind w:left="360" w:firstLine="34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Вариативная </w:t>
      </w:r>
      <w:bookmarkStart w:id="0" w:name="_GoBack"/>
      <w:bookmarkEnd w:id="0"/>
      <w:r>
        <w:rPr>
          <w:b/>
          <w:sz w:val="28"/>
          <w:szCs w:val="28"/>
        </w:rPr>
        <w:t>(дифференцированная)</w:t>
      </w:r>
      <w:r>
        <w:rPr>
          <w:sz w:val="28"/>
          <w:szCs w:val="28"/>
        </w:rPr>
        <w:t xml:space="preserve"> часть физической культуры обусловлена необходимостью учета индивидуальных способностей детей, региональных, национальных и местных особенностей работы школы.</w:t>
      </w:r>
    </w:p>
    <w:p w:rsidR="00555BBB" w:rsidRDefault="00555BBB" w:rsidP="00555BBB">
      <w:pPr>
        <w:pStyle w:val="Default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социально-экономическими сложностями школы и многих семей учащихся  (в школе нет материальной базы для проведения лыжной подготовки, многие семьи не имеют возможностей приобрести дорогостоящий лыжный </w:t>
      </w:r>
      <w:proofErr w:type="gramStart"/>
      <w:r>
        <w:rPr>
          <w:sz w:val="28"/>
          <w:szCs w:val="28"/>
        </w:rPr>
        <w:t xml:space="preserve">инвентарь) </w:t>
      </w:r>
      <w:proofErr w:type="gramEnd"/>
      <w:r>
        <w:rPr>
          <w:sz w:val="28"/>
          <w:szCs w:val="28"/>
        </w:rPr>
        <w:t xml:space="preserve"> лыжная подготовка заменена кроссовой подготовкой, являющейся адекватной, т.к. тоже развивает общую выносливость.</w:t>
      </w:r>
    </w:p>
    <w:p w:rsidR="00555BBB" w:rsidRDefault="00555BBB" w:rsidP="00555BBB">
      <w:pPr>
        <w:pStyle w:val="Default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Часы вариативного компонента добавлены в базовый компонент, и что получилось, см. на следующих таблицах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«Распределение учебного времени на различные виды программного материала по четвертям» (</w:t>
      </w:r>
      <w:r w:rsidR="00AF02EA">
        <w:rPr>
          <w:sz w:val="28"/>
          <w:szCs w:val="28"/>
        </w:rPr>
        <w:t>8</w:t>
      </w:r>
      <w:r>
        <w:rPr>
          <w:sz w:val="28"/>
          <w:szCs w:val="28"/>
        </w:rPr>
        <w:t xml:space="preserve">кл). Для прохождения программы по физическому воспитанию в </w:t>
      </w:r>
      <w:r w:rsidR="00AF02EA">
        <w:rPr>
          <w:sz w:val="28"/>
          <w:szCs w:val="28"/>
        </w:rPr>
        <w:t>8</w:t>
      </w:r>
      <w:r>
        <w:rPr>
          <w:sz w:val="28"/>
          <w:szCs w:val="28"/>
        </w:rPr>
        <w:t xml:space="preserve"> классах в учебном процессе для обучения предлагается использовать следующие учебники.</w:t>
      </w:r>
    </w:p>
    <w:p w:rsidR="00555BBB" w:rsidRDefault="00555BBB" w:rsidP="00555BBB">
      <w:pPr>
        <w:pStyle w:val="Default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программе В.И.Ляха, </w:t>
      </w:r>
      <w:proofErr w:type="spellStart"/>
      <w:r>
        <w:rPr>
          <w:sz w:val="28"/>
          <w:szCs w:val="28"/>
        </w:rPr>
        <w:t>А.А.Зданевича</w:t>
      </w:r>
      <w:proofErr w:type="spellEnd"/>
      <w:r>
        <w:rPr>
          <w:sz w:val="28"/>
          <w:szCs w:val="28"/>
        </w:rPr>
        <w:t xml:space="preserve"> программный материал делится на две части – базовую и вариативную. В базовую часть – входит материал в соответствии с федеральным компонентом учебного плана.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баскетболу.</w:t>
      </w:r>
    </w:p>
    <w:p w:rsidR="00555BBB" w:rsidRDefault="00555BBB" w:rsidP="00555BBB">
      <w:pPr>
        <w:pStyle w:val="Default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Программный материал усложняется по разделам каждый год за счёт увеличения сложности элементов на базе ранее пройденных.  Для прохождения теоретических сведений можно выделять </w:t>
      </w:r>
      <w:proofErr w:type="gramStart"/>
      <w:r>
        <w:rPr>
          <w:sz w:val="28"/>
          <w:szCs w:val="28"/>
        </w:rPr>
        <w:t>время</w:t>
      </w:r>
      <w:proofErr w:type="gramEnd"/>
      <w:r>
        <w:rPr>
          <w:sz w:val="28"/>
          <w:szCs w:val="28"/>
        </w:rPr>
        <w:t xml:space="preserve"> как в процессе урока, так и один час урочного времени в каждой четверти.</w:t>
      </w:r>
    </w:p>
    <w:p w:rsidR="00555BBB" w:rsidRDefault="00555BBB" w:rsidP="00555BBB">
      <w:pPr>
        <w:pStyle w:val="Default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Важной особенностью образовательного процесса в основной школе является оценивание учащихся. Оценивание учащихся предусмотрено как по окончании изучения раздела, так и по мере текущего освоения умений и навыков. По окончании основной школы учащийся должен показать уровень физической подготовленности не ниже результатов приведенных в разделе «Демонстрировать», что соответствует обязательному минимуму содержания образования. По окончании основной школы учащийся может сдавать экзамен по физической культуре.</w:t>
      </w:r>
    </w:p>
    <w:p w:rsidR="00555BBB" w:rsidRDefault="00555BBB" w:rsidP="00555BBB">
      <w:pPr>
        <w:pStyle w:val="Default"/>
        <w:ind w:left="360" w:firstLine="34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Программа включает в себя разделы: легкая атлетика, гимнастика, спортивные игры (волейбол, баскетбол, пионербол). Рабочая программа предназначена для практического использования в учебно-образовательном процессе с целью сохранения единого образовательного пространства и преемственности в задачах между ступенями образования, предупреждения учебных перегрузок, соблюдения общих подходов к раскрытию дидактических единиц, установленных в государственном стандарте. </w:t>
      </w:r>
    </w:p>
    <w:p w:rsidR="00555BBB" w:rsidRDefault="00555BBB" w:rsidP="00555BBB">
      <w:pPr>
        <w:pStyle w:val="Default"/>
        <w:ind w:left="360" w:firstLine="34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Рабочая программа регламентирует объем содержания образования. Рабочая программа создавалась с учетом того,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ребенка, его самоопределения. </w:t>
      </w:r>
    </w:p>
    <w:p w:rsidR="00555BBB" w:rsidRDefault="00555BBB" w:rsidP="00555BBB">
      <w:pPr>
        <w:pStyle w:val="Default"/>
        <w:ind w:left="360" w:firstLine="348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Целью </w:t>
      </w:r>
      <w:r>
        <w:rPr>
          <w:color w:val="auto"/>
          <w:sz w:val="28"/>
          <w:szCs w:val="28"/>
        </w:rPr>
        <w:t xml:space="preserve">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:rsidR="00555BBB" w:rsidRDefault="00555BBB" w:rsidP="00555BBB">
      <w:pPr>
        <w:pStyle w:val="Default"/>
        <w:ind w:left="360" w:firstLine="34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Образовательный процесс учебного предмета «Физическая культура» направлен на решение следующих </w:t>
      </w:r>
      <w:r>
        <w:rPr>
          <w:b/>
          <w:bCs/>
          <w:color w:val="auto"/>
          <w:sz w:val="28"/>
          <w:szCs w:val="28"/>
        </w:rPr>
        <w:t>задач</w:t>
      </w:r>
      <w:r>
        <w:rPr>
          <w:color w:val="auto"/>
          <w:sz w:val="28"/>
          <w:szCs w:val="28"/>
        </w:rPr>
        <w:t xml:space="preserve">: </w:t>
      </w:r>
    </w:p>
    <w:p w:rsidR="00555BBB" w:rsidRDefault="00555BBB" w:rsidP="00555BBB">
      <w:pPr>
        <w:pStyle w:val="Default"/>
        <w:spacing w:after="47"/>
        <w:ind w:left="360" w:firstLine="34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содействие гармоничному физическому</w:t>
      </w:r>
      <w:r>
        <w:rPr>
          <w:color w:val="auto"/>
          <w:sz w:val="28"/>
          <w:szCs w:val="28"/>
        </w:rPr>
        <w:sym w:font="Times New Roman" w:char="F0B7"/>
      </w:r>
      <w:r>
        <w:rPr>
          <w:color w:val="auto"/>
          <w:sz w:val="28"/>
          <w:szCs w:val="28"/>
        </w:rPr>
        <w:t xml:space="preserve">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 </w:t>
      </w:r>
    </w:p>
    <w:p w:rsidR="00555BBB" w:rsidRDefault="00555BBB" w:rsidP="00555BBB">
      <w:pPr>
        <w:pStyle w:val="Default"/>
        <w:spacing w:after="47"/>
        <w:ind w:left="360" w:firstLine="34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обучение основам базовых видов</w:t>
      </w:r>
      <w:r>
        <w:rPr>
          <w:color w:val="auto"/>
          <w:sz w:val="28"/>
          <w:szCs w:val="28"/>
        </w:rPr>
        <w:sym w:font="Times New Roman" w:char="F0B7"/>
      </w:r>
      <w:r>
        <w:rPr>
          <w:color w:val="auto"/>
          <w:sz w:val="28"/>
          <w:szCs w:val="28"/>
        </w:rPr>
        <w:t xml:space="preserve"> двигательных действий; </w:t>
      </w:r>
    </w:p>
    <w:p w:rsidR="00555BBB" w:rsidRDefault="00555BBB" w:rsidP="00555BBB">
      <w:pPr>
        <w:pStyle w:val="Default"/>
        <w:spacing w:after="47"/>
        <w:ind w:left="360" w:firstLine="34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</w:t>
      </w:r>
      <w:proofErr w:type="gramStart"/>
      <w:r>
        <w:rPr>
          <w:color w:val="auto"/>
          <w:sz w:val="28"/>
          <w:szCs w:val="28"/>
        </w:rPr>
        <w:t>дальнейшее развитие координационных</w:t>
      </w:r>
      <w:r>
        <w:rPr>
          <w:color w:val="auto"/>
          <w:sz w:val="28"/>
          <w:szCs w:val="28"/>
        </w:rPr>
        <w:sym w:font="Times New Roman" w:char="F0B7"/>
      </w:r>
      <w:r>
        <w:rPr>
          <w:color w:val="auto"/>
          <w:sz w:val="28"/>
          <w:szCs w:val="28"/>
        </w:rPr>
        <w:t xml:space="preserve"> 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 </w:t>
      </w:r>
      <w:proofErr w:type="gramEnd"/>
    </w:p>
    <w:p w:rsidR="00555BBB" w:rsidRDefault="00555BBB" w:rsidP="00555BBB">
      <w:pPr>
        <w:pStyle w:val="Default"/>
        <w:spacing w:after="47"/>
        <w:ind w:left="360" w:firstLine="34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формирование основ знаний о личной</w:t>
      </w:r>
      <w:r>
        <w:rPr>
          <w:color w:val="auto"/>
          <w:sz w:val="28"/>
          <w:szCs w:val="28"/>
        </w:rPr>
        <w:sym w:font="Times New Roman" w:char="F0B7"/>
      </w:r>
      <w:r>
        <w:rPr>
          <w:color w:val="auto"/>
          <w:sz w:val="28"/>
          <w:szCs w:val="28"/>
        </w:rPr>
        <w:t xml:space="preserve"> гигиене, о влиянии занятий физическими упражнениями на основные системы организма, развитие волевых и нравственных качеств; </w:t>
      </w:r>
    </w:p>
    <w:p w:rsidR="00555BBB" w:rsidRDefault="00555BBB" w:rsidP="00555BBB">
      <w:pPr>
        <w:pStyle w:val="Default"/>
        <w:spacing w:after="47"/>
        <w:ind w:left="360" w:firstLine="34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выработку представлений о</w:t>
      </w:r>
      <w:r>
        <w:rPr>
          <w:color w:val="auto"/>
          <w:sz w:val="28"/>
          <w:szCs w:val="28"/>
        </w:rPr>
        <w:sym w:font="Times New Roman" w:char="F0B7"/>
      </w:r>
      <w:r>
        <w:rPr>
          <w:color w:val="auto"/>
          <w:sz w:val="28"/>
          <w:szCs w:val="28"/>
        </w:rPr>
        <w:t xml:space="preserve"> физической культуре личности и приемах самоконтроля; </w:t>
      </w:r>
    </w:p>
    <w:p w:rsidR="00555BBB" w:rsidRDefault="00555BBB" w:rsidP="00555BBB">
      <w:pPr>
        <w:pStyle w:val="Default"/>
        <w:spacing w:after="47"/>
        <w:ind w:left="360" w:firstLine="34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углубление представления об</w:t>
      </w:r>
      <w:r>
        <w:rPr>
          <w:color w:val="auto"/>
          <w:sz w:val="28"/>
          <w:szCs w:val="28"/>
        </w:rPr>
        <w:sym w:font="Times New Roman" w:char="F0B7"/>
      </w:r>
      <w:r>
        <w:rPr>
          <w:color w:val="auto"/>
          <w:sz w:val="28"/>
          <w:szCs w:val="28"/>
        </w:rPr>
        <w:t xml:space="preserve">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 </w:t>
      </w:r>
    </w:p>
    <w:p w:rsidR="00555BBB" w:rsidRDefault="00555BBB" w:rsidP="00555BBB">
      <w:pPr>
        <w:pStyle w:val="Default"/>
        <w:spacing w:after="47"/>
        <w:ind w:left="360" w:firstLine="34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воспитание привычки к</w:t>
      </w:r>
      <w:r>
        <w:rPr>
          <w:color w:val="auto"/>
          <w:sz w:val="28"/>
          <w:szCs w:val="28"/>
        </w:rPr>
        <w:sym w:font="Times New Roman" w:char="F0B7"/>
      </w:r>
      <w:r>
        <w:rPr>
          <w:color w:val="auto"/>
          <w:sz w:val="28"/>
          <w:szCs w:val="28"/>
        </w:rPr>
        <w:t xml:space="preserve"> самостоятельным занятиям физическими упражнениями, избранными видами спорта в свободное время;</w:t>
      </w:r>
    </w:p>
    <w:p w:rsidR="00555BBB" w:rsidRDefault="00555BBB" w:rsidP="00555BBB">
      <w:pPr>
        <w:pStyle w:val="Default"/>
        <w:spacing w:after="47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выработку организаторских навыков проведения занятий</w:t>
      </w: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в качестве командира отделения, капитана команды, судьи;</w:t>
      </w:r>
    </w:p>
    <w:p w:rsidR="00555BBB" w:rsidRDefault="00555BBB" w:rsidP="00555BBB">
      <w:pPr>
        <w:pStyle w:val="Default"/>
        <w:spacing w:after="47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формирование адекватной оценки собственных</w:t>
      </w: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физических возможностей;</w:t>
      </w:r>
    </w:p>
    <w:p w:rsidR="00555BBB" w:rsidRDefault="00555BBB" w:rsidP="00555BBB">
      <w:pPr>
        <w:pStyle w:val="Default"/>
        <w:spacing w:after="47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инициативности, самостоятельности,</w:t>
      </w: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взаимопомощи, дисциплинированности, чувства ответственности;</w:t>
      </w:r>
    </w:p>
    <w:p w:rsidR="00555BBB" w:rsidRDefault="00555BBB" w:rsidP="00555BBB">
      <w:pPr>
        <w:pStyle w:val="Default"/>
        <w:spacing w:after="47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содействие развитию психических процессов и обучение</w:t>
      </w: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основам </w:t>
      </w:r>
      <w:proofErr w:type="gramStart"/>
      <w:r>
        <w:rPr>
          <w:sz w:val="28"/>
          <w:szCs w:val="28"/>
        </w:rPr>
        <w:t>психической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>.</w:t>
      </w:r>
    </w:p>
    <w:p w:rsidR="00555BBB" w:rsidRDefault="00555BBB" w:rsidP="00555BBB">
      <w:pPr>
        <w:pStyle w:val="Default"/>
        <w:spacing w:after="47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Программный материал усложняется по разделам каждый год за счет увеличения сложности элементов на базе ранее пройденных. Для прохождения теоретических сведений можно выделять время как в процессе </w:t>
      </w:r>
      <w:proofErr w:type="spellStart"/>
      <w:proofErr w:type="gramStart"/>
      <w:r>
        <w:rPr>
          <w:sz w:val="28"/>
          <w:szCs w:val="28"/>
        </w:rPr>
        <w:t>yp</w:t>
      </w:r>
      <w:proofErr w:type="gramEnd"/>
      <w:r>
        <w:rPr>
          <w:sz w:val="28"/>
          <w:szCs w:val="28"/>
        </w:rPr>
        <w:t>оков</w:t>
      </w:r>
      <w:proofErr w:type="spellEnd"/>
      <w:r>
        <w:rPr>
          <w:sz w:val="28"/>
          <w:szCs w:val="28"/>
        </w:rPr>
        <w:t>.</w:t>
      </w:r>
    </w:p>
    <w:p w:rsidR="00555BBB" w:rsidRDefault="00555BBB" w:rsidP="00555BBB">
      <w:pPr>
        <w:pStyle w:val="Default"/>
        <w:spacing w:after="47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Важной особенностью образовательного процесса в основной школе является оценивание учащихся. Оценивание учащихся предусмотрено как по окончании раздела, так и по мере освоения умений и навыков. </w:t>
      </w:r>
    </w:p>
    <w:p w:rsidR="004B7B4C" w:rsidRDefault="004B7B4C" w:rsidP="004B7B4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предмету «Физическая культура» разработана с учетом рабочей программы воспитания. Формы учета указаны в Приложении №1.</w:t>
      </w:r>
    </w:p>
    <w:p w:rsidR="004B7B4C" w:rsidRDefault="004B7B4C" w:rsidP="00555BBB">
      <w:pPr>
        <w:pStyle w:val="Default"/>
        <w:spacing w:after="47"/>
        <w:ind w:left="360" w:firstLine="348"/>
        <w:jc w:val="both"/>
        <w:rPr>
          <w:sz w:val="28"/>
          <w:szCs w:val="28"/>
        </w:rPr>
      </w:pPr>
    </w:p>
    <w:p w:rsidR="00555BBB" w:rsidRDefault="00555BBB" w:rsidP="00555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Общая характеристика учебного предмета</w:t>
      </w:r>
    </w:p>
    <w:p w:rsidR="00555BBB" w:rsidRDefault="00555BBB" w:rsidP="00555BB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обучения физической культуре является двигательная активность человека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555BBB" w:rsidRDefault="00555BBB" w:rsidP="00555BB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Важнейшим требованием проведения урока по физической культуре является обеспечение дифференцированного и индивидуального подхода к учащимся с учетом состояния здоровья, пола, физического развития, двигательной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подготовленности, особенностей развития психических свойств и качеств, соблюдения гигиенических норм. </w:t>
      </w:r>
    </w:p>
    <w:p w:rsidR="00555BBB" w:rsidRDefault="00555BBB" w:rsidP="00555BB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Понятийная база и содержание курса основаны на положениях нормативно-правовых актов Российской Федерации в том числе: </w:t>
      </w:r>
      <w:proofErr w:type="gramEnd"/>
    </w:p>
    <w:p w:rsidR="00555BBB" w:rsidRDefault="00555BBB" w:rsidP="00555BBB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требований к результатам освоения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программы основного общего образования, представленной в Федеральном государственном стандарте основного общего образования; </w:t>
      </w:r>
    </w:p>
    <w:p w:rsidR="00555BBB" w:rsidRDefault="00555BBB" w:rsidP="00555BBB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Концепции духовно-нравственного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развития и воспитания личности гражданина; </w:t>
      </w:r>
    </w:p>
    <w:p w:rsidR="00555BBB" w:rsidRDefault="00555BBB" w:rsidP="00555BBB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Закона «Об образовании»;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BBB" w:rsidRDefault="00555BBB" w:rsidP="00555BBB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 физической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культуре и спорте»; </w:t>
      </w:r>
    </w:p>
    <w:p w:rsidR="00555BBB" w:rsidRDefault="00555BBB" w:rsidP="00555BBB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Стратегии национальной безопасности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до 2020г.; </w:t>
      </w:r>
    </w:p>
    <w:p w:rsidR="00555BBB" w:rsidRDefault="00555BBB" w:rsidP="00555BBB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примерной программы основного общего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образования; </w:t>
      </w:r>
    </w:p>
    <w:p w:rsidR="00555BBB" w:rsidRDefault="00555BBB" w:rsidP="00555BB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приказа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30 августа 2010 г. № 889. </w:t>
      </w:r>
    </w:p>
    <w:p w:rsidR="00555BBB" w:rsidRDefault="00555BBB" w:rsidP="00555BBB">
      <w:pPr>
        <w:autoSpaceDE w:val="0"/>
        <w:autoSpaceDN w:val="0"/>
        <w:adjustRightInd w:val="0"/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Описание места предмета</w:t>
      </w:r>
    </w:p>
    <w:p w:rsidR="00555BBB" w:rsidRDefault="00555BBB" w:rsidP="00555BB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«Физическая культура» в учебном плане </w:t>
      </w:r>
    </w:p>
    <w:p w:rsidR="00555BBB" w:rsidRDefault="00555BBB" w:rsidP="00555BB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ФБУПП учебный предмет «Физическая культура» вводится как обязательный предмет в средней школе, на его преподавание отводится 70 часов год для </w:t>
      </w:r>
      <w:r w:rsidR="00AF02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классов. </w:t>
      </w:r>
    </w:p>
    <w:p w:rsidR="00555BBB" w:rsidRDefault="00555BBB" w:rsidP="00555BBB">
      <w:pPr>
        <w:autoSpaceDE w:val="0"/>
        <w:autoSpaceDN w:val="0"/>
        <w:adjustRightInd w:val="0"/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5BBB" w:rsidRDefault="00555BBB" w:rsidP="00555BBB">
      <w:pPr>
        <w:autoSpaceDE w:val="0"/>
        <w:autoSpaceDN w:val="0"/>
        <w:adjustRightInd w:val="0"/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5BBB" w:rsidRDefault="00555BBB" w:rsidP="00555BBB">
      <w:pPr>
        <w:autoSpaceDE w:val="0"/>
        <w:autoSpaceDN w:val="0"/>
        <w:adjustRightInd w:val="0"/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Личностные,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предметныерезультаты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освоения учебного предмета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рабочая программа для </w:t>
      </w:r>
      <w:r w:rsidR="00AF02EA">
        <w:rPr>
          <w:color w:val="auto"/>
          <w:sz w:val="28"/>
          <w:szCs w:val="28"/>
        </w:rPr>
        <w:t>8</w:t>
      </w:r>
      <w:r>
        <w:rPr>
          <w:color w:val="auto"/>
          <w:sz w:val="28"/>
          <w:szCs w:val="28"/>
        </w:rPr>
        <w:t xml:space="preserve"> классов направлена на достижение обучающимися личностных, </w:t>
      </w:r>
      <w:proofErr w:type="spellStart"/>
      <w:r>
        <w:rPr>
          <w:color w:val="auto"/>
          <w:sz w:val="28"/>
          <w:szCs w:val="28"/>
        </w:rPr>
        <w:t>метапредметных</w:t>
      </w:r>
      <w:proofErr w:type="spellEnd"/>
      <w:r>
        <w:rPr>
          <w:color w:val="auto"/>
          <w:sz w:val="28"/>
          <w:szCs w:val="28"/>
        </w:rPr>
        <w:t xml:space="preserve"> и предметных результатов по физической культуре.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Личностные результаты</w:t>
      </w:r>
      <w:r>
        <w:rPr>
          <w:color w:val="auto"/>
          <w:sz w:val="28"/>
          <w:szCs w:val="28"/>
        </w:rPr>
        <w:t xml:space="preserve">: </w:t>
      </w:r>
    </w:p>
    <w:p w:rsidR="00555BBB" w:rsidRDefault="00555BBB" w:rsidP="00555BBB">
      <w:pPr>
        <w:pStyle w:val="Default"/>
        <w:spacing w:after="47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воспитание российской гражданской</w:t>
      </w:r>
      <w:r>
        <w:rPr>
          <w:color w:val="auto"/>
          <w:sz w:val="28"/>
          <w:szCs w:val="28"/>
        </w:rPr>
        <w:sym w:font="Times New Roman" w:char="F0B7"/>
      </w:r>
      <w:r>
        <w:rPr>
          <w:color w:val="auto"/>
          <w:sz w:val="28"/>
          <w:szCs w:val="28"/>
        </w:rPr>
        <w:t xml:space="preserve"> идентичности: патриотизма, любви и уважения к Отечеству, чувства гордости за свою Родину, прошлое и настоящее многонационального народа России; </w:t>
      </w:r>
    </w:p>
    <w:p w:rsidR="00555BBB" w:rsidRDefault="00555BBB" w:rsidP="00555BBB">
      <w:pPr>
        <w:pStyle w:val="Default"/>
        <w:spacing w:after="47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знание истории физической культуры</w:t>
      </w:r>
      <w:r>
        <w:rPr>
          <w:color w:val="auto"/>
          <w:sz w:val="28"/>
          <w:szCs w:val="28"/>
        </w:rPr>
        <w:sym w:font="Times New Roman" w:char="F0B7"/>
      </w:r>
      <w:r>
        <w:rPr>
          <w:color w:val="auto"/>
          <w:sz w:val="28"/>
          <w:szCs w:val="28"/>
        </w:rPr>
        <w:t xml:space="preserve"> своего народа, своего края как части наследия народов России и человечества; </w:t>
      </w:r>
    </w:p>
    <w:p w:rsidR="00555BBB" w:rsidRDefault="00555BBB" w:rsidP="00555BBB">
      <w:pPr>
        <w:pStyle w:val="Default"/>
        <w:spacing w:after="47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усвоение гуманистических,</w:t>
      </w:r>
      <w:r>
        <w:rPr>
          <w:color w:val="auto"/>
          <w:sz w:val="28"/>
          <w:szCs w:val="28"/>
        </w:rPr>
        <w:sym w:font="Times New Roman" w:char="F0B7"/>
      </w:r>
      <w:r>
        <w:rPr>
          <w:color w:val="auto"/>
          <w:sz w:val="28"/>
          <w:szCs w:val="28"/>
        </w:rPr>
        <w:t xml:space="preserve"> демократических и традиционных ценностей многонационального российского общества; </w:t>
      </w:r>
    </w:p>
    <w:p w:rsidR="00555BBB" w:rsidRDefault="00555BBB" w:rsidP="00555BBB">
      <w:pPr>
        <w:pStyle w:val="Default"/>
        <w:spacing w:after="47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воспитание чувства ответственности</w:t>
      </w:r>
      <w:r>
        <w:rPr>
          <w:color w:val="auto"/>
          <w:sz w:val="28"/>
          <w:szCs w:val="28"/>
        </w:rPr>
        <w:sym w:font="Times New Roman" w:char="F0B7"/>
      </w:r>
      <w:r>
        <w:rPr>
          <w:color w:val="auto"/>
          <w:sz w:val="28"/>
          <w:szCs w:val="28"/>
        </w:rPr>
        <w:t xml:space="preserve"> и долга перед Родиной; </w:t>
      </w:r>
    </w:p>
    <w:p w:rsidR="00555BBB" w:rsidRDefault="00555BBB" w:rsidP="00555BBB">
      <w:pPr>
        <w:pStyle w:val="Default"/>
        <w:spacing w:after="47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формирование ответственного</w:t>
      </w:r>
      <w:r>
        <w:rPr>
          <w:color w:val="auto"/>
          <w:sz w:val="28"/>
          <w:szCs w:val="28"/>
        </w:rPr>
        <w:sym w:font="Times New Roman" w:char="F0B7"/>
      </w:r>
      <w:r>
        <w:rPr>
          <w:color w:val="auto"/>
          <w:sz w:val="28"/>
          <w:szCs w:val="28"/>
        </w:rPr>
        <w:t xml:space="preserve"> отношения к учению, готовности и </w:t>
      </w:r>
      <w:proofErr w:type="gramStart"/>
      <w:r>
        <w:rPr>
          <w:color w:val="auto"/>
          <w:sz w:val="28"/>
          <w:szCs w:val="28"/>
        </w:rPr>
        <w:t>способности</w:t>
      </w:r>
      <w:proofErr w:type="gramEnd"/>
      <w:r>
        <w:rPr>
          <w:color w:val="auto"/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 </w:t>
      </w:r>
    </w:p>
    <w:p w:rsidR="00555BBB" w:rsidRDefault="00555BBB" w:rsidP="00555BBB">
      <w:pPr>
        <w:pStyle w:val="Default"/>
        <w:spacing w:after="47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формирование целостного</w:t>
      </w:r>
      <w:r>
        <w:rPr>
          <w:color w:val="auto"/>
          <w:sz w:val="28"/>
          <w:szCs w:val="28"/>
        </w:rPr>
        <w:sym w:font="Times New Roman" w:char="F0B7"/>
      </w:r>
      <w:r>
        <w:rPr>
          <w:color w:val="auto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555BBB" w:rsidRDefault="00555BBB" w:rsidP="00555BBB">
      <w:pPr>
        <w:pStyle w:val="Default"/>
        <w:spacing w:after="47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формирование осознанного,</w:t>
      </w:r>
      <w:r>
        <w:rPr>
          <w:color w:val="auto"/>
          <w:sz w:val="28"/>
          <w:szCs w:val="28"/>
        </w:rPr>
        <w:sym w:font="Times New Roman" w:char="F0B7"/>
      </w:r>
      <w:r>
        <w:rPr>
          <w:color w:val="auto"/>
          <w:sz w:val="28"/>
          <w:szCs w:val="28"/>
        </w:rPr>
        <w:t xml:space="preserve">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  <w:proofErr w:type="gramEnd"/>
    </w:p>
    <w:p w:rsidR="00555BBB" w:rsidRDefault="00555BBB" w:rsidP="00555BBB">
      <w:pPr>
        <w:pStyle w:val="Default"/>
        <w:spacing w:after="47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готовности и способности вести</w:t>
      </w:r>
      <w:r>
        <w:rPr>
          <w:color w:val="auto"/>
          <w:sz w:val="28"/>
          <w:szCs w:val="28"/>
        </w:rPr>
        <w:sym w:font="Times New Roman" w:char="F0B7"/>
      </w:r>
      <w:r>
        <w:rPr>
          <w:color w:val="auto"/>
          <w:sz w:val="28"/>
          <w:szCs w:val="28"/>
        </w:rPr>
        <w:t xml:space="preserve"> диалог с другими людьми и достигать в нем взаимопонимания; </w:t>
      </w:r>
    </w:p>
    <w:p w:rsidR="00555BBB" w:rsidRDefault="00555BBB" w:rsidP="00555BBB">
      <w:pPr>
        <w:pStyle w:val="Default"/>
        <w:spacing w:after="47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освоение социальных норм, правил поведения,</w:t>
      </w:r>
      <w:r>
        <w:rPr>
          <w:color w:val="auto"/>
          <w:sz w:val="28"/>
          <w:szCs w:val="28"/>
        </w:rPr>
        <w:sym w:font="Times New Roman" w:char="F0B7"/>
      </w:r>
      <w:r>
        <w:rPr>
          <w:color w:val="auto"/>
          <w:sz w:val="28"/>
          <w:szCs w:val="28"/>
        </w:rPr>
        <w:t xml:space="preserve"> ролей и форм социальной жизни в группах и сообществах, включая взрослые социальные сообщества; </w:t>
      </w:r>
    </w:p>
    <w:p w:rsidR="00555BBB" w:rsidRDefault="00555BBB" w:rsidP="00555BBB">
      <w:pPr>
        <w:pStyle w:val="Default"/>
        <w:spacing w:after="47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участие в школьном самоуправлении и</w:t>
      </w:r>
      <w:r>
        <w:rPr>
          <w:color w:val="auto"/>
          <w:sz w:val="28"/>
          <w:szCs w:val="28"/>
        </w:rPr>
        <w:sym w:font="Times New Roman" w:char="F0B7"/>
      </w:r>
      <w:r>
        <w:rPr>
          <w:color w:val="auto"/>
          <w:sz w:val="28"/>
          <w:szCs w:val="28"/>
        </w:rPr>
        <w:t xml:space="preserve"> общественной жизни в пределах возрастной компетенции с учетом региональных, этнокультурных, социальных и экономических особенностей; </w:t>
      </w:r>
    </w:p>
    <w:p w:rsidR="00555BBB" w:rsidRDefault="00555BBB" w:rsidP="00555BBB">
      <w:pPr>
        <w:pStyle w:val="Default"/>
        <w:spacing w:after="47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развитие морального сознания и</w:t>
      </w:r>
      <w:r>
        <w:rPr>
          <w:color w:val="auto"/>
          <w:sz w:val="28"/>
          <w:szCs w:val="28"/>
        </w:rPr>
        <w:sym w:font="Times New Roman" w:char="F0B7"/>
      </w:r>
      <w:r>
        <w:rPr>
          <w:color w:val="auto"/>
          <w:sz w:val="28"/>
          <w:szCs w:val="28"/>
        </w:rPr>
        <w:t xml:space="preserve">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555BBB" w:rsidRDefault="00555BBB" w:rsidP="00555BBB">
      <w:pPr>
        <w:pStyle w:val="Default"/>
        <w:spacing w:after="47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формирование коммуникативной</w:t>
      </w:r>
      <w:r>
        <w:rPr>
          <w:color w:val="auto"/>
          <w:sz w:val="28"/>
          <w:szCs w:val="28"/>
        </w:rPr>
        <w:sym w:font="Times New Roman" w:char="F0B7"/>
      </w:r>
      <w:r>
        <w:rPr>
          <w:color w:val="auto"/>
          <w:sz w:val="28"/>
          <w:szCs w:val="28"/>
        </w:rPr>
        <w:t xml:space="preserve">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555BBB" w:rsidRDefault="00555BBB" w:rsidP="00555BBB">
      <w:pPr>
        <w:pStyle w:val="Default"/>
        <w:spacing w:after="47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формирование ценности здорового и</w:t>
      </w:r>
      <w:r>
        <w:rPr>
          <w:color w:val="auto"/>
          <w:sz w:val="28"/>
          <w:szCs w:val="28"/>
        </w:rPr>
        <w:sym w:font="Times New Roman" w:char="F0B7"/>
      </w:r>
      <w:r>
        <w:rPr>
          <w:color w:val="auto"/>
          <w:sz w:val="28"/>
          <w:szCs w:val="28"/>
        </w:rPr>
        <w:t xml:space="preserve">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осознание значения семьи в жизни</w:t>
      </w:r>
      <w:r>
        <w:rPr>
          <w:color w:val="auto"/>
          <w:sz w:val="28"/>
          <w:szCs w:val="28"/>
        </w:rPr>
        <w:sym w:font="Times New Roman" w:char="F0B7"/>
      </w:r>
      <w:r>
        <w:rPr>
          <w:color w:val="auto"/>
          <w:sz w:val="28"/>
          <w:szCs w:val="28"/>
        </w:rPr>
        <w:t xml:space="preserve"> человека и общества, принятие ценности семейной жизни, уважительное и заботливое отношение к членам своей семьи.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Они включают в себя основы гражданской идентичности, сформированную мотивацию к обучению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 </w:t>
      </w:r>
    </w:p>
    <w:p w:rsidR="00555BBB" w:rsidRDefault="00555BBB" w:rsidP="00555BBB">
      <w:pPr>
        <w:pStyle w:val="Default"/>
        <w:ind w:left="284" w:firstLine="425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Личностные результаты освоения программного материала проявляются в следующих областях культуры </w:t>
      </w:r>
    </w:p>
    <w:p w:rsidR="00555BBB" w:rsidRDefault="00555BBB" w:rsidP="00555BBB">
      <w:pPr>
        <w:pStyle w:val="Default"/>
        <w:ind w:left="284" w:firstLine="425"/>
        <w:jc w:val="both"/>
        <w:rPr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В области познавательной культуры:</w:t>
      </w:r>
    </w:p>
    <w:p w:rsidR="00555BBB" w:rsidRDefault="00555BBB" w:rsidP="00555BBB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знаниями об индивидуальных особенностях</w:t>
      </w:r>
      <w:r>
        <w:rPr>
          <w:rFonts w:ascii="Times New Roman" w:hAnsi="Times New Roman" w:cs="Times New Roman"/>
          <w:sz w:val="28"/>
          <w:szCs w:val="28"/>
        </w:rPr>
        <w:sym w:font="Times New Roman" w:char="F020"/>
      </w:r>
      <w:r>
        <w:rPr>
          <w:rFonts w:ascii="Times New Roman" w:hAnsi="Times New Roman" w:cs="Times New Roman"/>
          <w:sz w:val="28"/>
          <w:szCs w:val="28"/>
        </w:rPr>
        <w:t xml:space="preserve"> физического развития и физической подготовленности, о соответствии их возрастно-половым нормативам; </w:t>
      </w:r>
    </w:p>
    <w:p w:rsidR="00555BBB" w:rsidRDefault="00555BBB" w:rsidP="00555BBB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владение знаниями об особенностях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 </w:t>
      </w:r>
    </w:p>
    <w:p w:rsidR="00555BBB" w:rsidRDefault="00555BBB" w:rsidP="00555BB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владение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знаниями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подготовленности. </w:t>
      </w:r>
    </w:p>
    <w:p w:rsidR="00555BBB" w:rsidRDefault="00555BBB" w:rsidP="00555BB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 области нравственной культуры: </w:t>
      </w:r>
    </w:p>
    <w:p w:rsidR="00555BBB" w:rsidRDefault="00555BBB" w:rsidP="00555BBB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способность управлять своими эмоциями,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владеть культурой общения и взаимодействия в процессе занятий физическими упражнениями, во время игр и соревнований; </w:t>
      </w:r>
    </w:p>
    <w:p w:rsidR="00555BBB" w:rsidRDefault="00555BBB" w:rsidP="00555BBB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способность принимать активное участие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в организации и проведении совместных физкультурно-оздоровительных и спортивных мероприятий; </w:t>
      </w:r>
    </w:p>
    <w:p w:rsidR="00555BBB" w:rsidRDefault="00555BBB" w:rsidP="00555BB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владение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 </w:t>
      </w:r>
    </w:p>
    <w:p w:rsidR="00555BBB" w:rsidRDefault="00555BBB" w:rsidP="00555BB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 области трудовой культуры: </w:t>
      </w:r>
    </w:p>
    <w:p w:rsidR="00555BBB" w:rsidRDefault="00555BBB" w:rsidP="00555BBB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умение планировать режим дня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обеспечивать оптимальное сочетание умственных, физических нагрузок и отдыха; </w:t>
      </w:r>
    </w:p>
    <w:p w:rsidR="00555BBB" w:rsidRDefault="00555BBB" w:rsidP="00555BBB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умение проводить туристские пешие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походы, готовить снаряжение, организовывать и благоустраивать места стоянок, соблюдать правила безопасности; </w:t>
      </w:r>
    </w:p>
    <w:p w:rsidR="00555BBB" w:rsidRDefault="00555BBB" w:rsidP="00555BB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умение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содержать в порядке спортивный инвентарь и оборудование, спортивную одежду, осуществлять их подготовку к занятиям и спортивным соревнованиям. </w:t>
      </w:r>
    </w:p>
    <w:p w:rsidR="00555BBB" w:rsidRDefault="00555BBB" w:rsidP="00555BB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 области эстетической культуры: </w:t>
      </w:r>
    </w:p>
    <w:p w:rsidR="00555BBB" w:rsidRDefault="00555BBB" w:rsidP="00555BBB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умение длительно сохранять правильную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осанку во время статичных поз и в процессе разнообразных видов двигательной деятельности; </w:t>
      </w:r>
    </w:p>
    <w:p w:rsidR="00555BBB" w:rsidRDefault="00555BBB" w:rsidP="00555BBB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формирование потребности иметь хорошее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телосложение в соответствии с принятыми нормами и представлениями; </w:t>
      </w:r>
    </w:p>
    <w:p w:rsidR="00555BBB" w:rsidRDefault="00555BBB" w:rsidP="00555BB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культуры движений, умения передвигаться легко, красиво, непринужденно. </w:t>
      </w:r>
    </w:p>
    <w:p w:rsidR="00555BBB" w:rsidRDefault="00555BBB" w:rsidP="00555BB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 области коммуникативной культуры: </w:t>
      </w:r>
    </w:p>
    <w:p w:rsidR="00555BBB" w:rsidRDefault="00555BBB" w:rsidP="00555BBB">
      <w:pPr>
        <w:autoSpaceDE w:val="0"/>
        <w:autoSpaceDN w:val="0"/>
        <w:adjustRightInd w:val="0"/>
        <w:spacing w:after="85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владение умением осуществлять поиск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 </w:t>
      </w:r>
    </w:p>
    <w:p w:rsidR="00555BBB" w:rsidRDefault="00555BBB" w:rsidP="00555BBB">
      <w:pPr>
        <w:autoSpaceDE w:val="0"/>
        <w:autoSpaceDN w:val="0"/>
        <w:adjustRightInd w:val="0"/>
        <w:spacing w:after="85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владение умением формулировать цель и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 </w:t>
      </w:r>
    </w:p>
    <w:p w:rsidR="00555BBB" w:rsidRDefault="00555BBB" w:rsidP="00555BB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владение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умением оценивать ситуацию и оперативно принимать решения, находить адекватные способы взаимодействия с партнерами во время учебной, игровой и соревновательной деятельности; </w:t>
      </w:r>
    </w:p>
    <w:p w:rsidR="00555BBB" w:rsidRDefault="00555BBB" w:rsidP="00555BB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 области физической культуры: </w:t>
      </w:r>
    </w:p>
    <w:p w:rsidR="00555BBB" w:rsidRDefault="00555BBB" w:rsidP="00555BB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владение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умениями:o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циклических и ациклических локомоциях: с максимальной скоростью пробегать 60 м из положения низкого старта; в равномерном темпе бегать до 20 мин (мальчики) и до 15 мин. (девочки); после быстрого разбега с 9-13 шагов совершать прыжок в длину; выполнять с 9-13 шагов разбега прыжок в высоту способом «перешагивание»;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проплывать 50 м;</w:t>
      </w:r>
    </w:p>
    <w:p w:rsidR="00555BBB" w:rsidRDefault="00555BBB" w:rsidP="00555BB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метаниях на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дальность и на меткость: метать малый мяч и мяч 150 г с места и с разбега (10-12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четырехшажного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варианта бросковых шагов с соблюдением ритма; метать малый мяч и мяч 150 г с место и с 3шагов разбега в горизонтальную и вертикальную цели с 10-15 м, метать малый мяч и мяч 150 г с места по медленно и быстро движущейся цели с 10-12 м; </w:t>
      </w:r>
    </w:p>
    <w:p w:rsidR="00555BBB" w:rsidRDefault="00555BBB" w:rsidP="00555BBB">
      <w:pPr>
        <w:pStyle w:val="Default"/>
        <w:spacing w:after="27"/>
        <w:ind w:left="284" w:firstLine="425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sym w:font="Times New Roman" w:char="F0B7"/>
      </w:r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в гимнастических и акробатических упражнениях: выполнять комбинацию из четырех элементов на перекладине (мальчики) и на разновысоких брусьях (девочки); опорные прыжки через козла в длину (мальчики) и в ширину (девочки); комбинацию движений с одним из предметов (мяч, палка, скакалка и обруч), состоящих из шести элементов, или комбинацию, состоящую из шести гимнастических элементов;</w:t>
      </w:r>
      <w:proofErr w:type="gramEnd"/>
      <w:r>
        <w:rPr>
          <w:color w:val="auto"/>
          <w:sz w:val="28"/>
          <w:szCs w:val="28"/>
        </w:rPr>
        <w:t xml:space="preserve"> выполнять акробатическую комбинацию из четырех элементов, включающую кувырки вперед и назад, стойку на голове и руках, длинный кувырок (мальчики), кувырок вперед и назад в </w:t>
      </w:r>
      <w:proofErr w:type="spellStart"/>
      <w:r>
        <w:rPr>
          <w:color w:val="auto"/>
          <w:sz w:val="28"/>
          <w:szCs w:val="28"/>
        </w:rPr>
        <w:t>полушпагат</w:t>
      </w:r>
      <w:proofErr w:type="spellEnd"/>
      <w:r>
        <w:rPr>
          <w:color w:val="auto"/>
          <w:sz w:val="28"/>
          <w:szCs w:val="28"/>
        </w:rPr>
        <w:t xml:space="preserve">, «мост» и поворот в </w:t>
      </w:r>
      <w:proofErr w:type="gramStart"/>
      <w:r>
        <w:rPr>
          <w:color w:val="auto"/>
          <w:sz w:val="28"/>
          <w:szCs w:val="28"/>
        </w:rPr>
        <w:t>упор</w:t>
      </w:r>
      <w:proofErr w:type="gramEnd"/>
      <w:r>
        <w:rPr>
          <w:color w:val="auto"/>
          <w:sz w:val="28"/>
          <w:szCs w:val="28"/>
        </w:rPr>
        <w:t xml:space="preserve"> стоя на одном колене (девочки); </w:t>
      </w:r>
    </w:p>
    <w:p w:rsidR="00555BBB" w:rsidRDefault="00555BBB" w:rsidP="00555BBB">
      <w:pPr>
        <w:pStyle w:val="Default"/>
        <w:spacing w:after="27"/>
        <w:ind w:left="284" w:firstLine="425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sym w:font="Times New Roman" w:char="F0B7"/>
      </w:r>
      <w:r>
        <w:rPr>
          <w:color w:val="auto"/>
          <w:sz w:val="28"/>
          <w:szCs w:val="28"/>
        </w:rPr>
        <w:t xml:space="preserve"> в единоборствах: осуществлять подводящие упражнения по овладению приемами техники и борьбы в партере и в стойке (юноши);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sym w:font="Times New Roman" w:char="F0B7"/>
      </w:r>
      <w:r>
        <w:rPr>
          <w:color w:val="auto"/>
          <w:sz w:val="28"/>
          <w:szCs w:val="28"/>
        </w:rPr>
        <w:t xml:space="preserve"> в спортивных играх: играть в одну из спортивных игр (по упрощенным правилам); </w:t>
      </w:r>
    </w:p>
    <w:p w:rsidR="00555BBB" w:rsidRDefault="00555BBB" w:rsidP="00555BBB">
      <w:pPr>
        <w:pStyle w:val="Default"/>
        <w:spacing w:after="47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демонстрировать результаты не ниже,</w:t>
      </w:r>
      <w:r>
        <w:rPr>
          <w:color w:val="auto"/>
          <w:sz w:val="28"/>
          <w:szCs w:val="28"/>
        </w:rPr>
        <w:sym w:font="Times New Roman" w:char="F0B7"/>
      </w:r>
      <w:r>
        <w:rPr>
          <w:color w:val="auto"/>
          <w:sz w:val="28"/>
          <w:szCs w:val="28"/>
        </w:rPr>
        <w:t xml:space="preserve"> чем средний уровень основных физических способностей; </w:t>
      </w:r>
    </w:p>
    <w:p w:rsidR="00555BBB" w:rsidRDefault="00555BBB" w:rsidP="00555BBB">
      <w:pPr>
        <w:pStyle w:val="Default"/>
        <w:spacing w:after="47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владеть способами</w:t>
      </w:r>
      <w:r>
        <w:rPr>
          <w:color w:val="auto"/>
          <w:sz w:val="28"/>
          <w:szCs w:val="28"/>
        </w:rPr>
        <w:sym w:font="Times New Roman" w:char="F0B7"/>
      </w:r>
      <w:r>
        <w:rPr>
          <w:color w:val="auto"/>
          <w:sz w:val="28"/>
          <w:szCs w:val="28"/>
        </w:rPr>
        <w:t xml:space="preserve">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 </w:t>
      </w:r>
    </w:p>
    <w:p w:rsidR="00555BBB" w:rsidRDefault="00555BBB" w:rsidP="00555BBB">
      <w:pPr>
        <w:pStyle w:val="Default"/>
        <w:spacing w:after="47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владеть способами спортивной</w:t>
      </w:r>
      <w:r>
        <w:rPr>
          <w:color w:val="auto"/>
          <w:sz w:val="28"/>
          <w:szCs w:val="28"/>
        </w:rPr>
        <w:sym w:font="Times New Roman" w:char="F0B7"/>
      </w:r>
      <w:r>
        <w:rPr>
          <w:color w:val="auto"/>
          <w:sz w:val="28"/>
          <w:szCs w:val="28"/>
        </w:rPr>
        <w:t xml:space="preserve"> деятельности: участвовать в соревновании по легкоатлетическому </w:t>
      </w:r>
      <w:proofErr w:type="spellStart"/>
      <w:r>
        <w:rPr>
          <w:color w:val="auto"/>
          <w:sz w:val="28"/>
          <w:szCs w:val="28"/>
        </w:rPr>
        <w:t>четырехборью</w:t>
      </w:r>
      <w:proofErr w:type="spellEnd"/>
      <w:r>
        <w:rPr>
          <w:color w:val="auto"/>
          <w:sz w:val="28"/>
          <w:szCs w:val="28"/>
        </w:rPr>
        <w:t xml:space="preserve">: бег 60 м, прыжок в длину или в высоту с разбега, метание, бег на выносливость; участвовать в соревнованиях по одному из видов спорта;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владеть правилами поведения на</w:t>
      </w:r>
      <w:r>
        <w:rPr>
          <w:color w:val="auto"/>
          <w:sz w:val="28"/>
          <w:szCs w:val="28"/>
        </w:rPr>
        <w:sym w:font="Times New Roman" w:char="F0B7"/>
      </w:r>
      <w:r>
        <w:rPr>
          <w:color w:val="auto"/>
          <w:sz w:val="28"/>
          <w:szCs w:val="28"/>
        </w:rPr>
        <w:t xml:space="preserve"> занятиях физическими упражнениями: соблюдать нормы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proofErr w:type="spellStart"/>
      <w:r>
        <w:rPr>
          <w:b/>
          <w:bCs/>
          <w:color w:val="auto"/>
          <w:sz w:val="28"/>
          <w:szCs w:val="28"/>
        </w:rPr>
        <w:lastRenderedPageBreak/>
        <w:t>Метапредметные</w:t>
      </w:r>
      <w:proofErr w:type="spellEnd"/>
      <w:r>
        <w:rPr>
          <w:b/>
          <w:bCs/>
          <w:color w:val="auto"/>
          <w:sz w:val="28"/>
          <w:szCs w:val="28"/>
        </w:rPr>
        <w:t xml:space="preserve"> результаты </w:t>
      </w:r>
    </w:p>
    <w:p w:rsidR="00555BBB" w:rsidRDefault="00555BBB" w:rsidP="00555BBB">
      <w:pPr>
        <w:pStyle w:val="Default"/>
        <w:spacing w:after="47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умение самостоятельно определять</w:t>
      </w:r>
      <w:r>
        <w:rPr>
          <w:color w:val="auto"/>
          <w:sz w:val="28"/>
          <w:szCs w:val="28"/>
        </w:rPr>
        <w:sym w:font="Times New Roman" w:char="F0B7"/>
      </w:r>
      <w:r>
        <w:rPr>
          <w:color w:val="auto"/>
          <w:sz w:val="28"/>
          <w:szCs w:val="28"/>
        </w:rPr>
        <w:t xml:space="preserve">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555BBB" w:rsidRDefault="00555BBB" w:rsidP="00555BBB">
      <w:pPr>
        <w:pStyle w:val="Default"/>
        <w:spacing w:after="47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умение самостоятельно планировать</w:t>
      </w:r>
      <w:r>
        <w:rPr>
          <w:color w:val="auto"/>
          <w:sz w:val="28"/>
          <w:szCs w:val="28"/>
        </w:rPr>
        <w:sym w:font="Times New Roman" w:char="F0B7"/>
      </w:r>
      <w:r>
        <w:rPr>
          <w:color w:val="auto"/>
          <w:sz w:val="28"/>
          <w:szCs w:val="28"/>
        </w:rPr>
        <w:t xml:space="preserve">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555BBB" w:rsidRDefault="00555BBB" w:rsidP="00555BBB">
      <w:pPr>
        <w:pStyle w:val="Default"/>
        <w:spacing w:after="47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умение соотносить свои действия с</w:t>
      </w:r>
      <w:r>
        <w:rPr>
          <w:color w:val="auto"/>
          <w:sz w:val="28"/>
          <w:szCs w:val="28"/>
        </w:rPr>
        <w:sym w:font="Times New Roman" w:char="F0B7"/>
      </w:r>
      <w:r>
        <w:rPr>
          <w:color w:val="auto"/>
          <w:sz w:val="28"/>
          <w:szCs w:val="28"/>
        </w:rPr>
        <w:t xml:space="preserve">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555BBB" w:rsidRDefault="00555BBB" w:rsidP="00555BBB">
      <w:pPr>
        <w:pStyle w:val="Default"/>
        <w:spacing w:after="47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умение оценивать правильность</w:t>
      </w:r>
      <w:r>
        <w:rPr>
          <w:color w:val="auto"/>
          <w:sz w:val="28"/>
          <w:szCs w:val="28"/>
        </w:rPr>
        <w:sym w:font="Times New Roman" w:char="F0B7"/>
      </w:r>
      <w:r>
        <w:rPr>
          <w:color w:val="auto"/>
          <w:sz w:val="28"/>
          <w:szCs w:val="28"/>
        </w:rPr>
        <w:t xml:space="preserve"> выполнения учебной задачи, собственные возможности ее решения; </w:t>
      </w:r>
    </w:p>
    <w:p w:rsidR="00555BBB" w:rsidRDefault="00555BBB" w:rsidP="00555BBB">
      <w:pPr>
        <w:pStyle w:val="Default"/>
        <w:spacing w:after="47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владение основами самоконтроля,</w:t>
      </w:r>
      <w:r>
        <w:rPr>
          <w:color w:val="auto"/>
          <w:sz w:val="28"/>
          <w:szCs w:val="28"/>
        </w:rPr>
        <w:sym w:font="Times New Roman" w:char="F0B7"/>
      </w:r>
      <w:r>
        <w:rPr>
          <w:color w:val="auto"/>
          <w:sz w:val="28"/>
          <w:szCs w:val="28"/>
        </w:rPr>
        <w:t xml:space="preserve"> самооценки, принятия решений и осуществления осознанного выбора в учебной и познавательной деятельности; </w:t>
      </w:r>
    </w:p>
    <w:p w:rsidR="00555BBB" w:rsidRDefault="00555BBB" w:rsidP="00555BBB">
      <w:pPr>
        <w:pStyle w:val="Default"/>
        <w:spacing w:after="47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умение организовывать учебное</w:t>
      </w:r>
      <w:r>
        <w:rPr>
          <w:color w:val="auto"/>
          <w:sz w:val="28"/>
          <w:szCs w:val="28"/>
        </w:rPr>
        <w:sym w:font="Times New Roman" w:char="F0B7"/>
      </w:r>
      <w:r>
        <w:rPr>
          <w:color w:val="auto"/>
          <w:sz w:val="28"/>
          <w:szCs w:val="28"/>
        </w:rPr>
        <w:t xml:space="preserve"> сотрудничество и совместную деятельность с учителем и сверстниками; </w:t>
      </w:r>
    </w:p>
    <w:p w:rsidR="00555BBB" w:rsidRDefault="00555BBB" w:rsidP="00555BBB">
      <w:pPr>
        <w:pStyle w:val="Default"/>
        <w:spacing w:after="47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умение работать индивидуально и в</w:t>
      </w:r>
      <w:r>
        <w:rPr>
          <w:color w:val="auto"/>
          <w:sz w:val="28"/>
          <w:szCs w:val="28"/>
        </w:rPr>
        <w:sym w:font="Times New Roman" w:char="F0B7"/>
      </w:r>
      <w:r>
        <w:rPr>
          <w:color w:val="auto"/>
          <w:sz w:val="28"/>
          <w:szCs w:val="28"/>
        </w:rPr>
        <w:t xml:space="preserve"> группе: находить общее решение и разрешать конфликты на основе согласования позиций и учета интересов;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умение формулировать,</w:t>
      </w:r>
      <w:r>
        <w:rPr>
          <w:color w:val="auto"/>
          <w:sz w:val="28"/>
          <w:szCs w:val="28"/>
        </w:rPr>
        <w:sym w:font="Times New Roman" w:char="F0B7"/>
      </w:r>
      <w:r>
        <w:rPr>
          <w:color w:val="auto"/>
          <w:sz w:val="28"/>
          <w:szCs w:val="28"/>
        </w:rPr>
        <w:t xml:space="preserve"> аргументировать и отстаивать свое мнение; </w:t>
      </w:r>
    </w:p>
    <w:p w:rsidR="00555BBB" w:rsidRDefault="00555BBB" w:rsidP="00555BB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sym w:font="Times New Roman" w:char="F020"/>
      </w:r>
      <w:r>
        <w:rPr>
          <w:rFonts w:ascii="Times New Roman" w:hAnsi="Times New Roman" w:cs="Times New Roman"/>
          <w:sz w:val="28"/>
          <w:szCs w:val="28"/>
        </w:rPr>
        <w:t xml:space="preserve">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 </w:t>
      </w:r>
    </w:p>
    <w:p w:rsidR="00555BBB" w:rsidRDefault="00555BBB" w:rsidP="00555BB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результаты проявляются в различных областях культуры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5BBB" w:rsidRDefault="00555BBB" w:rsidP="00555BB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 области познавательной культуры </w:t>
      </w:r>
    </w:p>
    <w:p w:rsidR="00555BBB" w:rsidRDefault="00555BBB" w:rsidP="00555BBB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овладение сведениями о роли и значении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физической культуры в формировании целостной личности человека, в развитии его сознания и мышления, физических, психических и нравственных качеств; </w:t>
      </w:r>
    </w:p>
    <w:p w:rsidR="00555BBB" w:rsidRDefault="00555BBB" w:rsidP="00555BBB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понимание здоровья как одного из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важнейших условий развития и самореализации человека, расширяющего возможности выбора профессиональной деятельности и обеспечивающего длительную творческую активность; </w:t>
      </w:r>
    </w:p>
    <w:p w:rsidR="00555BBB" w:rsidRDefault="00555BBB" w:rsidP="00555BB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понимание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физической культуры как средства организации и активного ведения здорового образа жизни, профилактики вредных привычек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(отклоняющегося от норм) поведения. </w:t>
      </w:r>
    </w:p>
    <w:p w:rsidR="00555BBB" w:rsidRDefault="00555BBB" w:rsidP="00555BB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 области нравственной культуры: </w:t>
      </w:r>
    </w:p>
    <w:p w:rsidR="00555BBB" w:rsidRDefault="00555BBB" w:rsidP="00555BBB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бережное отношение к собственному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 </w:t>
      </w:r>
    </w:p>
    <w:p w:rsidR="00555BBB" w:rsidRDefault="00555BBB" w:rsidP="00555BBB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проявление уважительного отношения к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 </w:t>
      </w:r>
    </w:p>
    <w:p w:rsidR="00555BBB" w:rsidRDefault="00555BBB" w:rsidP="00555BB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ответственное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 </w:t>
      </w:r>
    </w:p>
    <w:p w:rsidR="00555BBB" w:rsidRDefault="00555BBB" w:rsidP="00555BB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 области трудовой культуры: </w:t>
      </w:r>
    </w:p>
    <w:p w:rsidR="00555BBB" w:rsidRDefault="00555BBB" w:rsidP="00555BBB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добросовестное выполнение учебных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заданий, осознанное стремление к освоению новых знаний и умений, повышающих результативность выполнения заданий; </w:t>
      </w:r>
    </w:p>
    <w:p w:rsidR="00555BBB" w:rsidRDefault="00555BBB" w:rsidP="00555BBB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приобретение умений планировать,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контролировать и оценивать учебную деятельность, организовывать места занятий и обеспечивать их безопасность; </w:t>
      </w:r>
    </w:p>
    <w:p w:rsidR="00555BBB" w:rsidRDefault="00555BBB" w:rsidP="00555BB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закрепление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упражнениями, гигиенических факторов и естественных сил природы для профилактики психического и физического утомления. </w:t>
      </w:r>
    </w:p>
    <w:p w:rsidR="00555BBB" w:rsidRDefault="00555BBB" w:rsidP="00555BB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 области эстетической культуры: </w:t>
      </w:r>
    </w:p>
    <w:p w:rsidR="00555BBB" w:rsidRDefault="00555BBB" w:rsidP="00555BBB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знание факторов, потенциально опасных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для здоровья (вредные привычки, ранние половые связи, допинг), и их опасных последствий; </w:t>
      </w:r>
    </w:p>
    <w:p w:rsidR="00555BBB" w:rsidRDefault="00555BBB" w:rsidP="00555BBB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понимание культуры движений человека,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постижение значения овладения жизненно важными двигательными умениями и навыками, исходя из целесообразности и эстетической привлекательности; </w:t>
      </w:r>
    </w:p>
    <w:p w:rsidR="00555BBB" w:rsidRDefault="00555BBB" w:rsidP="00555BB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восприятие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 </w:t>
      </w:r>
    </w:p>
    <w:p w:rsidR="00555BBB" w:rsidRDefault="00555BBB" w:rsidP="00555BB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 области коммуникативной культуры: </w:t>
      </w:r>
    </w:p>
    <w:p w:rsidR="00555BBB" w:rsidRDefault="00555BBB" w:rsidP="00555BBB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владение культурной речи, ведение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диалога в доброжелательной и открытой форме, проявление к собеседнику внимания, интереса и уважения; </w:t>
      </w:r>
    </w:p>
    <w:p w:rsidR="00555BBB" w:rsidRDefault="00555BBB" w:rsidP="00555BBB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владение умением вести дискуссию,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обсуждать содержание и результаты совместной деятельности, находить компромиссы при принятии общих решений; </w:t>
      </w:r>
    </w:p>
    <w:p w:rsidR="00555BBB" w:rsidRDefault="00555BBB" w:rsidP="00555BB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владение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умением логически грамотно излагать, аргументировать и обосновывать собственную точку зрения, доводить ее до собеседника </w:t>
      </w:r>
    </w:p>
    <w:p w:rsidR="00555BBB" w:rsidRDefault="00555BBB" w:rsidP="00555BB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 области физической культуры: </w:t>
      </w:r>
    </w:p>
    <w:p w:rsidR="00555BBB" w:rsidRDefault="00555BBB" w:rsidP="00555BB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владение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способами организации и проведения разнообразных форм занятий физическими упражнениями, их планирования и наполнения содержанием; </w:t>
      </w:r>
    </w:p>
    <w:p w:rsidR="00555BBB" w:rsidRDefault="00555BBB" w:rsidP="00555BBB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умениями выполнения</w:t>
      </w:r>
      <w:r>
        <w:rPr>
          <w:rFonts w:ascii="Times New Roman" w:hAnsi="Times New Roman" w:cs="Times New Roman"/>
          <w:sz w:val="28"/>
          <w:szCs w:val="28"/>
        </w:rPr>
        <w:sym w:font="Times New Roman" w:char="F020"/>
      </w:r>
      <w:r>
        <w:rPr>
          <w:rFonts w:ascii="Times New Roman" w:hAnsi="Times New Roman" w:cs="Times New Roman"/>
          <w:sz w:val="28"/>
          <w:szCs w:val="28"/>
        </w:rPr>
        <w:t xml:space="preserve">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 </w:t>
      </w:r>
    </w:p>
    <w:p w:rsidR="00555BBB" w:rsidRDefault="00555BBB" w:rsidP="00555BB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владение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 </w:t>
      </w:r>
    </w:p>
    <w:p w:rsidR="00555BBB" w:rsidRDefault="00555BBB" w:rsidP="00555BB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</w:t>
      </w:r>
    </w:p>
    <w:p w:rsidR="00555BBB" w:rsidRDefault="00555BBB" w:rsidP="00555BB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Федеральным государственным образовательным стандартом основного общего образования результаты изучения курса «Физическая культура» должны отражать: </w:t>
      </w:r>
    </w:p>
    <w:p w:rsidR="00555BBB" w:rsidRDefault="00555BBB" w:rsidP="00555BBB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понимание роли и значения физической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культуры в формировании личностных качеств, в активном включении в здоровый образ жизни, укреплении и сохранении индивидуального здоровья; </w:t>
      </w:r>
    </w:p>
    <w:p w:rsidR="00555BBB" w:rsidRDefault="00555BBB" w:rsidP="00555BBB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овладение системой знаний о физическом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совершенствовании человека, освоение умений отбирать физические упражнения и регулировать физический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 занятий, включать их в режим учебного дня и учебной недели; </w:t>
      </w:r>
      <w:proofErr w:type="gramEnd"/>
    </w:p>
    <w:p w:rsidR="00555BBB" w:rsidRDefault="00555BBB" w:rsidP="00555BBB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приобретение опыта организации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 </w:t>
      </w:r>
    </w:p>
    <w:p w:rsidR="00555BBB" w:rsidRDefault="00555BBB" w:rsidP="00555BBB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расширение опыта организации и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мониторинга физического развития и физической подготовленности;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 </w:t>
      </w:r>
      <w:proofErr w:type="gramEnd"/>
    </w:p>
    <w:p w:rsidR="00555BBB" w:rsidRDefault="00555BBB" w:rsidP="00555BB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умений выполнять комплексы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оздоровительных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коррегирующих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организма. </w:t>
      </w:r>
    </w:p>
    <w:p w:rsidR="00555BBB" w:rsidRDefault="00555BBB" w:rsidP="00555BB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результаты, так же как личностные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проявляются в разных областях культуры. </w:t>
      </w:r>
    </w:p>
    <w:p w:rsidR="00555BBB" w:rsidRDefault="00555BBB" w:rsidP="00555BB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 области познавательной культуры: </w:t>
      </w:r>
    </w:p>
    <w:p w:rsidR="00555BBB" w:rsidRDefault="00555BBB" w:rsidP="00555BBB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знания по истории развития спорта и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олимпийского движения, о положительном их влиянии на укрепление мира и дружбы между народами; </w:t>
      </w:r>
    </w:p>
    <w:p w:rsidR="00555BBB" w:rsidRDefault="00555BBB" w:rsidP="00555BB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знания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основных направлений развития физической культуры в обществе, их целей, задач и форм организации; </w:t>
      </w:r>
    </w:p>
    <w:p w:rsidR="00555BBB" w:rsidRDefault="00555BBB" w:rsidP="00555BB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знания о</w:t>
      </w:r>
      <w:r>
        <w:rPr>
          <w:rFonts w:ascii="Times New Roman" w:hAnsi="Times New Roman" w:cs="Times New Roman"/>
          <w:sz w:val="28"/>
          <w:szCs w:val="28"/>
        </w:rPr>
        <w:sym w:font="Times New Roman" w:char="F020"/>
      </w:r>
      <w:r>
        <w:rPr>
          <w:rFonts w:ascii="Times New Roman" w:hAnsi="Times New Roman" w:cs="Times New Roman"/>
          <w:sz w:val="28"/>
          <w:szCs w:val="28"/>
        </w:rPr>
        <w:t xml:space="preserve">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 </w:t>
      </w:r>
    </w:p>
    <w:p w:rsidR="00555BBB" w:rsidRDefault="00555BBB" w:rsidP="00555BB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 области нравственной культуры: </w:t>
      </w:r>
    </w:p>
    <w:p w:rsidR="00555BBB" w:rsidRDefault="00555BBB" w:rsidP="00555BBB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способность проявлять инициативу и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самостоятельность при организации совместных занятий физическими упражнениями, доброжелательное и уважительное отношение к участникам с разным уровнем их умений, физических способностей, состояния здоровья; </w:t>
      </w:r>
    </w:p>
    <w:p w:rsidR="00555BBB" w:rsidRDefault="00555BBB" w:rsidP="00555BBB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умение взаимодействовать с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 </w:t>
      </w:r>
    </w:p>
    <w:p w:rsidR="00555BBB" w:rsidRDefault="00555BBB" w:rsidP="00555BB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способность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 соревнований. </w:t>
      </w:r>
    </w:p>
    <w:p w:rsidR="00555BBB" w:rsidRDefault="00555BBB" w:rsidP="00555BB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 области трудовой культуры: </w:t>
      </w:r>
    </w:p>
    <w:p w:rsidR="00555BBB" w:rsidRDefault="00555BBB" w:rsidP="00555BBB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способность преодолевать трудности,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добросовестно выполнять учебные задания по технической и физической подготовке; </w:t>
      </w:r>
    </w:p>
    <w:p w:rsidR="00555BBB" w:rsidRDefault="00555BBB" w:rsidP="00555BBB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умение организовывать самостоятельные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занятия физическими упражнениями разной функциональной направленности, обеспечивать безопасность мест занятий, спортивного инвентаря и оборудования, спортивной одежды; </w:t>
      </w:r>
    </w:p>
    <w:p w:rsidR="00555BBB" w:rsidRDefault="00555BBB" w:rsidP="00555BB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умение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 </w:t>
      </w:r>
    </w:p>
    <w:p w:rsidR="00555BBB" w:rsidRDefault="00555BBB" w:rsidP="00555BB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 области эстетической культуры: </w:t>
      </w:r>
    </w:p>
    <w:p w:rsidR="00555BBB" w:rsidRDefault="00555BBB" w:rsidP="00555BBB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умение организовывать самостоятельные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 </w:t>
      </w:r>
    </w:p>
    <w:p w:rsidR="00555BBB" w:rsidRDefault="00555BBB" w:rsidP="00555BBB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умение организовывать самостоятельные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 </w:t>
      </w:r>
    </w:p>
    <w:p w:rsidR="00555BBB" w:rsidRDefault="00555BBB" w:rsidP="00555BB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способность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 </w:t>
      </w:r>
    </w:p>
    <w:p w:rsidR="00555BBB" w:rsidRDefault="00555BBB" w:rsidP="00555BB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 области коммуникативной культуры: </w:t>
      </w:r>
    </w:p>
    <w:p w:rsidR="00555BBB" w:rsidRDefault="00555BBB" w:rsidP="00555BBB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способность интересно и доступно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излагать знания о физической культуре, умело применяя соответствующие понятия и термины; </w:t>
      </w:r>
    </w:p>
    <w:p w:rsidR="00555BBB" w:rsidRDefault="00555BBB" w:rsidP="00555BBB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умение определять задачи занятий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физическими упражнениями, включенными в содержание школьной программы, аргументировать, как их следует организовывать и проводить; </w:t>
      </w:r>
    </w:p>
    <w:p w:rsidR="00555BBB" w:rsidRDefault="00555BBB" w:rsidP="00555BB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способность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жестами. </w:t>
      </w:r>
    </w:p>
    <w:p w:rsidR="00555BBB" w:rsidRDefault="00555BBB" w:rsidP="00555BB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 области физической культуры: </w:t>
      </w:r>
    </w:p>
    <w:p w:rsidR="00555BBB" w:rsidRDefault="00555BBB" w:rsidP="00555BBB">
      <w:pPr>
        <w:autoSpaceDE w:val="0"/>
        <w:autoSpaceDN w:val="0"/>
        <w:adjustRightInd w:val="0"/>
        <w:spacing w:after="47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способность отбирать физические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нарушения осанки, улучшения физической подготовленности; </w:t>
      </w:r>
    </w:p>
    <w:p w:rsidR="00555BBB" w:rsidRDefault="00555BBB" w:rsidP="00555BB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способность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занятий и индивидуальных особенностей организма;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умение проводить самостоятельные</w:t>
      </w:r>
      <w:r>
        <w:rPr>
          <w:color w:val="auto"/>
          <w:sz w:val="28"/>
          <w:szCs w:val="28"/>
        </w:rPr>
        <w:sym w:font="Times New Roman" w:char="F0B7"/>
      </w:r>
      <w:r>
        <w:rPr>
          <w:color w:val="auto"/>
          <w:sz w:val="28"/>
          <w:szCs w:val="28"/>
        </w:rPr>
        <w:t xml:space="preserve">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анализировать эффективность этих занятий, ведя дневник самонаблюдения. </w:t>
      </w:r>
    </w:p>
    <w:p w:rsidR="00555BBB" w:rsidRDefault="00555BBB" w:rsidP="00555BBB">
      <w:pPr>
        <w:pStyle w:val="Default"/>
        <w:ind w:left="284" w:firstLine="425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5. Содержание учебного предмета</w:t>
      </w:r>
    </w:p>
    <w:p w:rsidR="00555BBB" w:rsidRDefault="00555BBB" w:rsidP="00555BBB">
      <w:pPr>
        <w:pStyle w:val="Default"/>
        <w:ind w:left="284" w:firstLine="425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Знания о физической культуре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История физической культуры. </w:t>
      </w:r>
      <w:r>
        <w:rPr>
          <w:color w:val="auto"/>
          <w:sz w:val="28"/>
          <w:szCs w:val="28"/>
        </w:rPr>
        <w:t xml:space="preserve">Олимпийские игры древности. Возрождение Олимпийских игр и олимпийского движения.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Характеристика видов спорта, входящих в программу Олимпийских игр.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Физическая культура в современном обществе.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Организация и проведение пеших туристских походов. Требования к технике безопасности и бережному отношению к природе (экологические требования).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Физическая культура (основные понятия)</w:t>
      </w:r>
      <w:r>
        <w:rPr>
          <w:color w:val="auto"/>
          <w:sz w:val="28"/>
          <w:szCs w:val="28"/>
        </w:rPr>
        <w:t xml:space="preserve">. Физическое развитие человека.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Физическая подготовка и ее связь с укреплением здоровья, развитием физических качеств.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Организация и планирование самостоятельных занятий по развитию физических качеств.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Техническая подготовка. Техника движений и ее основные показатели.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Всестороннее и гармоничное физическое развитие.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Адаптивная физическая культура.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Спортивная подготовка.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Здоровье и здоровый образ жизни. Допинг. Концепция честного спорта.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Профессионально-прикладная физическая подготовка.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Физическая культура человека. </w:t>
      </w:r>
      <w:r>
        <w:rPr>
          <w:color w:val="auto"/>
          <w:sz w:val="28"/>
          <w:szCs w:val="28"/>
        </w:rPr>
        <w:t xml:space="preserve">Режим дня и его основное содержание.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Заливание организма. Правила безопасности и гигиенические требования.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Влияние занятий физической культурой на формирование положительных качеств личности.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Проведение самостоятельных занятий по коррекции осанки и телосложения.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Восстановительный массаж.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Проведение банных процедур.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Первая помощь во время занятий физической культурой и спортом. </w:t>
      </w:r>
    </w:p>
    <w:p w:rsidR="00555BBB" w:rsidRDefault="00555BBB" w:rsidP="00555BBB">
      <w:pPr>
        <w:pStyle w:val="Default"/>
        <w:ind w:left="284" w:firstLine="425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Способы двигательной (физкультурной) деятельности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Организация и проведение самостоятельных занятий физической культурой. </w:t>
      </w:r>
      <w:r>
        <w:rPr>
          <w:color w:val="auto"/>
          <w:sz w:val="28"/>
          <w:szCs w:val="28"/>
        </w:rPr>
        <w:t xml:space="preserve">Подготовка к занятиям физической культурой.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Выбор упражнений и составление индивидуальных комплексов для утренней зарядки, физкультминуток и </w:t>
      </w:r>
      <w:proofErr w:type="spellStart"/>
      <w:r>
        <w:rPr>
          <w:color w:val="auto"/>
          <w:sz w:val="28"/>
          <w:szCs w:val="28"/>
        </w:rPr>
        <w:t>физкультпауз</w:t>
      </w:r>
      <w:proofErr w:type="spellEnd"/>
      <w:r>
        <w:rPr>
          <w:color w:val="auto"/>
          <w:sz w:val="28"/>
          <w:szCs w:val="28"/>
        </w:rPr>
        <w:t xml:space="preserve"> (подвижных перемен).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Планирование занятий физической подготовкой.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Проведение самостоятельных занятий прикладной физической подготовкой.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Организация досуга средствами физической культуры.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Оценка эффективности занятий физической культурой. </w:t>
      </w:r>
      <w:r>
        <w:rPr>
          <w:color w:val="auto"/>
          <w:sz w:val="28"/>
          <w:szCs w:val="28"/>
        </w:rPr>
        <w:t>Самонаблюдение и самоконтроль.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Оценка эффективности занятий физкультурно-оздоровительной деятельностью.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Оценка техники движений, способы выявления и устранения ошибок в технике выполнения упражнений (технических ошибок).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proofErr w:type="spellStart"/>
      <w:r>
        <w:rPr>
          <w:sz w:val="28"/>
          <w:szCs w:val="28"/>
        </w:rPr>
        <w:t>Измерение</w:t>
      </w:r>
      <w:r>
        <w:rPr>
          <w:color w:val="auto"/>
          <w:sz w:val="28"/>
          <w:szCs w:val="28"/>
        </w:rPr>
        <w:t>резервов</w:t>
      </w:r>
      <w:proofErr w:type="spellEnd"/>
      <w:r>
        <w:rPr>
          <w:color w:val="auto"/>
          <w:sz w:val="28"/>
          <w:szCs w:val="28"/>
        </w:rPr>
        <w:t xml:space="preserve"> организма и состояния здоровья с помощью функциональных проб. </w:t>
      </w:r>
    </w:p>
    <w:p w:rsidR="00555BBB" w:rsidRDefault="00555BBB" w:rsidP="00555BBB">
      <w:pPr>
        <w:pStyle w:val="Default"/>
        <w:ind w:left="284" w:firstLine="425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Физическое совершенствование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Физкультурно-оздоровительная деятельность. </w:t>
      </w:r>
      <w:r>
        <w:rPr>
          <w:color w:val="auto"/>
          <w:sz w:val="28"/>
          <w:szCs w:val="28"/>
        </w:rPr>
        <w:t xml:space="preserve">Оздоровительные формы занятий в режиме учебного дня и учебной недели.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Индивидуальные комплексы адаптивной (лечебной) и </w:t>
      </w:r>
      <w:proofErr w:type="spellStart"/>
      <w:r>
        <w:rPr>
          <w:color w:val="auto"/>
          <w:sz w:val="28"/>
          <w:szCs w:val="28"/>
        </w:rPr>
        <w:t>коррегирующей</w:t>
      </w:r>
      <w:proofErr w:type="spellEnd"/>
      <w:r>
        <w:rPr>
          <w:color w:val="auto"/>
          <w:sz w:val="28"/>
          <w:szCs w:val="28"/>
        </w:rPr>
        <w:t xml:space="preserve"> физической культуры.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Спортивно-оздоровительная деятельность с </w:t>
      </w:r>
      <w:proofErr w:type="spellStart"/>
      <w:r>
        <w:rPr>
          <w:b/>
          <w:bCs/>
          <w:color w:val="auto"/>
          <w:sz w:val="28"/>
          <w:szCs w:val="28"/>
        </w:rPr>
        <w:t>общеразвивающей</w:t>
      </w:r>
      <w:proofErr w:type="spellEnd"/>
      <w:r>
        <w:rPr>
          <w:b/>
          <w:bCs/>
          <w:color w:val="auto"/>
          <w:sz w:val="28"/>
          <w:szCs w:val="28"/>
        </w:rPr>
        <w:t xml:space="preserve"> направленностью.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Легкая атлетика</w:t>
      </w:r>
      <w:r>
        <w:rPr>
          <w:color w:val="auto"/>
          <w:sz w:val="28"/>
          <w:szCs w:val="28"/>
        </w:rPr>
        <w:t xml:space="preserve">. Беговые упражнения.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Прыжковые упражнения.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Метание малого мяча. </w:t>
      </w:r>
    </w:p>
    <w:p w:rsidR="00555BBB" w:rsidRDefault="00555BBB" w:rsidP="00555BBB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Гимнастика с основами акробатики. </w:t>
      </w:r>
      <w:r>
        <w:rPr>
          <w:color w:val="auto"/>
          <w:sz w:val="28"/>
          <w:szCs w:val="28"/>
        </w:rPr>
        <w:t xml:space="preserve">Организующие команды и приемы.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Акробатические упражнения и комбинации.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Опорные прыжки.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Упражнения и комбинации на гимнастическом бревне (девочки).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Упражнения и комбинации на гимнастической перекладине (мальчики).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Спортивные игры: </w:t>
      </w:r>
      <w:r>
        <w:rPr>
          <w:color w:val="auto"/>
          <w:sz w:val="28"/>
          <w:szCs w:val="28"/>
        </w:rPr>
        <w:t xml:space="preserve"> баскетбол.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Упражнения </w:t>
      </w:r>
      <w:proofErr w:type="spellStart"/>
      <w:r>
        <w:rPr>
          <w:b/>
          <w:bCs/>
          <w:color w:val="auto"/>
          <w:sz w:val="28"/>
          <w:szCs w:val="28"/>
        </w:rPr>
        <w:t>общеразвивающей</w:t>
      </w:r>
      <w:proofErr w:type="spellEnd"/>
      <w:r>
        <w:rPr>
          <w:b/>
          <w:bCs/>
          <w:color w:val="auto"/>
          <w:sz w:val="28"/>
          <w:szCs w:val="28"/>
        </w:rPr>
        <w:t xml:space="preserve"> направленности. </w:t>
      </w:r>
      <w:r>
        <w:rPr>
          <w:color w:val="auto"/>
          <w:sz w:val="28"/>
          <w:szCs w:val="28"/>
        </w:rPr>
        <w:t xml:space="preserve">Общефизическая подготовка.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пионербол. </w:t>
      </w:r>
      <w:r>
        <w:rPr>
          <w:color w:val="auto"/>
          <w:sz w:val="28"/>
          <w:szCs w:val="28"/>
        </w:rPr>
        <w:t xml:space="preserve">Развитие быстроты, силы, выносливости, координации движений. </w:t>
      </w:r>
    </w:p>
    <w:p w:rsidR="00555BBB" w:rsidRDefault="00555BBB" w:rsidP="00555BBB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Легкая атлетика. </w:t>
      </w:r>
      <w:r>
        <w:rPr>
          <w:color w:val="auto"/>
          <w:sz w:val="28"/>
          <w:szCs w:val="28"/>
        </w:rPr>
        <w:t xml:space="preserve">Развитие выносливости, силы, быстроты, координации движений. 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</w:p>
    <w:p w:rsidR="00555BBB" w:rsidRDefault="00555BBB" w:rsidP="00555BBB">
      <w:pPr>
        <w:autoSpaceDE w:val="0"/>
        <w:autoSpaceDN w:val="0"/>
        <w:adjustRightInd w:val="0"/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Распределение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учебного времени прохождения программного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материала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физической </w:t>
      </w:r>
      <w:r>
        <w:rPr>
          <w:rFonts w:ascii="Times New Roman" w:hAnsi="Times New Roman" w:cs="Times New Roman"/>
          <w:b/>
          <w:sz w:val="28"/>
          <w:szCs w:val="28"/>
        </w:rPr>
        <w:t>культуре (</w:t>
      </w:r>
      <w:r w:rsidR="00AF02EA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классы)</w:t>
      </w:r>
    </w:p>
    <w:tbl>
      <w:tblPr>
        <w:tblpPr w:leftFromText="180" w:rightFromText="180" w:bottomFromText="200" w:vertAnchor="text" w:horzAnchor="margin" w:tblpXSpec="center" w:tblpY="47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3866"/>
        <w:gridCol w:w="1101"/>
        <w:gridCol w:w="41"/>
        <w:gridCol w:w="1016"/>
        <w:gridCol w:w="78"/>
        <w:gridCol w:w="938"/>
        <w:gridCol w:w="197"/>
        <w:gridCol w:w="1136"/>
        <w:gridCol w:w="1436"/>
      </w:tblGrid>
      <w:tr w:rsidR="00555BBB" w:rsidTr="00555BBB">
        <w:trPr>
          <w:trHeight w:val="372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5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(уроков)</w:t>
            </w:r>
          </w:p>
        </w:tc>
      </w:tr>
      <w:tr w:rsidR="00555BBB" w:rsidTr="00555BBB">
        <w:trPr>
          <w:trHeight w:val="77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BB" w:rsidRDefault="00555B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BB" w:rsidRDefault="00555B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555BBB" w:rsidTr="00555BBB">
        <w:trPr>
          <w:trHeight w:val="727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BB" w:rsidRDefault="00555B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BB" w:rsidRDefault="00555B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AF02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BBB" w:rsidTr="00555BBB">
        <w:trPr>
          <w:trHeight w:val="21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Базовая часть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spacing w:line="240" w:lineRule="auto"/>
              <w:ind w:left="284"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BB" w:rsidTr="00555BBB">
        <w:trPr>
          <w:trHeight w:val="3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5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spacing w:line="240" w:lineRule="auto"/>
              <w:ind w:left="284" w:right="390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BB" w:rsidTr="00555BBB">
        <w:trPr>
          <w:trHeight w:val="29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BB" w:rsidTr="00555BBB">
        <w:trPr>
          <w:trHeight w:val="3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spacing w:line="240" w:lineRule="auto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BB" w:rsidTr="00555BBB">
        <w:trPr>
          <w:trHeight w:val="3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баскетбол)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spacing w:line="240" w:lineRule="auto"/>
              <w:ind w:right="3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BB" w:rsidTr="00555BBB">
        <w:trPr>
          <w:trHeight w:val="29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spacing w:line="240" w:lineRule="auto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BB" w:rsidTr="00555BBB">
        <w:trPr>
          <w:trHeight w:val="3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Вариативная часть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BB" w:rsidTr="00555BBB">
        <w:trPr>
          <w:trHeight w:val="3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(пионербол)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BB" w:rsidTr="00555BBB">
        <w:trPr>
          <w:trHeight w:val="3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 легкая атлетика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BB" w:rsidTr="00555BBB">
        <w:trPr>
          <w:trHeight w:val="3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spacing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5BBB" w:rsidRDefault="00555BBB" w:rsidP="00555BBB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55BBB" w:rsidRDefault="00555BBB" w:rsidP="00555BBB">
      <w:pPr>
        <w:pStyle w:val="Default"/>
        <w:numPr>
          <w:ilvl w:val="0"/>
          <w:numId w:val="2"/>
        </w:numPr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Основы знаний о физической культуре, умения и навыки; приемы закаливания, способы </w:t>
      </w:r>
      <w:proofErr w:type="spellStart"/>
      <w:r>
        <w:rPr>
          <w:b/>
          <w:bCs/>
          <w:color w:val="auto"/>
          <w:sz w:val="28"/>
          <w:szCs w:val="28"/>
        </w:rPr>
        <w:t>саморегуляции</w:t>
      </w:r>
      <w:proofErr w:type="spellEnd"/>
      <w:r>
        <w:rPr>
          <w:b/>
          <w:bCs/>
          <w:color w:val="auto"/>
          <w:sz w:val="28"/>
          <w:szCs w:val="28"/>
        </w:rPr>
        <w:t xml:space="preserve"> и самоконтроля.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1.1. Естественные основы. </w:t>
      </w:r>
    </w:p>
    <w:p w:rsidR="00555BBB" w:rsidRDefault="00AF02EA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8</w:t>
      </w:r>
      <w:r w:rsidR="00555BBB">
        <w:rPr>
          <w:i/>
          <w:iCs/>
          <w:color w:val="auto"/>
          <w:sz w:val="28"/>
          <w:szCs w:val="28"/>
        </w:rPr>
        <w:t xml:space="preserve"> классы. </w:t>
      </w:r>
      <w:r w:rsidR="00555BBB">
        <w:rPr>
          <w:color w:val="auto"/>
          <w:sz w:val="28"/>
          <w:szCs w:val="28"/>
        </w:rPr>
        <w:t xml:space="preserve">Влияние возрастных особенностей организма и его двигательной функции на физическое развитие и физическую подготовленность школьников. Защитные свойства организма и профилактика средствами физической культуры.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1.2. </w:t>
      </w:r>
      <w:r>
        <w:rPr>
          <w:b/>
          <w:bCs/>
          <w:color w:val="auto"/>
          <w:sz w:val="28"/>
          <w:szCs w:val="28"/>
        </w:rPr>
        <w:t xml:space="preserve">Социально-психологические основы. </w:t>
      </w:r>
    </w:p>
    <w:p w:rsidR="00555BBB" w:rsidRDefault="00AF02EA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8</w:t>
      </w:r>
      <w:r w:rsidR="00555BBB">
        <w:rPr>
          <w:i/>
          <w:iCs/>
          <w:color w:val="auto"/>
          <w:sz w:val="28"/>
          <w:szCs w:val="28"/>
        </w:rPr>
        <w:t xml:space="preserve"> классы. </w:t>
      </w:r>
      <w:r w:rsidR="00555BBB">
        <w:rPr>
          <w:color w:val="auto"/>
          <w:sz w:val="28"/>
          <w:szCs w:val="28"/>
        </w:rPr>
        <w:t>Решение задач игровой и соревновательной деятельности с помощью двигательных действий. 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.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1.3. Культурно-исторические основы. </w:t>
      </w:r>
    </w:p>
    <w:p w:rsidR="00555BBB" w:rsidRDefault="00AF02EA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8 </w:t>
      </w:r>
      <w:r w:rsidR="00555BBB">
        <w:rPr>
          <w:i/>
          <w:iCs/>
          <w:color w:val="auto"/>
          <w:sz w:val="28"/>
          <w:szCs w:val="28"/>
        </w:rPr>
        <w:t xml:space="preserve">классы. </w:t>
      </w:r>
      <w:r w:rsidR="00555BBB">
        <w:rPr>
          <w:color w:val="auto"/>
          <w:sz w:val="28"/>
          <w:szCs w:val="28"/>
        </w:rPr>
        <w:t xml:space="preserve">Основы истории возникновения и развития Олимпийского движения, физической культуры и отечественного спорта. .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1.4. Приемы закаливания. </w:t>
      </w:r>
    </w:p>
    <w:p w:rsidR="00555BBB" w:rsidRDefault="00AF02EA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lastRenderedPageBreak/>
        <w:t>8</w:t>
      </w:r>
      <w:r w:rsidR="00555BBB">
        <w:rPr>
          <w:i/>
          <w:iCs/>
          <w:color w:val="auto"/>
          <w:sz w:val="28"/>
          <w:szCs w:val="28"/>
        </w:rPr>
        <w:t xml:space="preserve"> классы. </w:t>
      </w:r>
      <w:r w:rsidR="00555BBB">
        <w:rPr>
          <w:color w:val="auto"/>
          <w:sz w:val="28"/>
          <w:szCs w:val="28"/>
        </w:rPr>
        <w:t xml:space="preserve">Воздушные ванны </w:t>
      </w:r>
      <w:r w:rsidR="00555BBB">
        <w:rPr>
          <w:i/>
          <w:iCs/>
          <w:color w:val="auto"/>
          <w:sz w:val="28"/>
          <w:szCs w:val="28"/>
        </w:rPr>
        <w:t xml:space="preserve">(теплые, безразличные, прохладные, холодные, очень холодные). </w:t>
      </w:r>
      <w:r w:rsidR="00555BBB">
        <w:rPr>
          <w:color w:val="auto"/>
          <w:sz w:val="28"/>
          <w:szCs w:val="28"/>
        </w:rPr>
        <w:t xml:space="preserve">Солнечные ванны </w:t>
      </w:r>
      <w:r w:rsidR="00555BBB">
        <w:rPr>
          <w:i/>
          <w:iCs/>
          <w:color w:val="auto"/>
          <w:sz w:val="28"/>
          <w:szCs w:val="28"/>
        </w:rPr>
        <w:t xml:space="preserve">(правила, дозировка).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1.5. Подвижные игры.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Пионербол.</w:t>
      </w:r>
    </w:p>
    <w:p w:rsidR="00555BBB" w:rsidRDefault="00AF02EA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8 </w:t>
      </w:r>
      <w:r w:rsidR="00555BBB">
        <w:rPr>
          <w:i/>
          <w:iCs/>
          <w:color w:val="auto"/>
          <w:sz w:val="28"/>
          <w:szCs w:val="28"/>
        </w:rPr>
        <w:t xml:space="preserve">классы. </w:t>
      </w:r>
      <w:r w:rsidR="00555BBB">
        <w:rPr>
          <w:color w:val="auto"/>
          <w:sz w:val="28"/>
          <w:szCs w:val="28"/>
        </w:rPr>
        <w:t xml:space="preserve"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Баскетбол </w:t>
      </w:r>
    </w:p>
    <w:p w:rsidR="00555BBB" w:rsidRDefault="00AF02EA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8</w:t>
      </w:r>
      <w:r w:rsidR="00555BBB">
        <w:rPr>
          <w:i/>
          <w:iCs/>
          <w:color w:val="auto"/>
          <w:sz w:val="28"/>
          <w:szCs w:val="28"/>
        </w:rPr>
        <w:t xml:space="preserve"> классы. </w:t>
      </w:r>
      <w:r w:rsidR="00555BBB">
        <w:rPr>
          <w:color w:val="auto"/>
          <w:sz w:val="28"/>
          <w:szCs w:val="28"/>
        </w:rPr>
        <w:t xml:space="preserve"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1.6. Гимнастика с элементами акробатики. </w:t>
      </w:r>
    </w:p>
    <w:p w:rsidR="00555BBB" w:rsidRDefault="00AF02EA" w:rsidP="00555BBB">
      <w:pPr>
        <w:pStyle w:val="Default"/>
        <w:ind w:left="284" w:firstLine="425"/>
        <w:jc w:val="both"/>
        <w:rPr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8</w:t>
      </w:r>
      <w:r w:rsidR="00555BBB">
        <w:rPr>
          <w:i/>
          <w:iCs/>
          <w:color w:val="auto"/>
          <w:sz w:val="28"/>
          <w:szCs w:val="28"/>
        </w:rPr>
        <w:t xml:space="preserve"> классы. </w:t>
      </w:r>
      <w:r w:rsidR="00555BBB">
        <w:rPr>
          <w:color w:val="auto"/>
          <w:sz w:val="28"/>
          <w:szCs w:val="28"/>
        </w:rPr>
        <w:t xml:space="preserve">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гимнастических упражнений. .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1.7. Легкоатлетические упражнения. </w:t>
      </w:r>
    </w:p>
    <w:p w:rsidR="00555BBB" w:rsidRDefault="00AF02EA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8</w:t>
      </w:r>
      <w:r w:rsidR="00555BBB">
        <w:rPr>
          <w:i/>
          <w:iCs/>
          <w:color w:val="auto"/>
          <w:sz w:val="28"/>
          <w:szCs w:val="28"/>
        </w:rPr>
        <w:t xml:space="preserve"> классы. </w:t>
      </w:r>
      <w:r w:rsidR="00555BBB">
        <w:rPr>
          <w:color w:val="auto"/>
          <w:sz w:val="28"/>
          <w:szCs w:val="28"/>
        </w:rPr>
        <w:t xml:space="preserve">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судействе.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1.8. Кроссовая подготовка. </w:t>
      </w:r>
    </w:p>
    <w:p w:rsidR="00555BBB" w:rsidRDefault="00AF02EA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8</w:t>
      </w:r>
      <w:r w:rsidR="00555BBB">
        <w:rPr>
          <w:i/>
          <w:iCs/>
          <w:color w:val="auto"/>
          <w:sz w:val="28"/>
          <w:szCs w:val="28"/>
        </w:rPr>
        <w:t xml:space="preserve"> классы. </w:t>
      </w:r>
      <w:r w:rsidR="00555BBB">
        <w:rPr>
          <w:color w:val="auto"/>
          <w:sz w:val="28"/>
          <w:szCs w:val="28"/>
        </w:rPr>
        <w:t xml:space="preserve">Правила и организация проведения соревнований по кроссу. Техника безопасности при проведении соревнований и занятий. Помощь в судействе.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Рабочий план составлен с учетом следующих нормативных документов: Закон РФ «О физической культуре и спорте» от 29.04.1999 № 80-ФЗ;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Национальная доктрина образования в Российской Федерации. Постановление Правительства РФ от 4.10.2000 г. №751;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Концепция модернизации российского образования на период до 2010 года. Распоряжение Правительства РФ от 30.08.2002 г. № 1507-р. </w:t>
      </w:r>
    </w:p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Базисный учебный план общеобразовательных учреждений Российской Федерации. Приказ МО РФ от 9.02.1998 г. №322; </w:t>
      </w:r>
    </w:p>
    <w:p w:rsidR="00555BBB" w:rsidRDefault="00555BBB" w:rsidP="00555BBB">
      <w:pPr>
        <w:pStyle w:val="Default"/>
        <w:spacing w:after="17"/>
        <w:ind w:left="284"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Обязательный минимум содержания основного общего образования. Приказ МО РФ от 19.05.1998 г. № 1236; </w:t>
      </w:r>
    </w:p>
    <w:p w:rsidR="00555BBB" w:rsidRDefault="00555BBB" w:rsidP="00555BBB">
      <w:pPr>
        <w:pStyle w:val="Default"/>
        <w:ind w:left="284" w:firstLine="425"/>
        <w:jc w:val="both"/>
        <w:rPr>
          <w:b/>
          <w:sz w:val="28"/>
          <w:szCs w:val="28"/>
        </w:rPr>
      </w:pPr>
      <w:r>
        <w:rPr>
          <w:color w:val="auto"/>
          <w:sz w:val="28"/>
          <w:szCs w:val="28"/>
        </w:rPr>
        <w:t xml:space="preserve">- О введении третьего дополнительного часа физической культуры в общеобразовательных учреждениях Российской Федерации. Письмо МО РФ от 26.03.2002 г. № 30-51-197/20. </w:t>
      </w:r>
    </w:p>
    <w:p w:rsidR="00555BBB" w:rsidRDefault="00555BBB" w:rsidP="00555BBB">
      <w:pPr>
        <w:spacing w:line="240" w:lineRule="auto"/>
        <w:ind w:left="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BBB" w:rsidRDefault="00555BBB" w:rsidP="00555B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Учащиеся должны уметь демонстрировать: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3"/>
        <w:gridCol w:w="4040"/>
        <w:gridCol w:w="1814"/>
        <w:gridCol w:w="1650"/>
      </w:tblGrid>
      <w:tr w:rsidR="00555BBB" w:rsidTr="00555BBB">
        <w:trPr>
          <w:trHeight w:val="708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способности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упражнения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</w:tc>
      </w:tr>
      <w:tr w:rsidR="00555BBB" w:rsidTr="00555BBB">
        <w:trPr>
          <w:trHeight w:val="708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Скоростные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60м с высокого старта с опорой на руку,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</w:tr>
      <w:tr w:rsidR="00555BBB" w:rsidTr="00555BBB">
        <w:trPr>
          <w:trHeight w:val="445"/>
        </w:trPr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555BBB" w:rsidTr="00555BBB">
        <w:trPr>
          <w:trHeight w:val="1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BB" w:rsidRDefault="0055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канату на расстояние 6 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5BBB" w:rsidTr="00555BBB">
        <w:trPr>
          <w:trHeight w:val="1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BB" w:rsidRDefault="0055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туловища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лёжа на спине руки за головой, кол-во раз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55BBB" w:rsidTr="00555BBB">
        <w:trPr>
          <w:trHeight w:val="43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выносливости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1000м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</w:tr>
      <w:tr w:rsidR="00555BBB" w:rsidTr="00555BBB">
        <w:trPr>
          <w:trHeight w:val="718"/>
        </w:trPr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координации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Последовательное выполнение пяти кувырков,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</w:p>
        </w:tc>
      </w:tr>
      <w:tr w:rsidR="00555BBB" w:rsidTr="00555BBB">
        <w:trPr>
          <w:trHeight w:val="1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BB" w:rsidRDefault="0055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на результат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spacing w:line="240" w:lineRule="auto"/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spacing w:line="240" w:lineRule="auto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555BBB" w:rsidRDefault="00555BBB" w:rsidP="00555BBB">
      <w:pPr>
        <w:pStyle w:val="Default"/>
        <w:ind w:left="284" w:firstLine="425"/>
        <w:jc w:val="both"/>
        <w:rPr>
          <w:color w:val="auto"/>
          <w:sz w:val="28"/>
          <w:szCs w:val="28"/>
        </w:rPr>
      </w:pPr>
    </w:p>
    <w:p w:rsidR="00555BBB" w:rsidRDefault="00555BBB" w:rsidP="00555BBB">
      <w:pPr>
        <w:tabs>
          <w:tab w:val="left" w:pos="400"/>
        </w:tabs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BBB" w:rsidRDefault="00555BBB" w:rsidP="00555BBB">
      <w:pPr>
        <w:tabs>
          <w:tab w:val="left" w:pos="400"/>
        </w:tabs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BBB" w:rsidRDefault="00555BBB" w:rsidP="00555BBB">
      <w:pPr>
        <w:tabs>
          <w:tab w:val="left" w:pos="400"/>
        </w:tabs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BBB" w:rsidRDefault="00555BBB" w:rsidP="00555BBB">
      <w:pPr>
        <w:tabs>
          <w:tab w:val="left" w:pos="400"/>
        </w:tabs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BBB" w:rsidRDefault="00555BBB" w:rsidP="00555BBB">
      <w:pPr>
        <w:tabs>
          <w:tab w:val="left" w:pos="400"/>
        </w:tabs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BBB" w:rsidRDefault="00555BBB" w:rsidP="00555BBB">
      <w:pPr>
        <w:tabs>
          <w:tab w:val="left" w:pos="400"/>
        </w:tabs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BBB" w:rsidRDefault="00555BBB" w:rsidP="00555BBB">
      <w:pPr>
        <w:tabs>
          <w:tab w:val="left" w:pos="400"/>
        </w:tabs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BBB" w:rsidRDefault="00555BBB" w:rsidP="00555BBB">
      <w:pPr>
        <w:tabs>
          <w:tab w:val="left" w:pos="400"/>
        </w:tabs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  ПЛАН – ГРАФИК</w:t>
      </w:r>
    </w:p>
    <w:p w:rsidR="00555BBB" w:rsidRDefault="00555BBB" w:rsidP="00555BBB">
      <w:pPr>
        <w:tabs>
          <w:tab w:val="left" w:pos="400"/>
        </w:tabs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прохождения учебного материала по физической культуре для учащихся</w:t>
      </w:r>
    </w:p>
    <w:p w:rsidR="00555BBB" w:rsidRDefault="00AF02EA" w:rsidP="00555BBB">
      <w:pPr>
        <w:tabs>
          <w:tab w:val="left" w:pos="400"/>
        </w:tabs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55BBB">
        <w:rPr>
          <w:rFonts w:ascii="Times New Roman" w:hAnsi="Times New Roman" w:cs="Times New Roman"/>
          <w:b/>
          <w:sz w:val="28"/>
          <w:szCs w:val="28"/>
        </w:rPr>
        <w:t xml:space="preserve"> классов.</w:t>
      </w:r>
    </w:p>
    <w:tbl>
      <w:tblPr>
        <w:tblpPr w:leftFromText="180" w:rightFromText="180" w:bottomFromText="200" w:vertAnchor="text" w:horzAnchor="page" w:tblpX="1165" w:tblpY="160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98"/>
        <w:gridCol w:w="618"/>
        <w:gridCol w:w="541"/>
        <w:gridCol w:w="542"/>
        <w:gridCol w:w="543"/>
        <w:gridCol w:w="677"/>
        <w:gridCol w:w="814"/>
        <w:gridCol w:w="345"/>
        <w:gridCol w:w="197"/>
        <w:gridCol w:w="408"/>
        <w:gridCol w:w="542"/>
        <w:gridCol w:w="407"/>
        <w:gridCol w:w="542"/>
        <w:gridCol w:w="408"/>
        <w:gridCol w:w="488"/>
      </w:tblGrid>
      <w:tr w:rsidR="00555BBB" w:rsidTr="00555BBB">
        <w:trPr>
          <w:trHeight w:val="8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64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ЧЕТВЕРТИ</w:t>
            </w:r>
          </w:p>
        </w:tc>
      </w:tr>
      <w:tr w:rsidR="00555BBB" w:rsidTr="00555BBB">
        <w:trPr>
          <w:trHeight w:val="81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BB" w:rsidRDefault="00555B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BB" w:rsidRDefault="00555B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 четверть</w:t>
            </w:r>
          </w:p>
        </w:tc>
      </w:tr>
      <w:tr w:rsidR="00555BBB" w:rsidTr="00555BBB">
        <w:trPr>
          <w:trHeight w:val="8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Базовая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BB" w:rsidTr="00555BBB">
        <w:trPr>
          <w:trHeight w:val="8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Основы знаний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  уроков</w:t>
            </w:r>
          </w:p>
        </w:tc>
      </w:tr>
      <w:tr w:rsidR="00555BBB" w:rsidTr="00555BBB">
        <w:trPr>
          <w:trHeight w:val="8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Легкая атлетика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5BBB" w:rsidTr="00555BBB">
        <w:trPr>
          <w:trHeight w:val="57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Спортивные 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баскетбол)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BB" w:rsidTr="00555BBB">
        <w:trPr>
          <w:trHeight w:val="46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Гимнастика с элементами акробатики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BB" w:rsidTr="00555BBB">
        <w:trPr>
          <w:trHeight w:val="28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BB" w:rsidTr="00555BBB">
        <w:trPr>
          <w:trHeight w:val="28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Вариативная часть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BB" w:rsidTr="00555BBB">
        <w:trPr>
          <w:trHeight w:val="56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1.Спортивные игры (пионербол)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BB" w:rsidTr="00555BBB">
        <w:trPr>
          <w:trHeight w:val="28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Кроссовая подготовка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BB" w:rsidTr="00555BBB">
        <w:trPr>
          <w:trHeight w:val="21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Сетка  часов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16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16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22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BB" w:rsidRDefault="00555BBB">
            <w:pPr>
              <w:tabs>
                <w:tab w:val="left" w:pos="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16</w:t>
            </w:r>
          </w:p>
        </w:tc>
      </w:tr>
    </w:tbl>
    <w:p w:rsidR="00555BBB" w:rsidRDefault="00555BBB" w:rsidP="00555BB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5BBB" w:rsidRDefault="00555BBB" w:rsidP="00555BB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5BBB" w:rsidRDefault="00555BBB" w:rsidP="00555BB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5BBB" w:rsidRDefault="00555BBB" w:rsidP="00555BB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5BBB" w:rsidRDefault="00555BBB" w:rsidP="00555BB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5BBB" w:rsidRDefault="00555BBB" w:rsidP="00555BB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5BBB" w:rsidRDefault="00555BBB" w:rsidP="00555BB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5BBB" w:rsidRDefault="00555BBB" w:rsidP="00555BB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5BBB" w:rsidRDefault="00555BBB" w:rsidP="00555B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BBB" w:rsidRDefault="00555BBB" w:rsidP="00555B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BBB" w:rsidRDefault="00555BBB" w:rsidP="00555B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555BBB">
          <w:pgSz w:w="11906" w:h="16838"/>
          <w:pgMar w:top="1134" w:right="851" w:bottom="1134" w:left="992" w:header="709" w:footer="709" w:gutter="0"/>
          <w:cols w:space="720"/>
        </w:sectPr>
      </w:pPr>
    </w:p>
    <w:p w:rsidR="00555BBB" w:rsidRDefault="00555BBB" w:rsidP="00555B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BBB" w:rsidRDefault="00555BBB" w:rsidP="00555B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КАЛЕНДАРНО-ТЕМАТИЧЕСКОЕ ПЛАНИРОВАНИЕ </w:t>
      </w:r>
      <w:r w:rsidR="00AF02EA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tbl>
      <w:tblPr>
        <w:tblStyle w:val="af"/>
        <w:tblW w:w="0" w:type="auto"/>
        <w:tblLook w:val="04A0"/>
      </w:tblPr>
      <w:tblGrid>
        <w:gridCol w:w="1781"/>
        <w:gridCol w:w="424"/>
        <w:gridCol w:w="407"/>
        <w:gridCol w:w="1182"/>
        <w:gridCol w:w="1039"/>
        <w:gridCol w:w="945"/>
        <w:gridCol w:w="986"/>
        <w:gridCol w:w="859"/>
        <w:gridCol w:w="1599"/>
        <w:gridCol w:w="1057"/>
      </w:tblGrid>
      <w:tr w:rsidR="00555BBB" w:rsidTr="00555BBB">
        <w:trPr>
          <w:trHeight w:val="270"/>
        </w:trPr>
        <w:tc>
          <w:tcPr>
            <w:tcW w:w="13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6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основных элементов урока</w:t>
            </w:r>
          </w:p>
        </w:tc>
        <w:tc>
          <w:tcPr>
            <w:tcW w:w="1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обучения</w:t>
            </w:r>
          </w:p>
        </w:tc>
        <w:tc>
          <w:tcPr>
            <w:tcW w:w="15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обучения</w:t>
            </w:r>
          </w:p>
        </w:tc>
        <w:tc>
          <w:tcPr>
            <w:tcW w:w="56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 результаты</w:t>
            </w:r>
          </w:p>
        </w:tc>
      </w:tr>
      <w:tr w:rsidR="00555BBB" w:rsidTr="00555BBB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26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169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  <w:tr w:rsidR="00555BBB" w:rsidTr="00555BBB">
        <w:trPr>
          <w:trHeight w:val="135"/>
        </w:trPr>
        <w:tc>
          <w:tcPr>
            <w:tcW w:w="1478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 – 16 часа  1 четверть</w:t>
            </w:r>
          </w:p>
        </w:tc>
      </w:tr>
      <w:tr w:rsidR="00555BBB" w:rsidTr="00555BBB">
        <w:trPr>
          <w:trHeight w:val="1470"/>
        </w:trPr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безопасности на уроках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/а. Требования к одежде и обуви на уроках физкультуры. Низкий старт.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правилам безопасности на уроках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/а. История л/а. Низкий старт. Бег с ускорением от 30 до 50 м. Круговая эстафета. 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Индивидуальный, фронтальный, групповой.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Объяснительно-иллюстративный, наглядный, соревновательный.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правила безопасности при занятиях легкой атлетикой, историю легкой атлетики, требования к одежде и обуви на уроках, технику низк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ого старта.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слушать и слышать друг друга, уметь работать в группе.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Регулятивные: определять новый уровень отношения к самому себе, как субъекту деятельности, находить необходимую информацию.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уметь рассказать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правилах безопасности на уроках л/а,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низкий старт.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мотивов учебной деятельности и осознание личностного смысла учения, принятие и освоение социальной роли обучающегося, развитие навыков сотрудничест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 со сверстниками и взрослыми в разных социальных ситуациях.</w:t>
            </w:r>
          </w:p>
        </w:tc>
      </w:tr>
      <w:tr w:rsidR="00555BBB" w:rsidTr="00555BBB"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низкого старта. Стартовый разгон. Влияние легкоатлетических упражнений на укрепление здоровья и основные системы организма. Тест - челночный бег 4х9м.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старт. Бег с ускорением от 30 до 50 метров. Тест - челночный бег 4х9м. Медленный бег до 2 мин. Влияние легкоатлетических упражнений на укрепление здоровья и основные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системы организма.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Индивидуальный, фронтальный, групповой.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Частично- поисковый, наглядный, соревновательный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Знать технику бега на короткую дистанцию, правила проведения челночного бега 4х9 м с высокого старта. Знать о влиянии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/а упражнен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ий на организм человека.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обеспечивать бесконфликтную совместную работу, слушать и слышать друг друга.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адекватно понимать взрослого и сверстника, сохранять заданную цель.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проходить тестирование челночного бега 4х9 м. с высокого старта, выполнять низкий старт,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иметь представление о влиянии л/а упражнений на организм человека.</w:t>
            </w:r>
            <w:proofErr w:type="gramEnd"/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этических чувств, доброжелательности и эмоционально-нравственной отзывчивости, сочувствия другим людям, развитие самостоятельности и личной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ответственности за свои поступки на основе представлений о нравственных нормах.</w:t>
            </w:r>
          </w:p>
        </w:tc>
      </w:tr>
      <w:tr w:rsidR="00555BBB" w:rsidTr="00555BBB"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3-4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прыжка длину с 7-9 шагов разбега. Стартовый разгон с низкого старта. Тест – подтягивание на перекладине из положения вис (м); сгибание и разгибание рук в упоре лежа от пола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Скоростной бег до 50м с низкого старта. Прыжок в длину с 7-9 шагов разбега. Тест – подтягивание на перекладине из положения вис (м); сгибание и разгибание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 в упоре лежа от пола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бег в равномерном темпе до 2 мин.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Индивидуальный, фронтальный, групповой.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Частично- поисковый, наглядный, соревновательный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технику прыжка в длину с разбега, правила проведения тестирования подтягивания на перекладине, сгибания и разги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бания рук в упоре лежа от пола; знать отличия техники бега на короткую дистанцию от бега на длинную дистанцию.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достаточной полнотой и точностью выражать свои мысли в соответствии с задачами и условиями коммуникации.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контролировать свою деятельность по результату, осуществлять по образцу и заданному правилу.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выполнять прыжок в длину с разбега, проходить тестирование подтягивания на перекладине, сгибания и разгибания рук в упоре лежа от пола. 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мотивов учебной деятельности и осознание личностного смысла учения, развитие навыков сотрудничества со сверстниками и взрослыми в разны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 ситуациях, умений не создавать конфликты и находить выходы из спорных ситуаций.</w:t>
            </w:r>
          </w:p>
        </w:tc>
      </w:tr>
      <w:tr w:rsidR="00555BBB" w:rsidTr="00555BBB"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прыжка в длину с 7-9 шагов разбега. Контроль выполнения низкого старта. Правила соревнований в беге,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прыжках и метаниях.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Низкий старт. Прыжок в длину с 7-9 шагов разбега. Круговая эстафета. Бег в равномерном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темпе до 4 мин. Правила соревнований в беге, прыжках и метаниях.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Индивидуальный, фронтальный, групповой.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Частично- поисковый, наглядный, соревновательный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правила выполнения контрольного упражнения техника низкого старт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а, технику прыжка в длину с разбега; знать правила соревнований в беге, прыжках и метаниях.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редставлять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конкретное содержание и сообщать его в устной форме, добывать недостающую информацию с помощью вопросов. 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Регулятивн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контролировать свою деятельность по результату, сохранять заданную цель.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Познавательные: выполнять низкий старт, прыжок в длину с разбега, применять знания правил соревнований по легкой атлетике.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этических чувств, доброжелательности и эмоционально-нравственной отзывчивости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 сочувствия другим людям, развитие навыков сотрудничества со сверстниками и взрослыми в разных социальных ситуациях.</w:t>
            </w:r>
          </w:p>
        </w:tc>
      </w:tr>
      <w:tr w:rsidR="00555BBB" w:rsidTr="00555BBB"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прыжка в длину с 7-9 шагов разбега. Бег на время 60 м.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время 60м. Прыжки в длину с 7-9 шагов разбега.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Индивидуальный, фронтальный, групповой.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Частично- поисковый, наглядный, соревновательный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правила выполнения контрольного упражнения в беге 60 время с низкого старт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а, технику прыжка в длину с разбега.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достаточной полнотой и точностью выражать свои мысли в соответствии с задачами и условиями коммуникации.  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контролировать свою деятельнос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ть по результату, сохранять заданную цель.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Познавательные: выполнять контрольное упражнение -  бег 60 м с низкого старта, прыгать в  длину с разбега.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этических чувств, доброжелательности и эмоционально-нравственной отзывчивости, сочувс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твия другим людям, 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</w:tr>
      <w:tr w:rsidR="00555BBB" w:rsidTr="00555BBB"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прыжка в длину с 7-9 шагов разбега; метание малого мяча с 3-х шагов разбега. Тест - прыжок в длину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места на результат.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Прыжок в длину с 7 – 9 шагов разбега. Метание малого мяча с места на заданное рассто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яние. Эстафеты. Бег в равномерном темпе до 4 мин. Тест - прыжок в длину с места на результат.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Индивидуальный, фронтальный, групповой.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Частично- поисковый, наглядный, соревновательный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правила выполнения прыжка в длину с места; технику мета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 малого мяча с 3-шагов разбега.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обывать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недостающую информацию с помощью вопросов, слушать и слышать друг друга и учителя.  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адекватно понимать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оценку взрослого и сверстника, сохранять заданную цель.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ыполнять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прыжок в длину с места, демонстрировать прыжок в длину с разбега, метание малого мяча с 3 – шагов разбега.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этических чувств, доброжелательности и эмоционально-нравственной отзывч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ивости, сочувствия другим людям, развитие навыков сотрудничества со сверстниками и взрослыми в разных социальных ситуациях.</w:t>
            </w:r>
          </w:p>
        </w:tc>
      </w:tr>
      <w:tr w:rsidR="00555BBB" w:rsidTr="00555BBB"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8-9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метания малого мяча с 3 шагов разбега. Прыжок в длину с 7-9 шагов разбега. Тест – поднимание туловища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30 сек.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спине.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Метание малого мяча с 3 шагов разбега на заданное расстояние. Прыжок в длину с 7-9 шагов разбега. Бег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равномерном темпе до 6 мин. Тест – поднимание туловища за 30 сек.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спине.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Индивидуальный, фронтальный, групповой.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Частично- поисковый, наглядный, соревновательный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Знать правила выполнения теста -  поднимание туловища за 30 сек.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 технику метания малого мяча с 3-х шагов разбега; технику прыжка в длину с разбега.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меть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в группе, слушать и слышать друг друга и учителя.  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видеть ошибку и исправлять ее по указанию взрослого, сохранять заданную цель.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ыполнять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 - поднимание туловища за 30 сек. из положения лежа на спине; демонстрировать метание малого мяча, прыжок в длину с разбега.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этических чувств, доброжелательности и эмоционально-нравственной отзывчивости,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сочувствия другим людям, развитие навыков сотрудничества со сверстниками и взрослыми в разных социальных ситуациях.</w:t>
            </w:r>
          </w:p>
        </w:tc>
      </w:tr>
      <w:tr w:rsidR="00555BBB" w:rsidTr="00555BBB"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метания малого мяча с 3 шагов разбега.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Прыжокв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длину с разбега на результат;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с 7-9 шагов разбега на результат. Метание малого мяча с 3 шагов разбега на заданное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расстояние. Бег в равномерном темпе до 6 мин.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Индивидуальный, фронтальный, групповой.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Частично- поисковый, наглядный, соревновательный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Знать, как выполнять контрольное упражнение - прыжок в длину с разбега;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технику метания малого мяча с 3 шагов разбега на заданное расстояние, технику бега на длинную дистанцию.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редставлять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конкретное содержание и сообщать его в устной форме.  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контролировать свою деятельность по результату, сохранять заданную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выполнять прыжок в длину с разбега на результат; выполнять метание малого мяча в цель, бег на длинную дистанцию.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этических чувств, доброжелательности и эмоционально-нравственной отзывчивости,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сочувствия другим людям, 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</w:tr>
      <w:tr w:rsidR="00555BBB" w:rsidTr="00555BBB"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метания малого мяча с 3 шагов разбега.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Метание3 шагов разбега в коридор 5-6 м на заданное расстояние. Бег в равномерном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темпе 1500м. Подвижная игра на местности «Лапта».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Индивидуальный, фронтальный, групповой.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Частично- поисковый, наглядный, соревновательный, игровой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Знать технику метания малого мяча на дальность с 3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разбега; правила подвижной игры «Лапта»; технику бега на длинную дистанцию.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ффективно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сотрудничать и способствовать продуктивной кооперации.  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ормировать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видеть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указанную ошибку и исправлять ее в соответствии с требованиями.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Познавательные: выполнять метание малого мяча на дальность, играть в подвижную игру «Лапта», пробегать длинную дистанцию.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этических чувств, доброжелательности и эмоционально-нравственной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отзывчивости, сочувствия другим людям, развитие навыков сотрудничества со сверстниками и взрослыми в разных социальных ситуациях.</w:t>
            </w:r>
          </w:p>
        </w:tc>
      </w:tr>
      <w:tr w:rsidR="00555BBB" w:rsidTr="00555BBB"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длительного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бега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малого мяча на результат с 3 – шагов разбега.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Метание малого мяча на результат с 3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шагов разбега. Бег в равномерном темпе 1500м. 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Индивидуальный, фронтальный, групповой.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Частично- поисковый, наглядный, соревновательный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Знать технику бега на длинную дистанцию и ее отличительные признаки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техники бега на короткую дистанцию, правила выполнения контрольного упражнения - метание малого мяча на дальность.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ффективно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сотрудничать и способствовать продуктивной кооперации.  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онтролировать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свою деятельность по результату,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сохранять заданную цель.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выполнять метание малого мяча на дальность, пробегать длинную дистанцию.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этических чувств, доброжелательности и эмоционально-нравственной отзывчивости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 сочувствия другим людям, 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</w:tr>
      <w:tr w:rsidR="00555BBB" w:rsidTr="00555BBB"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14-15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1500 м2000м. б/у времени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1500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/у времени. Подвижная игра на местности «Лапта».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Индивидуальный, фронтальный, групповой.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Частично- поисковый, наглядный, соревновательный, игровой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технику бега на длинную дистанцию и ее отличительны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признаки от техники бега на короткую дистанцию, правила подвижной игры «Лапта».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одействовать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сверстникам в достижении цели, устанавливать рабочие отношения.  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онтролировать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свою деятельность по результату, сохранять заданную цель.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Познавательные: играть в подвижную игру «Лапта», пробегать длинную дистанцию.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этических чувств, доброжелательности и эмоционально-нравственно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отзывчивости, сочувствия другим людям, развитие навыков сотрудничества со сверстниками и взрослыми в разных социальных ситуациях.</w:t>
            </w:r>
          </w:p>
        </w:tc>
      </w:tr>
      <w:tr w:rsidR="00555BBB" w:rsidTr="00555BBB">
        <w:trPr>
          <w:trHeight w:val="3969"/>
        </w:trPr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задолженностей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/а.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и эстафеты.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Игры, эстафеты с использованием легкоатлетического инвентаря. Подвижная игра на местности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«Лапта».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Индивидуальный, фронтальный, групповой.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Частично- поисковый, наглядный, соревновательный, соревновательный.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правила и условия проведения эстафет и подвижных игр.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достаточной полнотой и точностью выражать свои мысли в соответствии задачами и условиями коммуникации.  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новый уровень отношения к самому себе как субъекту деятельности.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Познавательные: играть в игры, пробегать длинную дистанцию.</w:t>
            </w:r>
            <w:proofErr w:type="gramEnd"/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этических чувств, доброжелательности и эмоционально-нравственной отзывч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ивости, сочувствия другим людям, 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</w:tr>
      <w:tr w:rsidR="00555BBB" w:rsidTr="00555BBB">
        <w:tc>
          <w:tcPr>
            <w:tcW w:w="1478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tbl>
            <w:tblPr>
              <w:tblStyle w:val="af"/>
              <w:tblpPr w:leftFromText="180" w:rightFromText="180" w:vertAnchor="text" w:horzAnchor="margin" w:tblpY="1"/>
              <w:tblOverlap w:val="never"/>
              <w:tblW w:w="0" w:type="auto"/>
              <w:tblLook w:val="04A0"/>
            </w:tblPr>
            <w:tblGrid>
              <w:gridCol w:w="350"/>
              <w:gridCol w:w="219"/>
              <w:gridCol w:w="219"/>
              <w:gridCol w:w="1152"/>
              <w:gridCol w:w="1671"/>
              <w:gridCol w:w="1249"/>
              <w:gridCol w:w="1306"/>
              <w:gridCol w:w="1152"/>
              <w:gridCol w:w="1329"/>
              <w:gridCol w:w="1406"/>
            </w:tblGrid>
            <w:tr w:rsidR="00555BBB">
              <w:tc>
                <w:tcPr>
                  <w:tcW w:w="14560" w:type="dxa"/>
                  <w:gridSpan w:val="10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Гимнастика – 10 часов  2 четверть</w:t>
                  </w:r>
                </w:p>
              </w:tc>
            </w:tr>
            <w:tr w:rsidR="00555BBB">
              <w:tc>
                <w:tcPr>
                  <w:tcW w:w="4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Техника безопасности на уроках гимнастики. Значение гимнастических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упражнений для сохранения правильной осанки, развития силовых способностей и гибкости. Группировка. Два кувырка вперед слитно. Тест – наклон вперед из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положения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стоя; прыжок в длину с места на результат.</w:t>
                  </w:r>
                </w:p>
              </w:tc>
              <w:tc>
                <w:tcPr>
                  <w:tcW w:w="25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Правила безопасности и страховки во время занятий физическими упражнениями на уроках гимнастики.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Группировка, перекаты в группировке. Два кувырка вперед слитно. Тест – наклон вперед из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положения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стоя; прыжок в длину с места.</w:t>
                  </w:r>
                </w:p>
              </w:tc>
              <w:tc>
                <w:tcPr>
                  <w:tcW w:w="1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Индивидуальный, фронтальный, групповой.</w:t>
                  </w:r>
                </w:p>
              </w:tc>
              <w:tc>
                <w:tcPr>
                  <w:tcW w:w="19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Объяснительно-иллюстративный, наглядный, соревновательный</w:t>
                  </w:r>
                </w:p>
              </w:tc>
              <w:tc>
                <w:tcPr>
                  <w:tcW w:w="1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Знать технику безопасности на уроках гимнастики; знать, как выполнять два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кувырка вперед слитно; правила выполнения теста - наклон вперед из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положения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стоя; прыжок в длину с места.</w:t>
                  </w:r>
                </w:p>
              </w:tc>
              <w:tc>
                <w:tcPr>
                  <w:tcW w:w="19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Коммуникативные: добывать недостающую информацию с помощью вопросов;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формировать навыки работы в группе с узкой специализацией, точно выражать свои мысли в соответствии с поставленными задачами.</w:t>
                  </w:r>
                </w:p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Регулятивные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 уметь сохранять заданную цель, контролировать свою деятельность по результату.</w:t>
                  </w:r>
                </w:p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Познавательные: уметь объяснить технику безопасности на занятиях гимнастики; выполнять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группировку, выполнять два кувырка вперед слитно, демонстрировать тест - наклон вперед из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положения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стоя; прыжок в длину с места.</w:t>
                  </w:r>
                </w:p>
              </w:tc>
              <w:tc>
                <w:tcPr>
                  <w:tcW w:w="20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Развитие мотивов учебной деятельности, умения обобщать, анализировать, творчески применят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ь полученные знания в самостоятельных занятиях физической культурой.</w:t>
                  </w:r>
                </w:p>
              </w:tc>
            </w:tr>
            <w:tr w:rsidR="00555BBB">
              <w:tc>
                <w:tcPr>
                  <w:tcW w:w="4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18</w:t>
                  </w:r>
                </w:p>
              </w:tc>
              <w:tc>
                <w:tcPr>
                  <w:tcW w:w="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Техника кувырка назад из положения упор присев. Два кувырка вперед слитно. Тест – подтягивание на перекладине (м); сгибание и разгибание рук в упоре лежа 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пола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).</w:t>
                  </w:r>
                </w:p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Строевой шаг, размыкание и смыкание 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месте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.К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увырок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назад из положения упор присев. Два кувырка вперед слитно. Повторение акробатических упражнений за 7 класс. Тест – подтягивание на перекладине из положения вис (м); сгибание 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разгибание рук в упоре лежа от пола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).</w:t>
                  </w:r>
                </w:p>
              </w:tc>
              <w:tc>
                <w:tcPr>
                  <w:tcW w:w="1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Индивидуальный, фронтальный, групповой.</w:t>
                  </w:r>
                </w:p>
              </w:tc>
              <w:tc>
                <w:tcPr>
                  <w:tcW w:w="19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Частично- поисковый, наглядный, соревновательный, соревновательный.</w:t>
                  </w:r>
                </w:p>
              </w:tc>
              <w:tc>
                <w:tcPr>
                  <w:tcW w:w="1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Знать, как выполнять строевые упражнения, технику кувырок назад из положения упор присев; правила прохождения теста - подтягивания на перекладине,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сгибание и разгибание рук в упоре лежа от пола.</w:t>
                  </w:r>
                </w:p>
              </w:tc>
              <w:tc>
                <w:tcPr>
                  <w:tcW w:w="19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Коммуникативные: слушать и слышать учителя, товарищей, уважительно относиться к другой точке зрения.</w:t>
                  </w:r>
                </w:p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Регулятивные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 формировать умение видеть указанную ошибку и исправля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ть ее в соответствии с требованиями.</w:t>
                  </w:r>
                </w:p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Познавательные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 выполнять кувырок назад; тест -  подтягивание на перекладине, сгибание и разгибание рук в упоре лежа от пола.</w:t>
                  </w:r>
                </w:p>
              </w:tc>
              <w:tc>
                <w:tcPr>
                  <w:tcW w:w="20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Развитие мотивов учебной деятельности и формирование личностного смысла учения, принятие и освоение социальной роли, развитие самостоятельности и личной ответственности за свои поступки, формирование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установки на безопасный и здоровый образ жизни.</w:t>
                  </w:r>
                </w:p>
              </w:tc>
            </w:tr>
            <w:tr w:rsidR="00555BBB">
              <w:tc>
                <w:tcPr>
                  <w:tcW w:w="4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19</w:t>
                  </w:r>
                </w:p>
              </w:tc>
              <w:tc>
                <w:tcPr>
                  <w:tcW w:w="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Техника двух кувырков вперед слитно, кувырок назад из положения упор присев; «мост» из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положения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стоя с помощью. Тест – челноч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ный бег 4х9м.</w:t>
                  </w:r>
                </w:p>
              </w:tc>
              <w:tc>
                <w:tcPr>
                  <w:tcW w:w="25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Размыкание и смыкание на месте. Два кувырка вперед слитно; «мост» из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положения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стоя с помощью. Тест – челночный бег 4х9м.</w:t>
                  </w:r>
                </w:p>
              </w:tc>
              <w:tc>
                <w:tcPr>
                  <w:tcW w:w="1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Индивидуальный, фронтальный, групповой.</w:t>
                  </w:r>
                </w:p>
              </w:tc>
              <w:tc>
                <w:tcPr>
                  <w:tcW w:w="19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Частично- поисковый, наглядный, соревновательный, соревновательный.</w:t>
                  </w:r>
                </w:p>
              </w:tc>
              <w:tc>
                <w:tcPr>
                  <w:tcW w:w="1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Знать, как выполнять строевые упражнения, технику выполнения двух кувырков вперед слитно, «мост» с помощью партне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ра из положения стоя; правила прохождения теста - челночный бег 4х9м.</w:t>
                  </w:r>
                </w:p>
              </w:tc>
              <w:tc>
                <w:tcPr>
                  <w:tcW w:w="19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Коммуникативные: использовать и излагать ранее изученное содержание в устной форме, выражать свои мысли в соответствии с задачами и условиями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коммуникации.</w:t>
                  </w:r>
                </w:p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Регулятивные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 формировать умение сохранять заданную цель, контролировать свою деятельность по результату.</w:t>
                  </w:r>
                </w:p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Познавательные: выполнять два кувырка вперед слитно, «мост» из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положения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стоя с помощью партнера; проходить тестирование челночного бега 4х9 м.</w:t>
                  </w:r>
                </w:p>
              </w:tc>
              <w:tc>
                <w:tcPr>
                  <w:tcW w:w="20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Развитие этических чувств, доброжелательности и эмоционально-нравственной отзывчивости, сочувствия другим людям, развитие самостоятельности и личной ответстве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нности за свои поступки на основе представлений о нравственных нормах.</w:t>
                  </w:r>
                </w:p>
              </w:tc>
            </w:tr>
            <w:tr w:rsidR="00555BBB">
              <w:tc>
                <w:tcPr>
                  <w:tcW w:w="4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20</w:t>
                  </w:r>
                </w:p>
              </w:tc>
              <w:tc>
                <w:tcPr>
                  <w:tcW w:w="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Акробатическая комбинация из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ранее освоенных элементов гимнастики. Контроль выполнения два кувырка вперед слитно. «Мост» из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положения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стоя с помощью.</w:t>
                  </w:r>
                </w:p>
              </w:tc>
              <w:tc>
                <w:tcPr>
                  <w:tcW w:w="25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Составление с помощью учителя простейши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х акробатических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комбинаций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ыполнение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обязанностей командира отделения; установка и уборка снарядов. Контроль выполнения двух кувырков вперед слитно.</w:t>
                  </w:r>
                </w:p>
              </w:tc>
              <w:tc>
                <w:tcPr>
                  <w:tcW w:w="1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Индивидуальный, фронтальный,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групповой.</w:t>
                  </w:r>
                </w:p>
              </w:tc>
              <w:tc>
                <w:tcPr>
                  <w:tcW w:w="19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Частично- поисковый, наглядн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ый, соревновательный, соревновательный.</w:t>
                  </w:r>
                </w:p>
              </w:tc>
              <w:tc>
                <w:tcPr>
                  <w:tcW w:w="1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Знать, как выполнять контро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льное упражнение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–д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ва кувырка вперед слитно; обязанности командира отделения, правила установки и уборки снарядов, как составлять акробатическую комбинацию; </w:t>
                  </w:r>
                </w:p>
              </w:tc>
              <w:tc>
                <w:tcPr>
                  <w:tcW w:w="19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Коммуникативные: устанавливать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рабочие упражнения, оказывать посильную помощь товарищу при выполнении физических упражнений.</w:t>
                  </w:r>
                </w:p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Регулятивные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 формировать умение сохранять заданную цель, контролировать свою деятельность по результату.</w:t>
                  </w:r>
                </w:p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Познавательные: демонстрировать два кувырка вперед слитно; выполнять акробатическую комбина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цию.</w:t>
                  </w:r>
                </w:p>
              </w:tc>
              <w:tc>
                <w:tcPr>
                  <w:tcW w:w="20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Развитие мотивов учебной деятельности 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формирование личностного смысла учения, принятие и освоение социальной роли, развитие самостоятельности и личной ответственности за свои поступки, формирование установки на безопасный и здоровый образ жизни.</w:t>
                  </w:r>
                </w:p>
              </w:tc>
            </w:tr>
            <w:tr w:rsidR="00555BBB">
              <w:tc>
                <w:tcPr>
                  <w:tcW w:w="4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21</w:t>
                  </w:r>
                </w:p>
              </w:tc>
              <w:tc>
                <w:tcPr>
                  <w:tcW w:w="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Техника опорного прыжка. Контроль выполнения кувырка назад из положения упор присев. Акробатическая комбинация из ранее изученных элементов акробатики.</w:t>
                  </w:r>
                </w:p>
              </w:tc>
              <w:tc>
                <w:tcPr>
                  <w:tcW w:w="25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Опорный прыжок: прыжок ноги врозь /козел в ширину, высота 110-115см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/.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Контроль выполнения кувырка назад из положения упор присев. Акробатическая комбинация из ранее изученных элементов акробатики.</w:t>
                  </w:r>
                </w:p>
              </w:tc>
              <w:tc>
                <w:tcPr>
                  <w:tcW w:w="1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Индивидуальный, фронтальный, групповой.</w:t>
                  </w:r>
                </w:p>
              </w:tc>
              <w:tc>
                <w:tcPr>
                  <w:tcW w:w="19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Частично- поисковый, наглядный, соревновательный, соревновательный.</w:t>
                  </w:r>
                </w:p>
              </w:tc>
              <w:tc>
                <w:tcPr>
                  <w:tcW w:w="1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Знать технику опорного прыжка, как выполнять акробатическую комбинацию; правила выполнения контрольного упражнения – кувырок назад из положения упор присев. </w:t>
                  </w:r>
                </w:p>
              </w:tc>
              <w:tc>
                <w:tcPr>
                  <w:tcW w:w="19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Коммуникативные: устанавливать рабочие упражнения, оказывать посильную помощь товарищу при выполнении физических упражнений.</w:t>
                  </w:r>
                </w:p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Регулятивные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 уметь адекватно понимать оценку взрослого и сверстников.</w:t>
                  </w:r>
                </w:p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Познавательные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 выполнять акробатическую комбинацию, опорный прыжок, кувырок назад.</w:t>
                  </w:r>
                </w:p>
              </w:tc>
              <w:tc>
                <w:tcPr>
                  <w:tcW w:w="20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Развитие мотивов учебной деятельности, умения обобщать, анализировать, творчески применять полученные знания в самостоятельных занятиях физической культурой.</w:t>
                  </w:r>
                </w:p>
              </w:tc>
            </w:tr>
            <w:tr w:rsidR="00555BBB">
              <w:tc>
                <w:tcPr>
                  <w:tcW w:w="4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22</w:t>
                  </w:r>
                </w:p>
              </w:tc>
              <w:tc>
                <w:tcPr>
                  <w:tcW w:w="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Техника опорного прыжка. Акробатическая комбинация из ранее изученных элементов акробатики. Тест – поднимание туловища за 30 сек. из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положения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лежа на спине.</w:t>
                  </w:r>
                </w:p>
              </w:tc>
              <w:tc>
                <w:tcPr>
                  <w:tcW w:w="25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Опорный прыжок: прыжок ноги врозь /козел в ширину, высота 110-115см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/.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Акробатическая комбинация из ранее изученных элементов акробатики. Тест - поднимание туловища за 30 сек. из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положения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лежа на спине.</w:t>
                  </w:r>
                </w:p>
              </w:tc>
              <w:tc>
                <w:tcPr>
                  <w:tcW w:w="1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Индивидуальный, фронтальный, групповой.</w:t>
                  </w:r>
                </w:p>
              </w:tc>
              <w:tc>
                <w:tcPr>
                  <w:tcW w:w="19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Частично- поисковый, наглядный, соревновательный, соревновательный.</w:t>
                  </w:r>
                </w:p>
              </w:tc>
              <w:tc>
                <w:tcPr>
                  <w:tcW w:w="1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Знать технику выполнения опорного прыжка, акробатической комбинации; правила тестирования поднимания туловища за 30 сек из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положения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лежа на спине.</w:t>
                  </w:r>
                </w:p>
              </w:tc>
              <w:tc>
                <w:tcPr>
                  <w:tcW w:w="19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Коммуникативные: обладать умением вести дискуссию, обсуждать содержание и результаты совместной деятельности.</w:t>
                  </w:r>
                </w:p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Регулятивные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формировать опыт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саморегуляции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эмоциональных и функциональных состояний.</w:t>
                  </w:r>
                </w:p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Познавательные: уметь объяснять и выполнять акробатическую комбинацию, опорный прыжок; проходи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ть тестирование поднимания туловища за 30 сек. из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положения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лежа на спине.</w:t>
                  </w:r>
                </w:p>
              </w:tc>
              <w:tc>
                <w:tcPr>
                  <w:tcW w:w="20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Развитие этических чувств, доброжелательности и эмоционально-нравственной отзывчивости, сочувствия другим людям, развитие навыков сотрудничества со сверстниками и взрослыми в разных социальных ситуациях.</w:t>
                  </w:r>
                </w:p>
              </w:tc>
            </w:tr>
            <w:tr w:rsidR="00555BBB">
              <w:tc>
                <w:tcPr>
                  <w:tcW w:w="4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23</w:t>
                  </w:r>
                </w:p>
              </w:tc>
              <w:tc>
                <w:tcPr>
                  <w:tcW w:w="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Техника опорного прыжка. Контроль выполнения акробатической комбинации из ранее изученных элементов акробатики.</w:t>
                  </w:r>
                </w:p>
              </w:tc>
              <w:tc>
                <w:tcPr>
                  <w:tcW w:w="25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Опорный прыжок: прыжок ноги врозь /козел в ширину, высота 110-115см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/.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Акробатическая комбинация из ранее изученных элементов акробатики.</w:t>
                  </w:r>
                </w:p>
              </w:tc>
              <w:tc>
                <w:tcPr>
                  <w:tcW w:w="1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Индивидуальный, фронтальный, групповой.</w:t>
                  </w:r>
                </w:p>
              </w:tc>
              <w:tc>
                <w:tcPr>
                  <w:tcW w:w="19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Частично- поисковый, наглядный, соревновательный, соревновательный.</w:t>
                  </w:r>
                </w:p>
              </w:tc>
              <w:tc>
                <w:tcPr>
                  <w:tcW w:w="1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Знать технику опорного прыжка, правила выполнения контрольного упражнения – акробатическая комбинация.</w:t>
                  </w:r>
                </w:p>
              </w:tc>
              <w:tc>
                <w:tcPr>
                  <w:tcW w:w="19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Коммуникативные: обладать умением вести дискуссию, обсуждать содержание и результаты совместной деятельности.</w:t>
                  </w:r>
                </w:p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Регулятивные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 формировать умение самостоятельно выделять и формулировать познавательную цель.</w:t>
                  </w:r>
                </w:p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Познавательные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уметь демонстрировать акробатическую комбинацию в целом, опорный прыжок. </w:t>
                  </w:r>
                </w:p>
              </w:tc>
              <w:tc>
                <w:tcPr>
                  <w:tcW w:w="20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Развитие мотивов учебной деятельности и осознание личностного смысла учения, развитие навыков сотрудничества со сверстниками и взрослыми в разных ситуациях, умений не создавать конфликты и находить выходы из спорных ситуаций.</w:t>
                  </w:r>
                </w:p>
              </w:tc>
            </w:tr>
            <w:tr w:rsidR="00555BBB">
              <w:tc>
                <w:tcPr>
                  <w:tcW w:w="4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24</w:t>
                  </w:r>
                </w:p>
              </w:tc>
              <w:tc>
                <w:tcPr>
                  <w:tcW w:w="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Контроль техники опорного прыжка: прыжок ноги врозь /козел в ширину, высота 110-115см/.</w:t>
                  </w:r>
                </w:p>
              </w:tc>
              <w:tc>
                <w:tcPr>
                  <w:tcW w:w="25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Опорный прыжок: прыжок ноги врозь /козел в ширину, высота 110-115см/. Круговая тренировка. Игры и эстафеты с использованием гимнастического инвентаря.</w:t>
                  </w:r>
                </w:p>
              </w:tc>
              <w:tc>
                <w:tcPr>
                  <w:tcW w:w="1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Индивидуальный, фронтальный, групповой.</w:t>
                  </w:r>
                </w:p>
              </w:tc>
              <w:tc>
                <w:tcPr>
                  <w:tcW w:w="19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Частично-поисковый, наглядный, соревновательный, игровой.</w:t>
                  </w:r>
                </w:p>
              </w:tc>
              <w:tc>
                <w:tcPr>
                  <w:tcW w:w="1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Знать, как выполнять технику опорного прыжка, круговую тренировку, правила и условия игр и эстафет.</w:t>
                  </w:r>
                </w:p>
              </w:tc>
              <w:tc>
                <w:tcPr>
                  <w:tcW w:w="19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Коммуникативные: сохранять доброжелательное отношение друг к другу, устанавливать рабочие отношения, оказывать посильную помощь товарищу при выполнении физических упражнений.</w:t>
                  </w:r>
                </w:p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Регулятивные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 формировать умение самостоя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тельно выделять и формулировать познавательную цель.</w:t>
                  </w:r>
                </w:p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Познавательные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 выполнять опорный прыжок, играть в подвижную игру.</w:t>
                  </w:r>
                </w:p>
              </w:tc>
              <w:tc>
                <w:tcPr>
                  <w:tcW w:w="20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Развитие мотивов учебной деятельности и формирование личностного смысла учения, принятие и освоение социальной роли, развитие самостоятельности и личной ответственности за свои поступки, формирование установки на безопасный и здоровый образ жизни.</w:t>
                  </w:r>
                </w:p>
              </w:tc>
            </w:tr>
            <w:tr w:rsidR="00555BBB">
              <w:tc>
                <w:tcPr>
                  <w:tcW w:w="4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25</w:t>
                  </w:r>
                </w:p>
              </w:tc>
              <w:tc>
                <w:tcPr>
                  <w:tcW w:w="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Техника лазанья по канату в два прием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а(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м);</w:t>
                  </w:r>
                </w:p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Упражнения на гимнастическом бревне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);</w:t>
                  </w:r>
                </w:p>
              </w:tc>
              <w:tc>
                <w:tcPr>
                  <w:tcW w:w="25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Лазанье по канату в два приема (м); упражнения на гимнастическом бревне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); упражнения с гимнастической скамейкой. Эстафеты и игры с использованием гимнастических упражнений и инвентаря.</w:t>
                  </w:r>
                </w:p>
              </w:tc>
              <w:tc>
                <w:tcPr>
                  <w:tcW w:w="1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Индивидуальный, фронтальный, групповой.</w:t>
                  </w:r>
                </w:p>
              </w:tc>
              <w:tc>
                <w:tcPr>
                  <w:tcW w:w="19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Частично-поисковый, наглядный, соревновательный, игровой.</w:t>
                  </w:r>
                </w:p>
              </w:tc>
              <w:tc>
                <w:tcPr>
                  <w:tcW w:w="1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Знать технику лазанья по канату в два приема; правила выполнения упражнения на равновесие на гимнастическом бревне, условия и правила эстафет и игр.</w:t>
                  </w:r>
                </w:p>
              </w:tc>
              <w:tc>
                <w:tcPr>
                  <w:tcW w:w="19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Коммуникативные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 слушать и слышать друг друга, уметь работать в группе.</w:t>
                  </w:r>
                </w:p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Регулятивные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 адекватно понимать оценку взрослого и сверстника, сохранять заданную цель.</w:t>
                  </w:r>
                </w:p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Познавательные: выполня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ть лазанье по канату в два приема, упражнения на равновесие на гимнастическом бревне, играть в подвижную игру.</w:t>
                  </w:r>
                </w:p>
              </w:tc>
              <w:tc>
                <w:tcPr>
                  <w:tcW w:w="20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Развитие мотивов учебной деятельности, умения обобщать, анализировать, творчески применять полученные знания в самостоятельных занятиях физической культурой.</w:t>
                  </w:r>
                </w:p>
              </w:tc>
            </w:tr>
            <w:tr w:rsidR="00555BBB">
              <w:tc>
                <w:tcPr>
                  <w:tcW w:w="4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26</w:t>
                  </w:r>
                </w:p>
              </w:tc>
              <w:tc>
                <w:tcPr>
                  <w:tcW w:w="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Техника лазанья по канату в два прием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а(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м); упражнения на гимнастическом бревне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);</w:t>
                  </w:r>
                </w:p>
              </w:tc>
              <w:tc>
                <w:tcPr>
                  <w:tcW w:w="25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Лазанье по канату в два прием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а(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м); упражнения на гимнастическом бревне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); упражнения с гимнастической скамейкой. Эстафеты и игры с использованием гимнастических упражнений и инвентаря.</w:t>
                  </w:r>
                </w:p>
              </w:tc>
              <w:tc>
                <w:tcPr>
                  <w:tcW w:w="1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Индивидуальный, фронтальный, групповой.</w:t>
                  </w:r>
                </w:p>
              </w:tc>
              <w:tc>
                <w:tcPr>
                  <w:tcW w:w="19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Частично-поисковый, наглядный, соревновательный, игровой.</w:t>
                  </w:r>
                </w:p>
              </w:tc>
              <w:tc>
                <w:tcPr>
                  <w:tcW w:w="1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Знать технику лазанья по канату в два приема; правила выполнения упражнения на равновесие на гимнастическом бревне, условия и правила эстафет и игр.</w:t>
                  </w:r>
                </w:p>
              </w:tc>
              <w:tc>
                <w:tcPr>
                  <w:tcW w:w="19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Коммуникативные: с достаточной полнотой и точностью выражать свои мысли в соответствии с задачами и условиями коммуникации.</w:t>
                  </w:r>
                </w:p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Регулятивные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осуществлять свою деятельность по образцу 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заданному правилу.</w:t>
                  </w:r>
                </w:p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Познавательные: выполнять лазанье по канату в два приема, упражнения на равновесие на гимнастическом бревне, играть в подвижную игру.</w:t>
                  </w:r>
                </w:p>
              </w:tc>
              <w:tc>
                <w:tcPr>
                  <w:tcW w:w="20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55BBB" w:rsidRDefault="00555B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Развитие этических чувств, доброжелательности и эмоционально-нравственной отзывчивости, сочувствия другим людям, развитие навыков сотрудничества со сверстниками и взрослыми в разных социальных ситуациях.</w:t>
                  </w:r>
                </w:p>
              </w:tc>
            </w:tr>
          </w:tbl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 – 6 часов 2четверть</w:t>
            </w:r>
          </w:p>
        </w:tc>
      </w:tr>
      <w:tr w:rsidR="00555BBB" w:rsidTr="00555BBB"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безопасности на уроках баскетбола. Краткая характеристика вида спорта. Техника передвижений остановок, поворотов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стоек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Инструктаж по технике безопасности на уроках баскетбола. Основные правила игры. История возникновения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вида спорта. Стойка игрока. Перемещение в стойке приставными шагами, боком, лицом и спиной вперед. Эстафеты. Подвижная игра «Невод»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Индивидуальный, фронтальный, групповой.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Объяснительно-иллюстративный, наглядный, соревновательный, игровой.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требования инструкций по технике безопасности на уроках баскетбола, исто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рию развития баскетбола, правила игры, технику перемещений в стойке игрока, правила выполнения эстафет и подвижной игры.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сохранять доброжелательное отношение друг к другу, оказывать посильную помощь товарищу при выполнении физических упражнений.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умение самостоятельно выделять и формулировать познавательную цель.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уметь выполнять стойку игрока, перемещения в стойке; эстафеты с элементами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игры, играть в подвижную игру.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мотивов учебной деятельности, умения обобщать, анализировать, творчески применять получе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нные знания в самостоятельных занятиях физической культурой.</w:t>
            </w:r>
          </w:p>
        </w:tc>
      </w:tr>
      <w:tr w:rsidR="00555BBB" w:rsidTr="00555BBB"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ведения мяча на месте и в движении. 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Перемещения в стойке приставными шагами, боком, лицом и спино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вперед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мяча на месте и в движении в низкой, средней и высокой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стойке.Эстафеты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Подвижная игра «Салки с ведением мяча».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Индивидуальный, фронтальный, групповой.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Частично- поисковый, наглядный, соревновательный, соревноват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ельный.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технику ведения мяча на месте и в движении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различных стойках; правила подвижной игры.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спользовать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излагать ранее изученное содержание в устной форме, выражать свои мысли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задачами и условиями коммуникации.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формировать умение сохранять заданную цель, контролировать свою деятельность по результату.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Познавательные: уметь выполнять ведение мяча в различных стойках; эстафеты с элементами спортивных игр, играть в подвижную игру.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этических чувств, доброжелательности и эмоциональн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о-нравственной отзывчивости, сочувствия другим людям, 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</w:tr>
      <w:tr w:rsidR="00555BBB" w:rsidTr="00555BBB"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передачи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иловли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мяча. Ведение мяча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низкой, средней, высокой стойке.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Остановка прыжком. Ловля и передача мяча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двумя руками от груди и одной рукой от плеча на месте 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движении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мяча на месте и в движении в низкой, средней и высокой стойке. Игра в мини – баскетбол по упрощенным правилам.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Индивидуальный, фронтальный, групповой.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Частично- поисковый, наглядный, соревновательны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й, соревновательный.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технику ведения мяча, передачи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ловли мяча от груди двумя руками и одной рукой от плеча на месте и в движении; правила игры в мини-баскетбол.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Коммуникативные: эффективно сотрудничать и способствовать продуктив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ной кооперации, уметь обосновывать свою точку зрения и доказывать собственное мнение.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формировать умение самостоятельно выделять и формировать познавательную деятельность, искать и выделять необходимую информацию, осуществлять контроль. 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выполнять ведение мяча в различных стойках; передачу и ловлю мяча на месте и в движении, играть в мини-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баскетбол.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мотивов учебной деятельности,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обобщать, анализировать, творчески применять полученные знания в самостоятельных занятиях физической культурой.</w:t>
            </w:r>
          </w:p>
        </w:tc>
      </w:tr>
      <w:tr w:rsidR="00555BBB" w:rsidTr="00555BBB"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техника защиты. Повороты на месте без мяча и с мячом.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Вырывание и выбивание мяча. Повороты на месте без мяча и с мячом. Комбинация из освоенных элементов ловля, передача, ведение. Взаимодействие двух игроков «Отдай мяч и выходи». Игровое упражнение 2х1. Игра в мини-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баскетбол по упрощенным правилам.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Индивидуальный, фронтальный, групповой.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Частично- поисковый, наглядный, соревновательный, соревновательный.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Знать, как выполнять вырывание и выбивание мяча, учет техники поворотов с мячом; комбинации из освоенных элементов ловли, передачи и ведения мяча; взаимодействие двух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игроков в упражнении 2х1; правила игры в мини-баскетбол.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Коммуникативные: уметь слушать и слышать учителя, товарищей, уважительно относиться к другой точке зрения, устанавливать рабочие отношения.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видеть указанную ошибку и исправлять ее в соответствии с требованиями.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уметь выполнять передачу и ловлю, ведение мяча; эстафеты с элементами спортивных игр, передачу и ловлю мяча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месте и в движении, взаимодействовать в упражнении 2х1, играть в мини-баскетбол.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этических чувств, доброжелательности и эмоционально-нравственной отзывчивости, сочувствия другим людям, развитие навыков сотрудничества со сверстниками и взрослыми в разных социальных ситуациях.</w:t>
            </w:r>
          </w:p>
        </w:tc>
      </w:tr>
      <w:tr w:rsidR="00555BBB" w:rsidTr="00555BBB"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броска мяча. Контроль техники ведения мяча в движении.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Броски одной и двумя руками с места и в движении (после ведения, после ловли) без сопротивления защитника в кольцо. Ведение мяча на месте 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движении в низкой, средней и высокой стойке. Тактика свободного нападения. Игра в мини-баскетбол по упрощенным правилам.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Индивидуальный, фронтальный, групповой.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Частично- поисковый, наглядный, соревновательный, соревновательный.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Знать технику броска мяча одной и двумя руками с места и в движении, тактику свободного нападения, правила игры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мини-баскетбол; правила выполнения контрольного упражнения по ведению мяча.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Коммуникативные: владеть культурой речи, ведением диалога, проявлять к собеседнику внимание, интерес и уважение.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Регулятивные: уметь контролировать свою деятельность по результату, развивать новые виды деятельности и сотрудничества.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броски одной и двумя руками с места и в движении; передачу и ловлю мяча на месте и в движении, тактику свободного нападения, играть в мини-баскетбол.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мотивов учебной деятельности, умения обобщать, анализировать, творчески применять полученные знания в самостоятельных занятиях физич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еской культурой.</w:t>
            </w:r>
          </w:p>
        </w:tc>
      </w:tr>
      <w:tr w:rsidR="00555BBB" w:rsidTr="00555BBB"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перемещений, владения мячом и развитие координационных способностей. Контроль техники передачи и ловли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мяча в парах.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Комбинация из освоенных элементов техники перемещений и владения мячом. Контроль техники переда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 и ловли мяча в парах. Тактика свободного нападения. Игра в мини-баскетбол по упрощенным правилам.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Индивидуальный, фронтальный, групповой.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Частично- поисковый, наглядный, соревновательный, соревновательный.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технику перемещений и владения мячом, тактику свободного нападения,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ила игры в мини-баскетбол, правила выполнения контрольного упражнения по передаче и ловле мяча в парах.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Коммуникативные: уметь слушать и слышать учителя, товарищей, уважительно относиться к другой точке зрения, устанавливать рабочие отношения.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видеть указанную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ошибку и исправлять ее в соответствии с требованиями.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Познавательные: демонстрировать перемещения и владение мячом; тактику свободного нападения, играть в мини-баскетбол, выполнять контрольное упражнение по передаче и ловле мяча.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этических чувств, доброжелательности и эмоционально-нравственной отзывчивости, сочувствия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другим людям, 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</w:tr>
      <w:tr w:rsidR="00555BBB" w:rsidTr="00555BBB">
        <w:tc>
          <w:tcPr>
            <w:tcW w:w="1478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Баскетбол – 6 часов   3 четверть</w:t>
            </w:r>
          </w:p>
        </w:tc>
      </w:tr>
      <w:tr w:rsidR="00555BBB" w:rsidTr="00555BBB"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на уроках баскетбола.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перемещений, владения мячом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координационных способностей.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Инструктаж по правилам безопасности. Комбинация из освоенных элементов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перемещений и владения мячом. Игра по упрощенным правилам мини-баскетбола.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Индивидуальный, фронтальный, групповой.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Объяснительно-иллюстративный, наглядный, сопряжённый, игровой.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требования к правилам безопасности на уроках баскетбо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ла, технику перемещений и владения мячом, правила игры в мини-баскетбол.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Коммуникативные: слушать и слышать друг друга и учителя, представлять конкретное содержание и сообщать его в устной форме.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Регулятивные: самостоятельно выделять и формулировать познавательную цели, сохранять заданную цель.</w:t>
            </w:r>
            <w:proofErr w:type="gramEnd"/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Познавательные: уметь выполнять перемещения и освоенные технические приемы и действия, играть в мини-баскетбол.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положительного отношения учащихся к занятиям физической культу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рой, накопление необходимых знаний, умений в использовании ценностей физической культурой для достижения личностно значимых результатов в физическом совершенстве.</w:t>
            </w:r>
          </w:p>
        </w:tc>
      </w:tr>
      <w:tr w:rsidR="00555BBB" w:rsidTr="00555BBB"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ведения мяча с изменением направления и высоты отскока.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Комбинация из освоенных элементов перемещений и владения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мячом. Ведения мяча с изменением направления и высоты отскока. Игра по упрощенным правилам мини-баскетбола. 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Индивидуальный, фронтальный, групповой.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Частично-поисковый, наглядный, сопряженный, игровой.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Знатьтехнику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перемещений и владения мячом,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ила игры в мини-баскетбол.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Коммуникативные: добывать недостающую информацию с помощью вопросов, слушать и слышать друг друга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учителя.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уметь адекватно понимать оценку взрослого и сверстника.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Познавательные: применять изученные технические приемы и действия в игре, играть в мини-баскетбол.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мотивов учебной деятельности и осознание лично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стного смысла учения, развитие навыков сотрудничества со сверстниками и взрослыми в разных ситуациях, умений не создавать конфликты и находить выходы из спорных ситуаций.</w:t>
            </w:r>
          </w:p>
        </w:tc>
      </w:tr>
      <w:tr w:rsidR="00555BBB" w:rsidTr="00555BBB"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передачи и ловли мяча в движении.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Комбинация из освоенных элементов: ловля, передача,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ведение, бросок. Игра по упрощенным правилам мини-баскетбола.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Индивидуальный, фронтальный, групповой.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Частично-поисковый, наглядный, сопряженный, игров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ой.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 технику освоенных ранее техн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ических приемов и действий, правила игры в мини-баскетбол.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Коммуникативные: уметь слушать и слышать учителя, товарищей, уважительно относиться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другой точке зрения.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видеть ошибку и исправлять ее по указанию взрослого.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Познавательные: выполнять изученные элементы игры в баскетбол на практике, играть в мини-баскетбол.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мотивов учебной деятельности, форми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рование смысла учения, развитие этических чувств, умения находить компромиссы при принятии общих решений.</w:t>
            </w:r>
          </w:p>
        </w:tc>
      </w:tr>
      <w:tr w:rsidR="00555BBB" w:rsidTr="00555BBB"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умения выполнять ведение мяча с изменением направления и высоты отскока. Техника броска мяча в кольцо в движен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ии.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Комбинация из освоенных элементов: ловля, передача, ведение, бросок. Контроль умения выполнять 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мяча с изменением направления и высоты отскока. Игра по упрощенным правилам мини-баскетбола.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Индивидуальный, фронтальный, групповой.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Частично-поисковый, наглядный, сопряженный, игровой.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Знать, как выполнять контрольное упражнение по передаче и ловле мяча; знать техн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ику ведения и броска мяча, правила игры в мини-баскетбол.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Коммуникативные: устанавливать рабочие отношения, содействовать сверстникам в достижении цели.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Регулятивные: самостоятельно выделять формулировать познавател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ьную цели, сохранять заданную цель.</w:t>
            </w:r>
            <w:proofErr w:type="gramEnd"/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применять ведение и бросок мяча в игровых заданиях, выполнять передачу и ловлю мяча, играть в мини-баскетбол.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мотивов учебной деятельности и формирование личностного смысла учения, принятие и освоен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 социальной роли, развитие самостоятельности и личной ответственности за свои поступки, формирование установки на безопасный и здоровый образ жизни.</w:t>
            </w:r>
          </w:p>
        </w:tc>
      </w:tr>
      <w:tr w:rsidR="00555BBB" w:rsidTr="00555BBB"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Тактика игры. Нападение быстрым прорывом. Контроль умения выполнять передачу и ловлю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мяча в движении.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Нападение быстрым прорывом Комбинация из освоенных элементов техники перем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ещения и владения мячом. Игровое упражнение 2х1 «отдай мяч и выйди». Игра по упрощенным правилам в мини-баскетбол.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Индивидуальный, фронтальный, групповой.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Частично-поисковый, наглядный, сопряженный, игровой.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технику перемещений и владения мячом; знать, как выполнят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 контрольное упражнение – ведение мяча в движении; правила игры в мини-баскетбол.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Коммуникативные: эффективно сотрудничать и способствовать продуктивной кооперации.</w:t>
            </w:r>
            <w:proofErr w:type="gramEnd"/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видеть ошибку и исправлять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ее по указанию взрослого, сохранять заданную цель.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емонстрировать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технику перемещений и владения мячом, уметь выполнять ведение мяча в движении, играть в мини-баскетбол.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умения максимально проявлять свои физические способности (качества)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выполнении упражнений по физической культуре.</w:t>
            </w:r>
          </w:p>
        </w:tc>
      </w:tr>
      <w:tr w:rsidR="00555BBB" w:rsidTr="00555BBB"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Учебная игра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мини-баскетбол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омплексное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психомоторных способностей.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игровые задания (3:2, 3:3); игра по упрощенным правилам мини-баскетбола.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Индивидуальный, фронтальный, групповой.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Частично-поисковый, наглядный, сопряженный, игровой.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Знать технику выполнения ранее освоенных технических приемов и действий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баскетбол; знать правила игры в мини-баскетбол.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Коммуникативные: достаточной полнотой и точностью выражать свои мысли в соответствии с задачами и условиями коммуникации.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контролировать свою деятельность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результату, определять новый уровень отношения к самому себе как субъекту деятельности.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Познавательные: применять умения и знания из области баскетбола в игровых действиях, играть в мини-баскетбол.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мотивов учебной деятельности и формирование личностного смысла учения, принятие и освоен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 социальной роли, развитие самостоятельности и личной ответственности за свои поступки, формирование установки на безопасный и здоровый образ жизни.</w:t>
            </w:r>
          </w:p>
        </w:tc>
      </w:tr>
      <w:tr w:rsidR="00555BBB" w:rsidTr="00555BBB">
        <w:tc>
          <w:tcPr>
            <w:tcW w:w="1478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Волейбол – 16 часов 3четверть</w:t>
            </w:r>
          </w:p>
        </w:tc>
      </w:tr>
      <w:tr w:rsidR="00555BBB" w:rsidTr="00555BBB"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на уроках волейбола. Техника передвижений, остановок, поворот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 и стоек. Передача мяча сверху двумя руками. Тест – челночный бег 4х9м.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Комбинации из освоенных элементов техники передвижений. Передача мяча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сверху двумя руками через сетку. Игра в мини-волейбол по упрощенным правилам. Тест – челночный бег 4х9м.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Индивидуальный, фронтальный, групповой.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Объяснительно-иллюстративный, наглядный, сопряженный, игровой.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требования техники безопасности на занятиях по воле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йболу; знать технику перемещений и стоек волейболиста, передачи мяча сверху двумя руками; правила выполнения теста – челночный бег 4х9м.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Коммуникативные: уметь слушать и слышать учителя, товарищей, уважительно относиться к другой точке зрения.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адекватно понимать оценку взрослого и сверстника.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Познавательные: выполнять тест – челночный бег 4х9 м; демонстрировать перемещения и передачу мяча сверху двумя руками, играть в мини-волейбол.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положительного отношения учащихся к занятиям физической культу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рой, накопление необходимых знаний, умений в использовании ценностей физической культурой для достижения личностно значимых результатов в физическом совершенстве.</w:t>
            </w:r>
          </w:p>
        </w:tc>
      </w:tr>
      <w:tr w:rsidR="00555BBB" w:rsidTr="00555BBB"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приема и передач мяча сверху двумя руками. Тест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подтягивание на перекладине из положения вис (м); сгибание и разгибание рук в упоре лежа от пола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Передача мяча сверху двумя руками; через сетку.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нения по овладению и совершенствованию в технике перемещений и владения мячом. Игра в мини-волейбол. Тест – подтягивание на перекладине из положения вис (м); сгибание и разгибание рук в упоре лежа от пола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Индивидуальный, фронтальный, групповой.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Частично-поисковый, наглядный, соревновательный,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игровой.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Знать, как выполнять тест- подтягивание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перекладине из положения вис (м); сгибание и разгибание рук в упоре лежа от пола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); знать технику перемещений и владения мячом, правила игры в мини-волейбол.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обеспечивать бесконфликтную совместную работу.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новый уровень отношения к самому себе как субъекту деятельности.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Познавательные: применять освоенные технические приемы и действия в игровых заданиях, выполнять тест – подтягивание на перекладине из положения вис (м); сгибание и разгибание рук в упоре лежа от пола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мотивов учебной деятельности и осозна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 личностного смысла учения, развитие навыков сотрудничества со сверстниками и взрослыми в разных ситуациях, умений не создавать конфликты и находить выходы из спорных ситуаций.</w:t>
            </w:r>
          </w:p>
        </w:tc>
      </w:tr>
      <w:tr w:rsidR="00555BBB" w:rsidTr="00555BBB"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приема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мяча снизу двумя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поднимание туловища за 30 сек. из положения лежа на спине. 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Прием мяча снизу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двумя руками на месте и после перемещения вперед; то же через сетку. Игра в мини-волейбол по упрощенным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правилам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поднимание туловища за 30 сек. из положения лежа на спине.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й, фронтальный, групповой.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Частично-поиск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овый, наглядный, соревновательный, игровой.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Знать,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выполнять тест – поднимание туловища за 30 сек.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 знать технику приема мяча снизу двумя руками, правила игры в мини-гандбол.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Коммуникативные: эффективн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сотрудничать и способствовать продуктивной кооперации, слушать и слышать друг друга и учителя.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осуществлять действие по образцу и заданному правилу.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выполнять прием мяча снизу двумя руками, тест - поднимание туловища за 30 сек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спине, играть в мини-волейбол.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умени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максимально проявлять свои физические способности (качества) при выполнении упражнений по физической культуре.</w:t>
            </w:r>
          </w:p>
        </w:tc>
      </w:tr>
      <w:tr w:rsidR="00555BBB" w:rsidTr="00555BBB"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42-43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нижней прямой подачи.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техники выполнения передачи мяча сверху двумя руками.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Нижняя прямая подача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мяча с расстояния 3-6 м от сетки. Передача и прием мяча в парах 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сетку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онтроль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техники выполнения передачи мяча сверху двумя руками. Игры с ограниченным числом игроков (3:3) на укороченных площадках.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Индивидуальный, фрон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тальный, групповой.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Частично-поисковый, нагля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дный, соревновательный, игровой.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Знать, как выполнят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 контрольное упражнение – передача мяча над собой сверху двумя руками; технику нижней прямой подачи с расстояния 3-6 м от сетки, правила игры в мини-волейбол.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Коммуникативные: эффективно сотруднича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ть и способствовать продуктивной кооперации, слушать и слышать друг друга и учителя.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сохранять заданную цель, видеть ошибку и исправлять ее по указанию взрослого.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выполнять передачу мяча над собой сверху двумя руками, нижнюю прямую подачу, играть в мини-волейбол.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мотивов учебно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деятельности и формирование личностного смысла учения, принятие и освоение социальной роли, развитие самостоятельности и личной ответственности за свои поступки, формирование установки на безопасный и здоровый образ жизни.</w:t>
            </w:r>
          </w:p>
        </w:tc>
      </w:tr>
      <w:tr w:rsidR="00555BBB" w:rsidTr="00555BBB"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44-45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прямого нападающего удара. Тест – прыжок в длину с места на результат.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Комбинации из освоенных элементов волейбола: прием, передача. Тест – прыжок в длину с места на результат. Прямой нападающий удар после подбрасывания мяча партнером. Игра в мини-волейбол.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Индивидуальный, фронтальный, групповой.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Частично-поисковый, наглядный, сопряженный, игровой.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Знать, как выполнять тест – прыжок в длину с места; знать технику прямого нападающего удара, правила игры в мини-волейбол.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Коммуникативные: с достаточной полнотой и точностью выражать свои мысли в соответствии с задачами и условиями коммуникации.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осознавать самого себя как движущую силу своего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научения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свою способность к преодолению препятствий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демонстрировать прямой нападающий удар, передачу мяча снизу двумя руками над собой,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играть в мини-волейбол; выполнять тест – прыжок в длину с места.</w:t>
            </w:r>
            <w:proofErr w:type="gramEnd"/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мотивов учебной деятельности, формирование смысла учения, развитие этических чувств, умения находить компромиссы при принятии общих решений.</w:t>
            </w:r>
          </w:p>
        </w:tc>
      </w:tr>
      <w:tr w:rsidR="00555BBB" w:rsidTr="00555BBB"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46-47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прямого нападающего удара. Контроль техники выполнения приема и передачи мяча снизу двумя руками.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Комбинации из освоенных элементов техники перемещений и владения мячом. Позиционное нападение без изменения позиций игроков. Контроль техники выполнения приема и переда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 мяча снизу двумя руками.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Прямой нападающий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упрощенным правилам в мини-волейбол.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Индивидуальный, фронтальный, групповой.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Частично-поисковый, наглядный, сопряженный, игровой.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технику перемещений и владения мячом, позиционное нападение без изменения позиций игроков, правила игры в мини-волейбол; знать, как выпо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лнять контрольное упражнение – передача мяча сверху двумя руками в парах. 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обеспечивать бесконфликтную совместную работу.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сохранять заданную цель, видеть ошибку и исправлять ее по указанию взрослого.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Познавательные: применять освоенные игровые действия и приемы в игре, выполнять передачу мяча сверху двумя руками в парах, играть в мини-волейбол.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положительного отношения учащихся к занятиям физической культурой, накопление необходимых знаний, умений в использовании ценностей физической культурой для достижения лично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стно значимых результатов в физическом совершенстве.</w:t>
            </w:r>
          </w:p>
        </w:tc>
      </w:tr>
      <w:tr w:rsidR="00555BBB" w:rsidTr="00555BBB"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48-49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игра в мини-волейбол. Развитие координационных способностей. Контроль техники выполнения нижней подачи через сетку с 5м.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игровые задания с ограниченным числом игроков (2:2; 3:3) и на укороченных площадках. Упражнения по совершенствован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 в технике перемещений и владения мячом при приеме и передаче мяча. Контроль техники выполнения нижней подачи через сетку с 5м. Игра по упрощенным правилам в мини-волейбол.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Индивидуальный, фронтальный, групповой.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Частично-поисковый, наглядный, сопряженный, игровой.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Знать, как выполнять контрольное упражнение – нижнюю прямую подачу мяча через сетку с расстояния 5-7м.;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 технику перемещений и владения мячом, правила игры в мини-волейбол.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Коммуникативные: эффективно сотрудничать и способствовать продуктивной кооперации, представлять конкретное содержание и сообщать его в устной форме.</w:t>
            </w:r>
            <w:proofErr w:type="gramEnd"/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определять новый уровень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отношения к самому себе как субъекту деятельности, находить необходимую информацию.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уметь объяснять правила игры в мини-волейбол, применять изученные технические приемы и действия в игре.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мотивов учебной деятельности и осознание личностного смысла учения, развитие навыков сотрудничества со сверстникам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и взрослыми в разных ситуациях, умений не создавать конфликты и находить выходы из спорных ситуаций.</w:t>
            </w:r>
          </w:p>
        </w:tc>
      </w:tr>
      <w:tr w:rsidR="00555BBB" w:rsidTr="00555BBB"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50-51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Тактика игры. Позиционное нападение без изменения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позиций игроков (6:0).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Комбинации из освоенных элементов: прием,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передача, удар. Позиционное нападение без изменения позиций игроков. Развитие координационных способностей. Игра по упрощенным правилам в мини-волейбол.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Индивидуальный, фронтальный,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овой.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Частично-поисковый, наглядный, сопряженн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ый, игровой.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технику перемещения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владения мячом, правила игры в мини-волейбол.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Коммуникативные: с достаточной полнотой и точностью выражать свои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мысли в соответствии с задачами и условиями коммуникации.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сохранять заданную цель, контролировать свою деятельность по результату.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Познавательные: уметь выполнять ранее изученные элементы волейбола в игре, демонстрировать знания правил игры в мини-волейбол.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умения максимально проявл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ять свои физические способности (качества) при выполнении упражнений по физической культуре.</w:t>
            </w:r>
          </w:p>
        </w:tc>
      </w:tr>
      <w:tr w:rsidR="00555BBB" w:rsidTr="00555BBB"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52-53-54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игра в мини-волейбол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по упрощенным правилам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мини-волейбола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азвитие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коорд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инационных и кондиционных способностей.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Индивидуальный, фронтальный, групповой.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Частично-поисковый, наглядный, сопряженный, игровой.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технику выполнения волейбольных упражнен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ий, правила игры в мини-волейбол.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обеспечивать бесконфликтную совместную деятельность, слушать и слышать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 друга.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осуществлять действие по заданному образцу и правилу, сохранять заданную цель.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Познавательные: применять умения и знания из области волейбола на практике, играть в мини-волейбол.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мотивов учебной деятельности и 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личностного смысла учения, принятие и освоение социальной роли, развитие самостоятельности и личной ответственности за свои поступки, формирование установки на безопасный и здоровый образ жизни.</w:t>
            </w:r>
          </w:p>
        </w:tc>
      </w:tr>
      <w:tr w:rsidR="00555BBB" w:rsidTr="00555BBB">
        <w:tc>
          <w:tcPr>
            <w:tcW w:w="1478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Легкая атлетика – 16 часа 4четверть</w:t>
            </w:r>
          </w:p>
        </w:tc>
      </w:tr>
      <w:tr w:rsidR="00555BBB" w:rsidTr="00555BBB"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безопасности на уроках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легкой атлетики. Техника низкого старта.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Инструктаж по правилам безопа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сности на уроках легкой атлетики. Низкий старт. Бег с ускорением от 30 до 40м. Круговая эстафета до 150м.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Индивидуальный, фронтальн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ый, групповой.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Объяснительно-иллюстративный,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наглядный, соревновательный.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 требования к безо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пасности на уроках легкой атлетики, технику низкого старта; знать технику бега на короткую дистанцию и ее отличия от техники бега на длинную дистанцию.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меть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слушать и слышать учителя,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товарищей, уважительно относиться к другой точке зрения.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осознавать самого себя как движущую силу своего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научения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свою способность к преодолению препятствий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Познавательные: уметь рассказать о требованиях к безопасности на уроках легкой атлетики, выполнять низкий старт, выполнять бег на короткую дистанцию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положительного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отношения учащихся к занятиям физической культурой, накопление необходимых знаний, умений в использовании ценностей физической культурой для достижения личностно значимых результатов в физическом совершенстве.</w:t>
            </w:r>
          </w:p>
        </w:tc>
      </w:tr>
      <w:tr w:rsidR="00555BBB" w:rsidTr="00555BBB"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57-58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низкого старта. Скоростной бег до 50м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 – наклон вперед из положения стоя.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старт. Бег с ускорением до 50 м. Тест – наклон вперед из положения стоя. Круговая эстафета до 150м.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видуальный, фронтальный, групповой.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чно-поисковый, наглядный, соревновательный.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 технику бега на короткую дистанцию; знать, как выполнять тест – наклон вперед из положения стоя.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тивные: уметь слушать и слышать друг друга и учителя, устанавливать рабочие отношения.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сохранять заданную цель, осуществлять итоговый и пошаговый контроль.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Познавательные: выполнять бег на короткую дистанцию, тест - наклон вперед из положения стоя.</w:t>
            </w:r>
            <w:proofErr w:type="gramEnd"/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 мотивов учебной деятельности и осознание личностного смысла учения, развитие навыков сотрудничества со сверстниками и взрослыми в разных ситуациях, умений не создавать конфликты и находить выходы из спорных ситуац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ий.</w:t>
            </w:r>
          </w:p>
        </w:tc>
      </w:tr>
      <w:tr w:rsidR="00555BBB" w:rsidTr="00555BBB"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59-60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прыжка в длину с 7-9 шагов разбега. Скоростной бег до 60м. Прыжок в длину с разбега. Тест -   подтягивание на перекладине из положения вис (м); сгибание и разгибание рук из положения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Эстафеты, старты из различных исходных положений, бег с максимальной скоростью до 50 м. Прыжок в длину с разбега. Тест -   подтягивание на перекладине из положения вис (м); сгибание и разгибание рук из положения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Индивидуальный, фронтальный, групповой.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Частично-поисковый, наглядный, соревновательный.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Знать, как выполнять тест – подтягивание на перекладине из положения вис, сгибание и разгибание рук в упоре лежа от пола; знать технику прыжка в длину с разбега.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Коммуникативные: с достаточной полнотой и точностью выражать свои мысли в соответствии с задачами и условиями коммуникации.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Регулятивные: уметь проектировать траектории развития через включение в новые виды деятельности.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проходить тестирование – челночный бег 4х9м., выполнять прыжок в длину с разбега.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этических чувств, доброжелательности и эмоционально-нравственной отзывчивости, сочувствия другим людям, развитие самостоятельности и личной ответственности за свои поступки на основе представлений о нравст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венных нормах.</w:t>
            </w:r>
          </w:p>
        </w:tc>
      </w:tr>
      <w:tr w:rsidR="00555BBB" w:rsidTr="00555BBB"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61-62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прыжка в длину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разбега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челночный бег 4х9м на результат.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с 7-9 шагов разбега,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многоскоки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Тест - челночный бег 4х9м на результат. Бег в равномерном темпе до 1500 м.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Индивидуальный, фронтальный, групповой.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Частично-поисковый, наглядный, соревновательный.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технику прыжка в длину с разбега; как выполнять тест – челночный бег 4х9м на результат.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добывать недостающую информацию с помощью вопросов,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слушать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слышат учителя.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видеть ошибку и исправлять ее по указанию взрослого, сохранять заданную цель.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Познавательные: проходить тестирование челночного бега 4х9м., выполнять прыжок в длину с разбега.</w:t>
            </w:r>
            <w:proofErr w:type="gramEnd"/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мотивов учебной деятельности, формирование смысла учения, развитие этических чувств, умения находить компромиссы при принятии общих решений.</w:t>
            </w:r>
          </w:p>
        </w:tc>
      </w:tr>
      <w:tr w:rsidR="00555BBB" w:rsidTr="00555BBB"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60 м на время. Техника прыжка в длину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разбега.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Бег 60 м на результат. Прыжок в длину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7-9 шагов разбега. Игра «Лапта».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Индивидуальный, фронтальный,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групповой.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Частично-поисковый, наглядный, сорев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новательный, игровой.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Знать, как выполнять бег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время 60м; знать технику прыжка в длину с разбега; правила подвижной игры.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Коммуникативные: представлять конкретное содержание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способствовать продуктивной кооперации, добывать недостающую информацию с помощью вопросов. 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осуществлять действие по образцу и заданному правилу, сохранять заданную цель.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Познавательные: выполнять бег 60 м на время, демонстрировать прыжок в длину с разбега, играть в подвижную игру.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положительного отнош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ения учащихся к занятиям физической культурой, накопление необходимых знаний, умений в использовании ценностей физической культурой для достижения личностно значимых результатов в физическом совершенстве.</w:t>
            </w:r>
          </w:p>
        </w:tc>
      </w:tr>
      <w:tr w:rsidR="00555BBB" w:rsidTr="00555BBB"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метания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малого мяча с 3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шагов разбега. Прыжок в длину с разбега.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Метание малого мяча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3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шагов разбега.  Прыжок в длину с разбега. Бег в равномерном темпе до 1500 м. Игра «Борьба за флаг».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фронтальный, групповой.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Частично-поисковый,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наглядный, соревновательный, игровой.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технику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метания малого мяча с 3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шагов разбега; правила подвижной игры; знать технику бега на длинную дистанцию и ее отличия от техники бега на короткую дистанцию.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Коммуникативные: с достаточной полнотой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точностью выражать свои мысли в соответствии с задачами и условиями коммуникации.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осуществлять действие по образцу и заданному правилу, видеть ошибку и исправлять ее по указанию взрослого.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демонстрировать метание малого мяча, играть в подвижную игру, бежать длинную дистанцию.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мотивов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учебной деятельности и формирование личностного смысла учения, принятие и освоение социальной роли, развитие самостоятельности и личной ответственности за свои поступки, формирование установки на безопасный и здоровый образ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жизни.</w:t>
            </w:r>
          </w:p>
        </w:tc>
      </w:tr>
      <w:tr w:rsidR="00555BBB" w:rsidTr="00555BBB"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прыжка в длину с 7-9 шагов разбега. Тест – прыжок в длину с места на результат.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с разбега. Метание малого мяча с 3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шагов разбега на заданное расстояние. Тест – прыжок в длину с места на результат. Бег по пересеченной местности с преодолением препятствий до 1500 м.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Индивидуальный, фронтальный, групповой.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Частично-поисковый, наглядный, соревновательный, 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технику прыжка в длину с разбега, метания малого мяча; как выполнять тест – прыжок в длину с места.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Коммуникативные: слушать и слышать друг друга и учителя, устанавливать рабочие отношения.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Регулятивные: самостоятельно выделять и формулировать познавательные цели.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Познавательные: выполнять прыжок в длину с разбега, метание малого мяча, тест – прыжок в длину с места.</w:t>
            </w:r>
            <w:proofErr w:type="gramEnd"/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мотивов учебной деятельности, формирование смысла учения, развитие этических чувств, умения находить компромиссы при принятии общих решений.</w:t>
            </w:r>
          </w:p>
        </w:tc>
      </w:tr>
      <w:tr w:rsidR="00555BBB" w:rsidTr="00555BBB"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разбега на результат. Техника метания малого мяча с 3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шагов разбега.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Метание мяча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шагов разбега. Прыжок в длину с 7-9 шагов разбега на результат. Подвижная игра «Лапта».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й, фронтальный, групповой.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Частично-поиск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овый, наглядный, соревновательный, игровой.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Знать,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выполнять контрольное упражнение- прыжок в длину с разбега на результат; знать технику метания малого мяча с 3-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шагов разбега, правила игры в «Лапту».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Коммуникативные: устанавлив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ать рабочие отношения, эффективно сотрудничать и способствовать продуктивной кооперации.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видеть ошибку и исправлять ее по указанию взрослого.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выполнять метание малого мяча с 3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шагов разбега, демонстрировать прыжок в длину с разбега, играть в игру «Лапта».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умени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максимально проявлять свои физические способности (качества) при выполнении упражнений по физической культуре.</w:t>
            </w:r>
          </w:p>
        </w:tc>
      </w:tr>
      <w:tr w:rsidR="00555BBB" w:rsidTr="00555BBB"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метания малого мяча 3 – шагов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разбега. Тест – поднимание туловища за 30 сек.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Метание мяча на заданное рассто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яние, на дальность. Тест – поднимание туловища за 30 сек. Равномерный бег 1500 м по пересеченной местности. Игра на местности «Борьба за флаг». 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Индивидуальный, фронтальный,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групповой.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Частично-поисковый, наглядный, сорев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новательный, игровой.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 технику метания мало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 мяча на заданное расстояние; правила игры на местности «Борьба за флаг». Знать, как выполнять тест – поднимание туловища за 30 сек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спине.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Коммуникативные: с достаточной полнотой и точностью выражать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 мысли в соответствии с задачами и условиями коммуникации.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осуществлять действие по образцу и заданному правилу, контролировать свою деятельность по результату.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выполнять тест – поднимание туловища за 30 сек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 пробегать длинную дистанцию, демонстрировать метание малого мяча,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положительного отнош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ения учащихся к занятиям физической культурой, накопление необходимых знаний, умений в использовании ценностей физической культурой для достижения личностно значимых результатов в физическом совершенстве.</w:t>
            </w:r>
          </w:p>
        </w:tc>
      </w:tr>
      <w:tr w:rsidR="00555BBB" w:rsidTr="00555BBB"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малого мяча с 3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шагов разбега на результат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малого мяча на результат. Равномерный бег 1500 м по пересеченной местности.  Игра на местности «Борьба за флаг»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льный, фронтальный, групповой.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Частично-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поисковый, наглядный, соревновательный, игровой.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выполнять контрольное упражнение по метанию малого мяча на результат; технику бега на длинную дистанцию; правила игры «Борьба за флаг».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добывать недостающую информацию с помощью вопросов, устанавливать рабочие отношения.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осуществлять действие по образцу и заданному правилу.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демонстрировать метание малого мяча на результат, выполнять продолжительный бег, играть в подвижную игру.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мотивов учебной деятельности и осознание личностного смысла учения, развитие навыков сотрудничества со сверстниками и взрослыми в разных ситуациях, умений не создавать конфликты и находить выходы из спорных ситуаций.</w:t>
            </w:r>
          </w:p>
        </w:tc>
      </w:tr>
      <w:tr w:rsidR="00555BBB" w:rsidTr="00555BBB"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в равномерном темпе до 1500 м по пересеченной местности.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в равномерном темпе 1500м по пересеченной местности с преодолением препятствий.  Игра «Найди предмет».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Индивидуальный, фронтальный, групповой.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Частично-поисковый, наглядный, соревновательный, игровой.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Знать, как выполнять технику бега на длинную дистанцию, правила игры «Найди предмет».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Коммуникативные: с достаточной полнотой и точностью выражать свои мысли в соответствии с задачами и условиями коммуникации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станавливать рабочие отношения, работать в группе.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контролировать свою деятельность по результату, адекватно понимать оценку взрослого и сверстника.</w:t>
            </w:r>
          </w:p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выполнять бег на длинную дистанцию, играть в подвижную игру.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BBB" w:rsidRDefault="0055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самостоятельности и личной ответственности за свои поступки, формирование установки на безопа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сный и здоровый образ жизни.</w:t>
            </w:r>
          </w:p>
        </w:tc>
      </w:tr>
    </w:tbl>
    <w:p w:rsidR="00555BBB" w:rsidRDefault="00555BBB" w:rsidP="00555B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BBB" w:rsidRPr="005E2974" w:rsidRDefault="00555BBB" w:rsidP="00555BBB">
      <w:pPr>
        <w:rPr>
          <w:rFonts w:ascii="Times New Roman" w:hAnsi="Times New Roman" w:cs="Times New Roman"/>
          <w:sz w:val="28"/>
          <w:szCs w:val="28"/>
        </w:rPr>
      </w:pPr>
    </w:p>
    <w:p w:rsidR="005E2974" w:rsidRPr="005E2974" w:rsidRDefault="005E2974" w:rsidP="005E2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974">
        <w:rPr>
          <w:rFonts w:ascii="Times New Roman" w:hAnsi="Times New Roman" w:cs="Times New Roman"/>
          <w:b/>
          <w:sz w:val="28"/>
          <w:szCs w:val="28"/>
        </w:rPr>
        <w:t xml:space="preserve">Календарный план </w:t>
      </w:r>
    </w:p>
    <w:p w:rsidR="005E2974" w:rsidRPr="005E2974" w:rsidRDefault="005E2974" w:rsidP="005E2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974">
        <w:rPr>
          <w:rFonts w:ascii="Times New Roman" w:hAnsi="Times New Roman" w:cs="Times New Roman"/>
          <w:b/>
          <w:sz w:val="28"/>
          <w:szCs w:val="28"/>
        </w:rPr>
        <w:t>воспитания и социализации на ступен</w:t>
      </w:r>
      <w:proofErr w:type="gramStart"/>
      <w:r w:rsidRPr="005E2974">
        <w:rPr>
          <w:rFonts w:ascii="Times New Roman" w:hAnsi="Times New Roman" w:cs="Times New Roman"/>
          <w:b/>
          <w:sz w:val="28"/>
          <w:szCs w:val="28"/>
        </w:rPr>
        <w:t>и ООО и</w:t>
      </w:r>
      <w:proofErr w:type="gramEnd"/>
      <w:r w:rsidRPr="005E2974">
        <w:rPr>
          <w:rFonts w:ascii="Times New Roman" w:hAnsi="Times New Roman" w:cs="Times New Roman"/>
          <w:b/>
          <w:sz w:val="28"/>
          <w:szCs w:val="28"/>
        </w:rPr>
        <w:t xml:space="preserve"> СОО в соответствии с ФГОС</w:t>
      </w:r>
    </w:p>
    <w:p w:rsidR="005E2974" w:rsidRPr="005E2974" w:rsidRDefault="005E2974" w:rsidP="005E2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974">
        <w:rPr>
          <w:rFonts w:ascii="Times New Roman" w:hAnsi="Times New Roman" w:cs="Times New Roman"/>
          <w:b/>
          <w:sz w:val="28"/>
          <w:szCs w:val="28"/>
        </w:rPr>
        <w:t>физической культуры</w:t>
      </w:r>
    </w:p>
    <w:tbl>
      <w:tblPr>
        <w:tblStyle w:val="af"/>
        <w:tblW w:w="11624" w:type="dxa"/>
        <w:tblInd w:w="-1026" w:type="dxa"/>
        <w:tblLook w:val="04A0"/>
      </w:tblPr>
      <w:tblGrid>
        <w:gridCol w:w="444"/>
        <w:gridCol w:w="102"/>
        <w:gridCol w:w="1330"/>
        <w:gridCol w:w="4923"/>
        <w:gridCol w:w="1483"/>
        <w:gridCol w:w="3342"/>
      </w:tblGrid>
      <w:tr w:rsidR="005E2974" w:rsidRPr="005E2974" w:rsidTr="005E2974">
        <w:trPr>
          <w:trHeight w:val="1159"/>
        </w:trPr>
        <w:tc>
          <w:tcPr>
            <w:tcW w:w="535" w:type="dxa"/>
            <w:gridSpan w:val="2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89" w:type="dxa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025" w:type="dxa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484" w:type="dxa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Целевая аудитория (кол-во чел.)</w:t>
            </w:r>
          </w:p>
        </w:tc>
        <w:tc>
          <w:tcPr>
            <w:tcW w:w="3391" w:type="dxa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E2974" w:rsidRPr="005E2974" w:rsidTr="005E2974">
        <w:trPr>
          <w:trHeight w:val="403"/>
        </w:trPr>
        <w:tc>
          <w:tcPr>
            <w:tcW w:w="11624" w:type="dxa"/>
            <w:gridSpan w:val="6"/>
          </w:tcPr>
          <w:p w:rsidR="005E2974" w:rsidRPr="005E2974" w:rsidRDefault="005E2974" w:rsidP="00D228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Гражданское воспитание</w:t>
            </w:r>
          </w:p>
        </w:tc>
      </w:tr>
      <w:tr w:rsidR="005E2974" w:rsidRPr="005E2974" w:rsidTr="005E2974">
        <w:trPr>
          <w:trHeight w:val="385"/>
        </w:trPr>
        <w:tc>
          <w:tcPr>
            <w:tcW w:w="444" w:type="dxa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80" w:type="dxa"/>
            <w:gridSpan w:val="2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025" w:type="dxa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Президентские состязания</w:t>
            </w:r>
          </w:p>
        </w:tc>
        <w:tc>
          <w:tcPr>
            <w:tcW w:w="1484" w:type="dxa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 xml:space="preserve">7-8 </w:t>
            </w:r>
            <w:proofErr w:type="spellStart"/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1" w:type="dxa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Учителя физ</w:t>
            </w:r>
            <w:proofErr w:type="gramStart"/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ульт.</w:t>
            </w:r>
          </w:p>
        </w:tc>
      </w:tr>
      <w:tr w:rsidR="005E2974" w:rsidRPr="005E2974" w:rsidTr="005E2974">
        <w:trPr>
          <w:trHeight w:val="403"/>
        </w:trPr>
        <w:tc>
          <w:tcPr>
            <w:tcW w:w="11624" w:type="dxa"/>
            <w:gridSpan w:val="6"/>
          </w:tcPr>
          <w:p w:rsidR="005E2974" w:rsidRPr="005E2974" w:rsidRDefault="005E2974" w:rsidP="00D228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 воспитание и формирование российской идентичности</w:t>
            </w:r>
          </w:p>
        </w:tc>
      </w:tr>
      <w:tr w:rsidR="005E2974" w:rsidRPr="005E2974" w:rsidTr="005E2974">
        <w:trPr>
          <w:trHeight w:val="403"/>
        </w:trPr>
        <w:tc>
          <w:tcPr>
            <w:tcW w:w="444" w:type="dxa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80" w:type="dxa"/>
            <w:gridSpan w:val="2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025" w:type="dxa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Малая Зарница</w:t>
            </w:r>
          </w:p>
        </w:tc>
        <w:tc>
          <w:tcPr>
            <w:tcW w:w="1484" w:type="dxa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1" w:type="dxa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Учителя физ</w:t>
            </w:r>
            <w:proofErr w:type="gramStart"/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ульт.</w:t>
            </w:r>
          </w:p>
        </w:tc>
      </w:tr>
      <w:tr w:rsidR="005E2974" w:rsidRPr="005E2974" w:rsidTr="005E2974">
        <w:trPr>
          <w:trHeight w:val="385"/>
        </w:trPr>
        <w:tc>
          <w:tcPr>
            <w:tcW w:w="444" w:type="dxa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80" w:type="dxa"/>
            <w:gridSpan w:val="2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025" w:type="dxa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Соревнования по допризывной молодежи</w:t>
            </w:r>
          </w:p>
        </w:tc>
        <w:tc>
          <w:tcPr>
            <w:tcW w:w="1484" w:type="dxa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proofErr w:type="spellStart"/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1" w:type="dxa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Учителя физ</w:t>
            </w:r>
            <w:proofErr w:type="gramStart"/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ульт.</w:t>
            </w:r>
          </w:p>
        </w:tc>
      </w:tr>
      <w:tr w:rsidR="005E2974" w:rsidRPr="005E2974" w:rsidTr="005E2974">
        <w:trPr>
          <w:trHeight w:val="385"/>
        </w:trPr>
        <w:tc>
          <w:tcPr>
            <w:tcW w:w="444" w:type="dxa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80" w:type="dxa"/>
            <w:gridSpan w:val="2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5025" w:type="dxa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484" w:type="dxa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  <w:proofErr w:type="spellStart"/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1" w:type="dxa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Учителя физ</w:t>
            </w:r>
            <w:proofErr w:type="gramStart"/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ульт.</w:t>
            </w:r>
          </w:p>
        </w:tc>
      </w:tr>
      <w:tr w:rsidR="005E2974" w:rsidRPr="005E2974" w:rsidTr="005E2974">
        <w:trPr>
          <w:trHeight w:val="403"/>
        </w:trPr>
        <w:tc>
          <w:tcPr>
            <w:tcW w:w="11624" w:type="dxa"/>
            <w:gridSpan w:val="6"/>
          </w:tcPr>
          <w:p w:rsidR="005E2974" w:rsidRPr="005E2974" w:rsidRDefault="005E2974" w:rsidP="00D228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b/>
                <w:sz w:val="28"/>
                <w:szCs w:val="28"/>
              </w:rPr>
              <w:t>Популяризация научных знаний среди детей</w:t>
            </w:r>
          </w:p>
        </w:tc>
      </w:tr>
      <w:tr w:rsidR="005E2974" w:rsidRPr="005E2974" w:rsidTr="005E2974">
        <w:trPr>
          <w:trHeight w:val="403"/>
        </w:trPr>
        <w:tc>
          <w:tcPr>
            <w:tcW w:w="444" w:type="dxa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80" w:type="dxa"/>
            <w:gridSpan w:val="2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025" w:type="dxa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Олимпиады по физической культуре</w:t>
            </w:r>
          </w:p>
        </w:tc>
        <w:tc>
          <w:tcPr>
            <w:tcW w:w="1484" w:type="dxa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 xml:space="preserve">8-11 </w:t>
            </w:r>
            <w:proofErr w:type="spellStart"/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1" w:type="dxa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Учителя физ</w:t>
            </w:r>
            <w:proofErr w:type="gramStart"/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ульт.</w:t>
            </w:r>
          </w:p>
        </w:tc>
      </w:tr>
      <w:tr w:rsidR="005E2974" w:rsidRPr="005E2974" w:rsidTr="005E2974">
        <w:trPr>
          <w:trHeight w:val="403"/>
        </w:trPr>
        <w:tc>
          <w:tcPr>
            <w:tcW w:w="11624" w:type="dxa"/>
            <w:gridSpan w:val="6"/>
          </w:tcPr>
          <w:p w:rsidR="005E2974" w:rsidRPr="005E2974" w:rsidRDefault="005E2974" w:rsidP="00D228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воспитание и формирование культуры здоровья</w:t>
            </w:r>
          </w:p>
        </w:tc>
      </w:tr>
      <w:tr w:rsidR="005E2974" w:rsidRPr="005E2974" w:rsidTr="005E2974">
        <w:trPr>
          <w:trHeight w:val="805"/>
        </w:trPr>
        <w:tc>
          <w:tcPr>
            <w:tcW w:w="444" w:type="dxa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80" w:type="dxa"/>
            <w:gridSpan w:val="2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025" w:type="dxa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Праздник «Уроки здоровья»</w:t>
            </w:r>
          </w:p>
        </w:tc>
        <w:tc>
          <w:tcPr>
            <w:tcW w:w="1484" w:type="dxa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1" w:type="dxa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Учителя физ</w:t>
            </w:r>
            <w:proofErr w:type="gramStart"/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ульт.</w:t>
            </w:r>
          </w:p>
        </w:tc>
      </w:tr>
      <w:tr w:rsidR="005E2974" w:rsidRPr="005E2974" w:rsidTr="005E2974">
        <w:trPr>
          <w:trHeight w:val="805"/>
        </w:trPr>
        <w:tc>
          <w:tcPr>
            <w:tcW w:w="444" w:type="dxa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80" w:type="dxa"/>
            <w:gridSpan w:val="2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5025" w:type="dxa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484" w:type="dxa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 xml:space="preserve">7-8 </w:t>
            </w:r>
            <w:proofErr w:type="spellStart"/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1" w:type="dxa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Учителя физ</w:t>
            </w:r>
            <w:proofErr w:type="gramStart"/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ульт.</w:t>
            </w:r>
          </w:p>
        </w:tc>
      </w:tr>
      <w:tr w:rsidR="005E2974" w:rsidRPr="005E2974" w:rsidTr="005E2974">
        <w:trPr>
          <w:trHeight w:val="805"/>
        </w:trPr>
        <w:tc>
          <w:tcPr>
            <w:tcW w:w="444" w:type="dxa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5025" w:type="dxa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 </w:t>
            </w:r>
            <w:proofErr w:type="spellStart"/>
            <w:proofErr w:type="gramStart"/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блиц-турнир</w:t>
            </w:r>
            <w:proofErr w:type="spellEnd"/>
            <w:proofErr w:type="gramEnd"/>
          </w:p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 xml:space="preserve">Волейбол </w:t>
            </w:r>
            <w:proofErr w:type="spellStart"/>
            <w:proofErr w:type="gramStart"/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блиц-турнир</w:t>
            </w:r>
            <w:proofErr w:type="spellEnd"/>
            <w:proofErr w:type="gramEnd"/>
          </w:p>
        </w:tc>
        <w:tc>
          <w:tcPr>
            <w:tcW w:w="1484" w:type="dxa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 xml:space="preserve">8-9 </w:t>
            </w:r>
            <w:proofErr w:type="spellStart"/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proofErr w:type="spellStart"/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391" w:type="dxa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Учителя физ</w:t>
            </w:r>
            <w:proofErr w:type="gramStart"/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ульт.</w:t>
            </w:r>
          </w:p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974" w:rsidRPr="005E2974" w:rsidTr="005E2974">
        <w:trPr>
          <w:trHeight w:val="403"/>
        </w:trPr>
        <w:tc>
          <w:tcPr>
            <w:tcW w:w="11624" w:type="dxa"/>
            <w:gridSpan w:val="6"/>
          </w:tcPr>
          <w:p w:rsidR="005E2974" w:rsidRPr="005E2974" w:rsidRDefault="005E2974" w:rsidP="00D228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воспитание и профессиональное самоопределение</w:t>
            </w:r>
          </w:p>
        </w:tc>
      </w:tr>
      <w:tr w:rsidR="005E2974" w:rsidRPr="005E2974" w:rsidTr="005E2974">
        <w:trPr>
          <w:trHeight w:val="385"/>
        </w:trPr>
        <w:tc>
          <w:tcPr>
            <w:tcW w:w="444" w:type="dxa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80" w:type="dxa"/>
            <w:gridSpan w:val="2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025" w:type="dxa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Обучение установки инвентаря на спортплощадках</w:t>
            </w:r>
          </w:p>
        </w:tc>
        <w:tc>
          <w:tcPr>
            <w:tcW w:w="1484" w:type="dxa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1" w:type="dxa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Учителя физ</w:t>
            </w:r>
            <w:proofErr w:type="gramStart"/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ульт.</w:t>
            </w:r>
          </w:p>
        </w:tc>
      </w:tr>
      <w:tr w:rsidR="005E2974" w:rsidRPr="005E2974" w:rsidTr="005E2974">
        <w:trPr>
          <w:trHeight w:val="403"/>
        </w:trPr>
        <w:tc>
          <w:tcPr>
            <w:tcW w:w="11624" w:type="dxa"/>
            <w:gridSpan w:val="6"/>
          </w:tcPr>
          <w:p w:rsidR="005E2974" w:rsidRPr="005E2974" w:rsidRDefault="005E2974" w:rsidP="00D228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воспитание</w:t>
            </w:r>
          </w:p>
        </w:tc>
      </w:tr>
      <w:tr w:rsidR="005E2974" w:rsidRPr="005E2974" w:rsidTr="005E2974">
        <w:trPr>
          <w:trHeight w:val="403"/>
        </w:trPr>
        <w:tc>
          <w:tcPr>
            <w:tcW w:w="444" w:type="dxa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80" w:type="dxa"/>
            <w:gridSpan w:val="2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025" w:type="dxa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игра Зарница</w:t>
            </w:r>
          </w:p>
        </w:tc>
        <w:tc>
          <w:tcPr>
            <w:tcW w:w="1484" w:type="dxa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  <w:proofErr w:type="spellStart"/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1" w:type="dxa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Учителя физ</w:t>
            </w:r>
            <w:proofErr w:type="gramStart"/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ульт.</w:t>
            </w:r>
          </w:p>
        </w:tc>
      </w:tr>
      <w:tr w:rsidR="005E2974" w:rsidRPr="005E2974" w:rsidTr="005E2974">
        <w:trPr>
          <w:trHeight w:val="403"/>
        </w:trPr>
        <w:tc>
          <w:tcPr>
            <w:tcW w:w="11624" w:type="dxa"/>
            <w:gridSpan w:val="6"/>
          </w:tcPr>
          <w:p w:rsidR="005E2974" w:rsidRPr="005E2974" w:rsidRDefault="005E2974" w:rsidP="00D228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Интеллектуальное направление</w:t>
            </w:r>
          </w:p>
        </w:tc>
      </w:tr>
      <w:tr w:rsidR="005E2974" w:rsidRPr="005E2974" w:rsidTr="005E2974">
        <w:trPr>
          <w:trHeight w:val="788"/>
        </w:trPr>
        <w:tc>
          <w:tcPr>
            <w:tcW w:w="444" w:type="dxa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280" w:type="dxa"/>
            <w:gridSpan w:val="2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 xml:space="preserve"> апреля </w:t>
            </w:r>
          </w:p>
        </w:tc>
        <w:tc>
          <w:tcPr>
            <w:tcW w:w="5025" w:type="dxa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Защита индивидуальных итоговых проектов</w:t>
            </w:r>
          </w:p>
        </w:tc>
        <w:tc>
          <w:tcPr>
            <w:tcW w:w="1484" w:type="dxa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  <w:proofErr w:type="spellStart"/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1" w:type="dxa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</w:t>
            </w:r>
          </w:p>
        </w:tc>
      </w:tr>
      <w:tr w:rsidR="005E2974" w:rsidRPr="005E2974" w:rsidTr="005E2974">
        <w:trPr>
          <w:trHeight w:val="403"/>
        </w:trPr>
        <w:tc>
          <w:tcPr>
            <w:tcW w:w="11624" w:type="dxa"/>
            <w:gridSpan w:val="6"/>
          </w:tcPr>
          <w:p w:rsidR="005E2974" w:rsidRPr="005E2974" w:rsidRDefault="005E2974" w:rsidP="00D228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</w:tr>
      <w:tr w:rsidR="005E2974" w:rsidRPr="005E2974" w:rsidTr="005E2974">
        <w:trPr>
          <w:trHeight w:val="420"/>
        </w:trPr>
        <w:tc>
          <w:tcPr>
            <w:tcW w:w="444" w:type="dxa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80" w:type="dxa"/>
            <w:gridSpan w:val="2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025" w:type="dxa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Мастер-класс «Качество судейства»</w:t>
            </w:r>
          </w:p>
        </w:tc>
        <w:tc>
          <w:tcPr>
            <w:tcW w:w="1484" w:type="dxa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1" w:type="dxa"/>
          </w:tcPr>
          <w:p w:rsidR="005E2974" w:rsidRPr="005E2974" w:rsidRDefault="005E2974" w:rsidP="00D2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974">
              <w:rPr>
                <w:rFonts w:ascii="Times New Roman" w:hAnsi="Times New Roman" w:cs="Times New Roman"/>
                <w:sz w:val="28"/>
                <w:szCs w:val="28"/>
              </w:rPr>
              <w:t>МО учителей ф.к.</w:t>
            </w:r>
          </w:p>
        </w:tc>
      </w:tr>
    </w:tbl>
    <w:p w:rsidR="00555BBB" w:rsidRPr="005E2974" w:rsidRDefault="00555BBB" w:rsidP="00555BBB">
      <w:pPr>
        <w:rPr>
          <w:rFonts w:ascii="Times New Roman" w:hAnsi="Times New Roman" w:cs="Times New Roman"/>
          <w:sz w:val="28"/>
          <w:szCs w:val="28"/>
        </w:rPr>
      </w:pPr>
    </w:p>
    <w:p w:rsidR="00555BBB" w:rsidRDefault="00555BBB" w:rsidP="00555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BBB" w:rsidRDefault="00555BBB" w:rsidP="00555BB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3.УЧЕБНО-МЕТОДИЧЕСКОЕ И МАТЕРИАЛЬНО-ТЕХНИЧЕСКОЕ ОБЕСПЕЧЕНИЕ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>Библиотечный фонд (книгопечатная продукция):</w:t>
      </w:r>
    </w:p>
    <w:p w:rsidR="00555BBB" w:rsidRDefault="00555BBB" w:rsidP="00555BB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Федеральный государственный образователь</w:t>
      </w:r>
      <w:r>
        <w:rPr>
          <w:rFonts w:ascii="Times New Roman" w:hAnsi="Times New Roman" w:cs="Times New Roman"/>
          <w:sz w:val="28"/>
          <w:szCs w:val="28"/>
          <w:lang w:bidi="ru-RU"/>
        </w:rPr>
        <w:softHyphen/>
        <w:t>ный стандарт основного общего образования;</w:t>
      </w:r>
    </w:p>
    <w:p w:rsidR="00555BBB" w:rsidRDefault="00555BBB" w:rsidP="00555BB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стандарт основного общего образования по физической культуре;</w:t>
      </w:r>
    </w:p>
    <w:p w:rsidR="00555BBB" w:rsidRDefault="00555BBB" w:rsidP="00555BB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примерная программа по физической культуре основного общего образования (5-9 классы);</w:t>
      </w:r>
    </w:p>
    <w:p w:rsidR="00555BBB" w:rsidRDefault="00555BBB" w:rsidP="00555BB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рабочие программы по физической культуре;</w:t>
      </w:r>
    </w:p>
    <w:p w:rsidR="00555BBB" w:rsidRDefault="00555BBB" w:rsidP="00555BB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учебники по физической культуре (рекомен</w:t>
      </w:r>
      <w:r>
        <w:rPr>
          <w:rFonts w:ascii="Times New Roman" w:hAnsi="Times New Roman" w:cs="Times New Roman"/>
          <w:sz w:val="28"/>
          <w:szCs w:val="28"/>
          <w:lang w:bidi="ru-RU"/>
        </w:rPr>
        <w:softHyphen/>
        <w:t>дованные Министерством образования);</w:t>
      </w:r>
    </w:p>
    <w:p w:rsidR="00555BBB" w:rsidRDefault="00555BBB" w:rsidP="00555BB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методические издания по физической культу</w:t>
      </w:r>
      <w:r>
        <w:rPr>
          <w:rFonts w:ascii="Times New Roman" w:hAnsi="Times New Roman" w:cs="Times New Roman"/>
          <w:sz w:val="28"/>
          <w:szCs w:val="28"/>
          <w:lang w:bidi="ru-RU"/>
        </w:rPr>
        <w:softHyphen/>
        <w:t>ре для учителей.</w:t>
      </w:r>
    </w:p>
    <w:p w:rsidR="00555BBB" w:rsidRDefault="00555BBB" w:rsidP="00555BBB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iCs/>
          <w:sz w:val="28"/>
          <w:szCs w:val="28"/>
          <w:lang w:bidi="ru-RU"/>
        </w:rPr>
        <w:t>Демонстрационные печатные материалы:</w:t>
      </w:r>
    </w:p>
    <w:p w:rsidR="00555BBB" w:rsidRDefault="00555BBB" w:rsidP="00555BB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таблицы стандартов физического развития и физической подготовленности;</w:t>
      </w:r>
    </w:p>
    <w:p w:rsidR="00555BBB" w:rsidRDefault="00555BBB" w:rsidP="00555BBB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iCs/>
          <w:sz w:val="28"/>
          <w:szCs w:val="28"/>
          <w:lang w:bidi="ru-RU"/>
        </w:rPr>
        <w:t>Учебно-практическое и учебно-лабораторное обо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softHyphen/>
        <w:t>рудование:</w:t>
      </w:r>
    </w:p>
    <w:p w:rsidR="00555BBB" w:rsidRDefault="00555BBB" w:rsidP="00555BB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стенка гимнастическая;</w:t>
      </w:r>
    </w:p>
    <w:p w:rsidR="00555BBB" w:rsidRDefault="00555BBB" w:rsidP="00555BB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бревно г</w:t>
      </w:r>
      <w:r>
        <w:rPr>
          <w:rFonts w:ascii="Times New Roman" w:hAnsi="Times New Roman" w:cs="Times New Roman"/>
          <w:sz w:val="28"/>
          <w:szCs w:val="28"/>
          <w:u w:val="single"/>
          <w:lang w:bidi="ru-RU"/>
        </w:rPr>
        <w:t>имн</w:t>
      </w:r>
      <w:r>
        <w:rPr>
          <w:rFonts w:ascii="Times New Roman" w:hAnsi="Times New Roman" w:cs="Times New Roman"/>
          <w:sz w:val="28"/>
          <w:szCs w:val="28"/>
          <w:lang w:bidi="ru-RU"/>
        </w:rPr>
        <w:t>астическое напольное;</w:t>
      </w:r>
    </w:p>
    <w:p w:rsidR="00555BBB" w:rsidRDefault="00555BBB" w:rsidP="00555BB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скамейки гимнастические;</w:t>
      </w:r>
    </w:p>
    <w:p w:rsidR="00555BBB" w:rsidRDefault="00555BBB" w:rsidP="00555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брусья гимнастические;</w:t>
      </w:r>
    </w:p>
    <w:p w:rsidR="00555BBB" w:rsidRDefault="00555BBB" w:rsidP="00555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канат для лазанья с механизмом крепления;</w:t>
      </w:r>
    </w:p>
    <w:p w:rsidR="00555BBB" w:rsidRDefault="00555BBB" w:rsidP="00555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маты гимнастические;</w:t>
      </w:r>
    </w:p>
    <w:p w:rsidR="00555BBB" w:rsidRDefault="00555BBB" w:rsidP="00555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мячи малые (теннисные);</w:t>
      </w:r>
    </w:p>
    <w:p w:rsidR="00555BBB" w:rsidRDefault="00555BBB" w:rsidP="00555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скакалки гимнастические;</w:t>
      </w:r>
    </w:p>
    <w:p w:rsidR="00555BBB" w:rsidRDefault="00555BBB" w:rsidP="00555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обручи гимнастические;</w:t>
      </w:r>
    </w:p>
    <w:p w:rsidR="00555BBB" w:rsidRDefault="00555BBB" w:rsidP="00555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</w:rPr>
        <w:tab/>
        <w:t>рулетка измерительная;</w:t>
      </w:r>
    </w:p>
    <w:p w:rsidR="00555BBB" w:rsidRDefault="00555BBB" w:rsidP="00555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щиты баскетбольные с кольцами;</w:t>
      </w:r>
    </w:p>
    <w:p w:rsidR="00555BBB" w:rsidRDefault="00555BBB" w:rsidP="00555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мячи баскетбольные;</w:t>
      </w:r>
    </w:p>
    <w:p w:rsidR="00555BBB" w:rsidRDefault="00555BBB" w:rsidP="00555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стойки волейбольные, сетки волейбольные, мячи волейбольные;</w:t>
      </w:r>
    </w:p>
    <w:p w:rsidR="00555BBB" w:rsidRDefault="00555BBB" w:rsidP="00555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ворота для мини-футбола;</w:t>
      </w:r>
    </w:p>
    <w:p w:rsidR="00555BBB" w:rsidRDefault="00555BBB" w:rsidP="00555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мячи футбольные;</w:t>
      </w:r>
    </w:p>
    <w:p w:rsidR="00555BBB" w:rsidRDefault="00555BBB" w:rsidP="00555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компрессор для накачивания мячей;</w:t>
      </w:r>
    </w:p>
    <w:p w:rsidR="00555BBB" w:rsidRDefault="00555BBB" w:rsidP="00555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аптечка медицинская.</w:t>
      </w:r>
    </w:p>
    <w:p w:rsidR="005C0FA6" w:rsidRDefault="005C0FA6" w:rsidP="00555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FA6" w:rsidRDefault="005C0FA6" w:rsidP="00555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FA6" w:rsidRDefault="005C0FA6" w:rsidP="00555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FA6" w:rsidRDefault="005C0FA6" w:rsidP="00555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FA6" w:rsidRDefault="005C0FA6" w:rsidP="00555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FA6" w:rsidRDefault="005C0FA6" w:rsidP="00555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FA6" w:rsidRDefault="005C0FA6" w:rsidP="00555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FA6" w:rsidRDefault="005C0FA6" w:rsidP="00555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FA6" w:rsidRDefault="005C0FA6" w:rsidP="00555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FA6" w:rsidRDefault="005C0FA6" w:rsidP="00555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FA6" w:rsidRDefault="005C0FA6" w:rsidP="00555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FA6" w:rsidRDefault="005C0FA6" w:rsidP="00555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FA6" w:rsidRDefault="005C0FA6" w:rsidP="00555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FA6" w:rsidRDefault="005C0FA6" w:rsidP="00555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FA6" w:rsidRDefault="005C0FA6" w:rsidP="00555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FA6" w:rsidRDefault="005C0FA6" w:rsidP="00555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FA6" w:rsidRDefault="005C0FA6" w:rsidP="00555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FA6" w:rsidRDefault="005C0FA6" w:rsidP="00555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FA6" w:rsidRDefault="005C0FA6" w:rsidP="00555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FA6" w:rsidRDefault="005C0FA6" w:rsidP="005C0FA6"/>
    <w:p w:rsidR="005C0FA6" w:rsidRDefault="005C0FA6" w:rsidP="005C0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5C0FA6" w:rsidRDefault="005C0FA6" w:rsidP="005C0F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учёта рабочей программы воспитания в рабочей программе по физической культуре.</w:t>
      </w:r>
    </w:p>
    <w:p w:rsidR="005C0FA6" w:rsidRDefault="005C0FA6" w:rsidP="005C0F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Рабочая программа воспитания МБОУ «СОШ №2» ПГО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и через использование воспитательного потенциала уроков физической культуры. </w:t>
      </w:r>
    </w:p>
    <w:p w:rsidR="005C0FA6" w:rsidRDefault="005C0FA6" w:rsidP="005C0F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работа осуществляется в следующих формах: </w:t>
      </w:r>
    </w:p>
    <w:p w:rsidR="005C0FA6" w:rsidRDefault="005C0FA6" w:rsidP="005C0FA6">
      <w:pPr>
        <w:pStyle w:val="ad"/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Побуждение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соблюдать на уроке общепринятые нормы поведения,  правила общения со старшими (педагогическими работниками) и сверстниками (обучающимися), принципы учебной дисциплины и самоорганизации. </w:t>
      </w:r>
    </w:p>
    <w:p w:rsidR="005C0FA6" w:rsidRDefault="005C0FA6" w:rsidP="005C0FA6">
      <w:pPr>
        <w:pStyle w:val="ad"/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Привлечение внимания обучающихся к ценностному аспекту изучаемых на уроках предметов, явлений, событий через:  демонстрацию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примеров ответственного, гражданского</w:t>
      </w:r>
      <w:r>
        <w:sym w:font="Symbol" w:char="00BE"/>
      </w:r>
      <w:r>
        <w:rPr>
          <w:rFonts w:ascii="Times New Roman" w:hAnsi="Times New Roman"/>
          <w:sz w:val="28"/>
          <w:szCs w:val="28"/>
        </w:rPr>
        <w:t xml:space="preserve"> поведения, проявления человеколюбия и добросердечности — использование на уроках информации, затрагивающей важные социальные, нравственные, этические вопросы.</w:t>
      </w:r>
    </w:p>
    <w:p w:rsidR="005C0FA6" w:rsidRDefault="005C0FA6" w:rsidP="005C0FA6">
      <w:pPr>
        <w:pStyle w:val="ad"/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Использование воспитательных возможностей содержания учебного предмета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 для формирования у обучающихся российских традиционных духовно-нравственных и </w:t>
      </w:r>
      <w:proofErr w:type="spellStart"/>
      <w:r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ценностей через подбор соответствующих проблемных ситуаций для обсуждения в классе.</w:t>
      </w:r>
    </w:p>
    <w:p w:rsidR="005C0FA6" w:rsidRDefault="005C0FA6" w:rsidP="005C0FA6">
      <w:pPr>
        <w:pStyle w:val="ad"/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Инициирование обсуждений, высказываний своего мнения, выработки своего личностного отношения к изучаемым событиям, лицам. </w:t>
      </w:r>
    </w:p>
    <w:p w:rsidR="005C0FA6" w:rsidRDefault="005C0FA6" w:rsidP="005C0FA6">
      <w:pPr>
        <w:pStyle w:val="ad"/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 </w:t>
      </w:r>
    </w:p>
    <w:p w:rsidR="005C0FA6" w:rsidRDefault="005C0FA6" w:rsidP="005C0FA6">
      <w:pPr>
        <w:pStyle w:val="ad"/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Применение на уроке интерактивных форм работы, стимулирующих познавательную мотивацию обучающихся. </w:t>
      </w:r>
    </w:p>
    <w:p w:rsidR="005C0FA6" w:rsidRDefault="005C0FA6" w:rsidP="005C0FA6">
      <w:pPr>
        <w:pStyle w:val="ad"/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Применение групповой работы или работы в парах, которые способствуют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 развитию навыков командной работы и взаимодействию с другими обучающимися.  </w:t>
      </w:r>
    </w:p>
    <w:p w:rsidR="005C0FA6" w:rsidRDefault="005C0FA6" w:rsidP="005C0FA6">
      <w:pPr>
        <w:pStyle w:val="ad"/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и использование на уроках методов, методик, технологий, оказывающих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 воспитательное воздействие на личность в соответствии с воспитательным идеалом, целью и задачами воспитания.  </w:t>
      </w:r>
    </w:p>
    <w:p w:rsidR="005C0FA6" w:rsidRDefault="005C0FA6" w:rsidP="005C0FA6">
      <w:pPr>
        <w:pStyle w:val="ad"/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Инициирование и поддержка исследовательской деятельности школьников в  форме включения в урок различных исследовательских заданий, что дает возможность обучающимся приобрести навыки самостоятельного решения </w:t>
      </w:r>
      <w:r>
        <w:rPr>
          <w:rFonts w:ascii="Times New Roman" w:hAnsi="Times New Roman"/>
          <w:sz w:val="28"/>
          <w:szCs w:val="28"/>
        </w:rPr>
        <w:lastRenderedPageBreak/>
        <w:t>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</w:r>
      <w:proofErr w:type="gramEnd"/>
    </w:p>
    <w:p w:rsidR="005C0FA6" w:rsidRDefault="005C0FA6" w:rsidP="005C0FA6">
      <w:pPr>
        <w:pStyle w:val="ad"/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:rsidR="005C0FA6" w:rsidRDefault="005C0FA6" w:rsidP="005C0FA6"/>
    <w:p w:rsidR="00555BBB" w:rsidRDefault="00555BBB" w:rsidP="00555BBB"/>
    <w:sectPr w:rsidR="00555BBB" w:rsidSect="00AF02EA">
      <w:pgSz w:w="11906" w:h="16838"/>
      <w:pgMar w:top="1134" w:right="851" w:bottom="1134" w:left="992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47F13"/>
    <w:multiLevelType w:val="hybridMultilevel"/>
    <w:tmpl w:val="583A3F0E"/>
    <w:lvl w:ilvl="0" w:tplc="540A6A32">
      <w:start w:val="1"/>
      <w:numFmt w:val="decimal"/>
      <w:lvlText w:val="%1."/>
      <w:lvlJc w:val="left"/>
      <w:pPr>
        <w:ind w:left="1561" w:hanging="85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E330E5"/>
    <w:multiLevelType w:val="multilevel"/>
    <w:tmpl w:val="12221C1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35F738A"/>
    <w:multiLevelType w:val="hybridMultilevel"/>
    <w:tmpl w:val="D4ECF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BBB"/>
    <w:rsid w:val="002E5437"/>
    <w:rsid w:val="00385224"/>
    <w:rsid w:val="004B7B4C"/>
    <w:rsid w:val="00555BBB"/>
    <w:rsid w:val="005C0FA6"/>
    <w:rsid w:val="005E2974"/>
    <w:rsid w:val="008C1111"/>
    <w:rsid w:val="00A001AD"/>
    <w:rsid w:val="00AC2A63"/>
    <w:rsid w:val="00AF02EA"/>
    <w:rsid w:val="00E55244"/>
    <w:rsid w:val="00F17716"/>
    <w:rsid w:val="00FA1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BB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55BBB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55BBB"/>
    <w:pPr>
      <w:keepNext/>
      <w:snapToGrid w:val="0"/>
      <w:spacing w:after="0" w:line="20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BBB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BB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555BB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55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5B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55BBB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555BBB"/>
    <w:pPr>
      <w:widowControl w:val="0"/>
      <w:suppressAutoHyphens/>
      <w:spacing w:before="280" w:after="28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6">
    <w:name w:val="header"/>
    <w:basedOn w:val="a"/>
    <w:link w:val="a7"/>
    <w:uiPriority w:val="99"/>
    <w:semiHidden/>
    <w:unhideWhenUsed/>
    <w:rsid w:val="00555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55BB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55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55BBB"/>
    <w:rPr>
      <w:rFonts w:eastAsiaTheme="minorEastAsia"/>
      <w:lang w:eastAsia="ru-RU"/>
    </w:rPr>
  </w:style>
  <w:style w:type="paragraph" w:styleId="aa">
    <w:name w:val="Balloon Text"/>
    <w:basedOn w:val="a"/>
    <w:link w:val="11"/>
    <w:uiPriority w:val="99"/>
    <w:semiHidden/>
    <w:unhideWhenUsed/>
    <w:rsid w:val="00555BBB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555BBB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 Spacing"/>
    <w:qFormat/>
    <w:rsid w:val="00555B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555BBB"/>
    <w:pPr>
      <w:spacing w:after="160" w:line="254" w:lineRule="auto"/>
      <w:ind w:left="708"/>
    </w:pPr>
    <w:rPr>
      <w:rFonts w:ascii="Calibri" w:eastAsia="Calibri" w:hAnsi="Calibri" w:cs="Times New Roman"/>
      <w:lang w:eastAsia="en-US"/>
    </w:rPr>
  </w:style>
  <w:style w:type="character" w:customStyle="1" w:styleId="31">
    <w:name w:val="Основной текст (3)_"/>
    <w:basedOn w:val="a0"/>
    <w:link w:val="32"/>
    <w:locked/>
    <w:rsid w:val="00555BBB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55BBB"/>
    <w:pPr>
      <w:shd w:val="clear" w:color="auto" w:fill="FFFFFF"/>
      <w:spacing w:after="0" w:line="245" w:lineRule="exact"/>
      <w:jc w:val="center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21">
    <w:name w:val="Основной текст (2)_"/>
    <w:basedOn w:val="a0"/>
    <w:link w:val="22"/>
    <w:locked/>
    <w:rsid w:val="00555BBB"/>
    <w:rPr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55BBB"/>
    <w:pPr>
      <w:shd w:val="clear" w:color="auto" w:fill="FFFFFF"/>
      <w:spacing w:after="0" w:line="178" w:lineRule="exact"/>
      <w:jc w:val="both"/>
    </w:pPr>
    <w:rPr>
      <w:rFonts w:eastAsiaTheme="minorHAnsi"/>
      <w:sz w:val="18"/>
      <w:szCs w:val="18"/>
      <w:lang w:eastAsia="en-US"/>
    </w:rPr>
  </w:style>
  <w:style w:type="character" w:customStyle="1" w:styleId="ae">
    <w:name w:val="Основной текст_"/>
    <w:basedOn w:val="a0"/>
    <w:link w:val="12"/>
    <w:locked/>
    <w:rsid w:val="00555BBB"/>
    <w:rPr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e"/>
    <w:rsid w:val="00555BBB"/>
    <w:pPr>
      <w:shd w:val="clear" w:color="auto" w:fill="FFFFFF"/>
      <w:spacing w:after="0" w:line="168" w:lineRule="exact"/>
    </w:pPr>
    <w:rPr>
      <w:rFonts w:eastAsiaTheme="minorHAnsi"/>
      <w:sz w:val="17"/>
      <w:szCs w:val="17"/>
      <w:lang w:eastAsia="en-US"/>
    </w:rPr>
  </w:style>
  <w:style w:type="paragraph" w:customStyle="1" w:styleId="Default">
    <w:name w:val="Default"/>
    <w:rsid w:val="00555BB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5">
    <w:name w:val="Основной текст5"/>
    <w:basedOn w:val="a"/>
    <w:rsid w:val="00555BBB"/>
    <w:pPr>
      <w:shd w:val="clear" w:color="auto" w:fill="FFFFFF"/>
      <w:spacing w:after="0" w:line="211" w:lineRule="exact"/>
      <w:ind w:hanging="580"/>
    </w:pPr>
    <w:rPr>
      <w:rFonts w:eastAsiaTheme="minorHAnsi"/>
      <w:lang w:eastAsia="en-US"/>
    </w:rPr>
  </w:style>
  <w:style w:type="character" w:customStyle="1" w:styleId="9pt">
    <w:name w:val="Основной текст + 9 pt"/>
    <w:aliases w:val="Полужирный"/>
    <w:basedOn w:val="ae"/>
    <w:rsid w:val="00555BBB"/>
    <w:rPr>
      <w:b/>
      <w:bCs/>
      <w:sz w:val="18"/>
      <w:szCs w:val="18"/>
    </w:rPr>
  </w:style>
  <w:style w:type="character" w:customStyle="1" w:styleId="11">
    <w:name w:val="Текст выноски Знак1"/>
    <w:basedOn w:val="a0"/>
    <w:link w:val="aa"/>
    <w:uiPriority w:val="99"/>
    <w:semiHidden/>
    <w:locked/>
    <w:rsid w:val="00555BBB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59"/>
    <w:rsid w:val="00555B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82</Pages>
  <Words>14967</Words>
  <Characters>85318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dcterms:created xsi:type="dcterms:W3CDTF">2022-01-20T00:44:00Z</dcterms:created>
  <dcterms:modified xsi:type="dcterms:W3CDTF">2022-10-17T03:47:00Z</dcterms:modified>
</cp:coreProperties>
</file>