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40" w:rsidRDefault="00805340" w:rsidP="0080534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805340" w:rsidRDefault="00805340" w:rsidP="0080534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школа№2»                                                                                                                  </w:t>
      </w:r>
    </w:p>
    <w:p w:rsidR="00805340" w:rsidRDefault="00805340" w:rsidP="0080534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Партизанского городского округа  Приморского края</w:t>
      </w:r>
    </w:p>
    <w:p w:rsidR="00805340" w:rsidRDefault="00805340" w:rsidP="00805340">
      <w:pPr>
        <w:jc w:val="center"/>
        <w:rPr>
          <w:sz w:val="28"/>
          <w:szCs w:val="28"/>
        </w:rPr>
      </w:pPr>
    </w:p>
    <w:p w:rsidR="00805340" w:rsidRDefault="00805340" w:rsidP="002A14CE">
      <w:pPr>
        <w:jc w:val="center"/>
        <w:rPr>
          <w:b/>
          <w:sz w:val="32"/>
          <w:szCs w:val="28"/>
        </w:rPr>
      </w:pPr>
    </w:p>
    <w:tbl>
      <w:tblPr>
        <w:tblStyle w:val="a5"/>
        <w:tblW w:w="0" w:type="auto"/>
        <w:tblInd w:w="2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4928"/>
      </w:tblGrid>
      <w:tr w:rsidR="00805340" w:rsidTr="00805340">
        <w:tc>
          <w:tcPr>
            <w:tcW w:w="3284" w:type="dxa"/>
          </w:tcPr>
          <w:p w:rsidR="00805340" w:rsidRDefault="00805340" w:rsidP="000F46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</w:tc>
        <w:tc>
          <w:tcPr>
            <w:tcW w:w="3285" w:type="dxa"/>
          </w:tcPr>
          <w:p w:rsidR="00805340" w:rsidRDefault="00805340" w:rsidP="000F46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4928" w:type="dxa"/>
          </w:tcPr>
          <w:p w:rsidR="00805340" w:rsidRDefault="00805340" w:rsidP="000F46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РАССМОТРЕНО:</w:t>
            </w:r>
          </w:p>
        </w:tc>
      </w:tr>
      <w:tr w:rsidR="00805340" w:rsidTr="00805340">
        <w:tc>
          <w:tcPr>
            <w:tcW w:w="3284" w:type="dxa"/>
          </w:tcPr>
          <w:p w:rsidR="00805340" w:rsidRDefault="00805340" w:rsidP="000F46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3285" w:type="dxa"/>
          </w:tcPr>
          <w:p w:rsidR="00805340" w:rsidRDefault="00805340" w:rsidP="000F46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</w:tc>
        <w:tc>
          <w:tcPr>
            <w:tcW w:w="4928" w:type="dxa"/>
          </w:tcPr>
          <w:p w:rsidR="00805340" w:rsidRDefault="00805340" w:rsidP="000F46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МО</w:t>
            </w:r>
          </w:p>
        </w:tc>
      </w:tr>
      <w:tr w:rsidR="00805340" w:rsidTr="00805340">
        <w:tc>
          <w:tcPr>
            <w:tcW w:w="3284" w:type="dxa"/>
          </w:tcPr>
          <w:p w:rsidR="00805340" w:rsidRDefault="00805340" w:rsidP="00805340">
            <w:pPr>
              <w:spacing w:before="24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________/Н.В.Морозова</w:t>
            </w:r>
          </w:p>
        </w:tc>
        <w:tc>
          <w:tcPr>
            <w:tcW w:w="3285" w:type="dxa"/>
          </w:tcPr>
          <w:p w:rsidR="00805340" w:rsidRDefault="00805340" w:rsidP="000F46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________/О.И.Новая</w:t>
            </w:r>
          </w:p>
        </w:tc>
        <w:tc>
          <w:tcPr>
            <w:tcW w:w="4928" w:type="dxa"/>
          </w:tcPr>
          <w:p w:rsidR="00805340" w:rsidRDefault="00805340" w:rsidP="0080534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__________/</w:t>
            </w:r>
            <w:proofErr w:type="spellStart"/>
            <w:r>
              <w:rPr>
                <w:sz w:val="28"/>
                <w:szCs w:val="28"/>
              </w:rPr>
              <w:t>Н.В.Гертанова</w:t>
            </w:r>
            <w:proofErr w:type="spellEnd"/>
          </w:p>
        </w:tc>
      </w:tr>
      <w:tr w:rsidR="00805340" w:rsidTr="00805340">
        <w:tc>
          <w:tcPr>
            <w:tcW w:w="3284" w:type="dxa"/>
          </w:tcPr>
          <w:p w:rsidR="00805340" w:rsidRDefault="00805340" w:rsidP="000F46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«___»_______2022г.</w:t>
            </w:r>
          </w:p>
        </w:tc>
        <w:tc>
          <w:tcPr>
            <w:tcW w:w="3285" w:type="dxa"/>
          </w:tcPr>
          <w:p w:rsidR="00805340" w:rsidRDefault="00805340" w:rsidP="000F46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«___»_______2022г.</w:t>
            </w:r>
          </w:p>
        </w:tc>
        <w:tc>
          <w:tcPr>
            <w:tcW w:w="4928" w:type="dxa"/>
          </w:tcPr>
          <w:p w:rsidR="00805340" w:rsidRDefault="00805340" w:rsidP="000F46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«___»________2022г.</w:t>
            </w:r>
          </w:p>
        </w:tc>
      </w:tr>
    </w:tbl>
    <w:p w:rsidR="00805340" w:rsidRDefault="00805340" w:rsidP="002A14CE">
      <w:pPr>
        <w:jc w:val="center"/>
        <w:rPr>
          <w:b/>
          <w:sz w:val="32"/>
          <w:szCs w:val="28"/>
        </w:rPr>
      </w:pPr>
    </w:p>
    <w:p w:rsidR="002A14CE" w:rsidRPr="0097334E" w:rsidRDefault="002A14CE" w:rsidP="002A14CE">
      <w:pPr>
        <w:jc w:val="center"/>
        <w:rPr>
          <w:b/>
          <w:sz w:val="32"/>
          <w:szCs w:val="28"/>
        </w:rPr>
      </w:pPr>
      <w:r w:rsidRPr="0097334E">
        <w:rPr>
          <w:b/>
          <w:sz w:val="32"/>
          <w:szCs w:val="28"/>
        </w:rPr>
        <w:t xml:space="preserve">РАБОЧАЯ ПРОГРАММА </w:t>
      </w:r>
    </w:p>
    <w:p w:rsidR="00805340" w:rsidRPr="009D6C7E" w:rsidRDefault="00805340" w:rsidP="00805340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2022- 2023</w:t>
      </w:r>
      <w:r w:rsidRPr="009D6C7E">
        <w:rPr>
          <w:b/>
          <w:sz w:val="28"/>
          <w:szCs w:val="28"/>
        </w:rPr>
        <w:t xml:space="preserve"> учебный год.</w:t>
      </w:r>
    </w:p>
    <w:p w:rsidR="002A14CE" w:rsidRDefault="002A14CE" w:rsidP="002A14CE">
      <w:pPr>
        <w:jc w:val="center"/>
        <w:rPr>
          <w:b/>
          <w:sz w:val="32"/>
          <w:szCs w:val="28"/>
        </w:rPr>
      </w:pPr>
      <w:r w:rsidRPr="00866FAC">
        <w:rPr>
          <w:b/>
          <w:sz w:val="32"/>
          <w:szCs w:val="28"/>
        </w:rPr>
        <w:t xml:space="preserve">по предмету </w:t>
      </w:r>
    </w:p>
    <w:p w:rsidR="002A14CE" w:rsidRDefault="002A14CE" w:rsidP="002A14CE">
      <w:pPr>
        <w:jc w:val="center"/>
        <w:rPr>
          <w:b/>
          <w:sz w:val="32"/>
          <w:szCs w:val="28"/>
        </w:rPr>
      </w:pPr>
      <w:r w:rsidRPr="00866FAC">
        <w:rPr>
          <w:b/>
          <w:sz w:val="32"/>
          <w:szCs w:val="28"/>
        </w:rPr>
        <w:t>«</w:t>
      </w:r>
      <w:r>
        <w:rPr>
          <w:b/>
          <w:sz w:val="32"/>
          <w:szCs w:val="28"/>
        </w:rPr>
        <w:t>ГЕОГРАФИИ</w:t>
      </w:r>
      <w:r w:rsidRPr="00866FAC">
        <w:rPr>
          <w:b/>
          <w:sz w:val="32"/>
          <w:szCs w:val="28"/>
        </w:rPr>
        <w:t>»</w:t>
      </w:r>
    </w:p>
    <w:p w:rsidR="002A14CE" w:rsidRDefault="002A14CE" w:rsidP="002A14CE">
      <w:pPr>
        <w:jc w:val="center"/>
        <w:rPr>
          <w:b/>
          <w:sz w:val="32"/>
          <w:szCs w:val="28"/>
        </w:rPr>
      </w:pPr>
    </w:p>
    <w:p w:rsidR="002A14CE" w:rsidRPr="00D604C5" w:rsidRDefault="00805340" w:rsidP="002A14C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У</w:t>
      </w:r>
      <w:r w:rsidR="002A14CE">
        <w:rPr>
          <w:b/>
          <w:sz w:val="32"/>
          <w:szCs w:val="28"/>
        </w:rPr>
        <w:t>чителя</w:t>
      </w:r>
      <w:r>
        <w:rPr>
          <w:b/>
          <w:sz w:val="32"/>
          <w:szCs w:val="28"/>
        </w:rPr>
        <w:t xml:space="preserve"> </w:t>
      </w:r>
      <w:r w:rsidR="002A14CE">
        <w:rPr>
          <w:b/>
          <w:sz w:val="32"/>
          <w:szCs w:val="28"/>
        </w:rPr>
        <w:t>географии</w:t>
      </w:r>
    </w:p>
    <w:p w:rsidR="002A14CE" w:rsidRDefault="002A14CE" w:rsidP="002A14CE">
      <w:pPr>
        <w:jc w:val="center"/>
        <w:rPr>
          <w:b/>
          <w:sz w:val="32"/>
          <w:szCs w:val="28"/>
        </w:rPr>
      </w:pPr>
      <w:proofErr w:type="spellStart"/>
      <w:r>
        <w:rPr>
          <w:b/>
          <w:sz w:val="32"/>
          <w:szCs w:val="28"/>
        </w:rPr>
        <w:t>Селедцовой</w:t>
      </w:r>
      <w:proofErr w:type="spellEnd"/>
      <w:r>
        <w:rPr>
          <w:b/>
          <w:sz w:val="32"/>
          <w:szCs w:val="28"/>
        </w:rPr>
        <w:t xml:space="preserve"> Дины Борисовны</w:t>
      </w:r>
    </w:p>
    <w:p w:rsidR="002A14CE" w:rsidRDefault="002A14CE" w:rsidP="002A14CE">
      <w:pPr>
        <w:jc w:val="center"/>
        <w:rPr>
          <w:b/>
          <w:sz w:val="32"/>
          <w:szCs w:val="28"/>
        </w:rPr>
      </w:pPr>
      <w:r w:rsidRPr="00866FAC">
        <w:rPr>
          <w:b/>
          <w:sz w:val="32"/>
          <w:szCs w:val="28"/>
        </w:rPr>
        <w:t xml:space="preserve">класс </w:t>
      </w:r>
      <w:r>
        <w:rPr>
          <w:b/>
          <w:sz w:val="32"/>
          <w:szCs w:val="28"/>
        </w:rPr>
        <w:t>6</w:t>
      </w:r>
      <w:r w:rsidRPr="00866FAC">
        <w:rPr>
          <w:b/>
          <w:sz w:val="32"/>
          <w:szCs w:val="28"/>
        </w:rPr>
        <w:t xml:space="preserve">  «В»</w:t>
      </w:r>
      <w:r>
        <w:rPr>
          <w:b/>
          <w:sz w:val="32"/>
          <w:szCs w:val="28"/>
        </w:rPr>
        <w:t>.</w:t>
      </w:r>
    </w:p>
    <w:p w:rsidR="002A14CE" w:rsidRDefault="002A14CE" w:rsidP="002A14CE">
      <w:pPr>
        <w:jc w:val="center"/>
        <w:rPr>
          <w:b/>
          <w:sz w:val="32"/>
          <w:szCs w:val="28"/>
        </w:rPr>
      </w:pPr>
    </w:p>
    <w:p w:rsidR="00805340" w:rsidRDefault="00805340" w:rsidP="00805340">
      <w:pPr>
        <w:spacing w:before="2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артизанск</w:t>
      </w:r>
      <w:proofErr w:type="spellEnd"/>
      <w:r>
        <w:rPr>
          <w:sz w:val="28"/>
          <w:szCs w:val="28"/>
        </w:rPr>
        <w:t xml:space="preserve">  2022г.</w:t>
      </w:r>
    </w:p>
    <w:p w:rsidR="002A14CE" w:rsidRDefault="002A14CE" w:rsidP="00805340">
      <w:pPr>
        <w:jc w:val="center"/>
        <w:rPr>
          <w:sz w:val="28"/>
          <w:szCs w:val="28"/>
        </w:rPr>
      </w:pPr>
    </w:p>
    <w:p w:rsidR="002A14CE" w:rsidRDefault="002A14CE" w:rsidP="002A14CE">
      <w:pPr>
        <w:ind w:left="6120" w:firstLine="0"/>
        <w:rPr>
          <w:sz w:val="28"/>
          <w:szCs w:val="28"/>
        </w:rPr>
      </w:pPr>
    </w:p>
    <w:p w:rsidR="002A14CE" w:rsidRDefault="002A14CE" w:rsidP="002A14CE">
      <w:pPr>
        <w:ind w:left="6120" w:firstLine="0"/>
        <w:rPr>
          <w:sz w:val="28"/>
          <w:szCs w:val="28"/>
        </w:rPr>
      </w:pPr>
    </w:p>
    <w:p w:rsidR="00BF1E71" w:rsidRDefault="00BF1E71" w:rsidP="002A14CE">
      <w:pPr>
        <w:shd w:val="clear" w:color="auto" w:fill="FFFFFF"/>
        <w:ind w:firstLine="454"/>
        <w:jc w:val="center"/>
        <w:rPr>
          <w:rFonts w:eastAsia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2A14CE" w:rsidRPr="00D812DB" w:rsidRDefault="002A14CE" w:rsidP="002A14CE">
      <w:pPr>
        <w:shd w:val="clear" w:color="auto" w:fill="FFFFFF"/>
        <w:ind w:firstLine="454"/>
        <w:jc w:val="center"/>
        <w:rPr>
          <w:rFonts w:eastAsia="Times New Roman"/>
          <w:color w:val="181818"/>
          <w:sz w:val="28"/>
          <w:szCs w:val="28"/>
          <w:lang w:eastAsia="ru-RU"/>
        </w:rPr>
      </w:pPr>
      <w:r w:rsidRPr="00D812DB">
        <w:rPr>
          <w:rFonts w:eastAsia="Times New Roman"/>
          <w:b/>
          <w:bCs/>
          <w:color w:val="181818"/>
          <w:sz w:val="28"/>
          <w:szCs w:val="28"/>
          <w:u w:val="single"/>
          <w:lang w:eastAsia="ru-RU"/>
        </w:rPr>
        <w:t>  ПОЯСНИТЕЛЬНАЯ ЗАПИСКА</w:t>
      </w:r>
      <w:bookmarkStart w:id="0" w:name="_GoBack"/>
      <w:bookmarkEnd w:id="0"/>
    </w:p>
    <w:p w:rsidR="00D812DB" w:rsidRPr="00D812DB" w:rsidRDefault="00D812DB" w:rsidP="00D812DB">
      <w:pPr>
        <w:ind w:firstLine="0"/>
        <w:rPr>
          <w:sz w:val="28"/>
          <w:szCs w:val="28"/>
        </w:rPr>
      </w:pPr>
      <w:r w:rsidRPr="00D812DB">
        <w:rPr>
          <w:b/>
          <w:bCs/>
          <w:sz w:val="28"/>
          <w:szCs w:val="28"/>
        </w:rPr>
        <w:t> </w:t>
      </w:r>
      <w:r w:rsidRPr="00D812DB">
        <w:rPr>
          <w:sz w:val="28"/>
          <w:szCs w:val="28"/>
        </w:rPr>
        <w:t>Рабочая программа, составлена на основе нормативно-правовых документов и методических материалов</w:t>
      </w:r>
      <w:r w:rsidR="005114C3">
        <w:rPr>
          <w:sz w:val="28"/>
          <w:szCs w:val="28"/>
        </w:rPr>
        <w:t>, разработана с учетом рабочей программы воспитания. Формы учета указаны в приложении 1</w:t>
      </w:r>
      <w:r w:rsidRPr="00D812DB">
        <w:rPr>
          <w:sz w:val="28"/>
          <w:szCs w:val="28"/>
        </w:rPr>
        <w:t>: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sz w:val="28"/>
          <w:szCs w:val="28"/>
        </w:rPr>
        <w:t xml:space="preserve">    1. Федерального государственного образовательного стандарта второго поколения основного общего образования (приказ </w:t>
      </w:r>
      <w:proofErr w:type="spellStart"/>
      <w:r w:rsidRPr="00D812DB">
        <w:rPr>
          <w:sz w:val="28"/>
          <w:szCs w:val="28"/>
        </w:rPr>
        <w:t>Минобрнауки</w:t>
      </w:r>
      <w:proofErr w:type="spellEnd"/>
      <w:r w:rsidRPr="00D812DB">
        <w:rPr>
          <w:sz w:val="28"/>
          <w:szCs w:val="28"/>
        </w:rPr>
        <w:t xml:space="preserve"> России от 17.12. 2010 №1897);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sz w:val="28"/>
          <w:szCs w:val="28"/>
        </w:rPr>
        <w:t>        2. Федерального перечня учебников на 2014 – 2015 г., утверждённого приказом Министерства образования и науки Российской Федерации от 31 марта 2014 г.  № 253;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b/>
          <w:bCs/>
          <w:sz w:val="28"/>
          <w:szCs w:val="28"/>
        </w:rPr>
        <w:t>3. </w:t>
      </w:r>
      <w:r w:rsidRPr="00D812DB">
        <w:rPr>
          <w:sz w:val="28"/>
          <w:szCs w:val="28"/>
        </w:rPr>
        <w:t>Основной образовательной программой основного общего образования;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sz w:val="28"/>
          <w:szCs w:val="28"/>
        </w:rPr>
        <w:t xml:space="preserve">4. . Программа курса «География»5-9 классы/ авт.- сост. Е.М. </w:t>
      </w:r>
      <w:proofErr w:type="spellStart"/>
      <w:r w:rsidRPr="00D812DB">
        <w:rPr>
          <w:sz w:val="28"/>
          <w:szCs w:val="28"/>
        </w:rPr>
        <w:t>Домогацких</w:t>
      </w:r>
      <w:proofErr w:type="spellEnd"/>
      <w:proofErr w:type="gramStart"/>
      <w:r w:rsidRPr="00D812DB">
        <w:rPr>
          <w:sz w:val="28"/>
          <w:szCs w:val="28"/>
        </w:rPr>
        <w:t xml:space="preserve"> .</w:t>
      </w:r>
      <w:proofErr w:type="gramEnd"/>
      <w:r w:rsidRPr="00D812DB">
        <w:rPr>
          <w:sz w:val="28"/>
          <w:szCs w:val="28"/>
        </w:rPr>
        <w:t xml:space="preserve"> -М.: ОО «Русское слово-учебник», 2016.-120с.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sz w:val="28"/>
          <w:szCs w:val="28"/>
        </w:rPr>
        <w:t xml:space="preserve">6. Годового календарного графика на </w:t>
      </w:r>
      <w:r w:rsidR="005114C3">
        <w:rPr>
          <w:sz w:val="28"/>
          <w:szCs w:val="28"/>
        </w:rPr>
        <w:t>2022</w:t>
      </w:r>
      <w:r w:rsidRPr="00D812DB">
        <w:rPr>
          <w:sz w:val="28"/>
          <w:szCs w:val="28"/>
        </w:rPr>
        <w:t>-20</w:t>
      </w:r>
      <w:r w:rsidR="005114C3">
        <w:rPr>
          <w:sz w:val="28"/>
          <w:szCs w:val="28"/>
        </w:rPr>
        <w:t>23</w:t>
      </w:r>
      <w:r w:rsidRPr="00D812DB">
        <w:rPr>
          <w:sz w:val="28"/>
          <w:szCs w:val="28"/>
        </w:rPr>
        <w:t xml:space="preserve"> учебный год, утвержденного приказом директора школы</w:t>
      </w:r>
      <w:r w:rsidR="005114C3">
        <w:rPr>
          <w:sz w:val="28"/>
          <w:szCs w:val="28"/>
        </w:rPr>
        <w:t>.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b/>
          <w:bCs/>
          <w:i/>
          <w:iCs/>
          <w:sz w:val="28"/>
          <w:szCs w:val="28"/>
          <w:u w:val="single"/>
        </w:rPr>
        <w:t>Цель</w:t>
      </w:r>
      <w:r w:rsidRPr="00D812DB">
        <w:rPr>
          <w:b/>
          <w:bCs/>
          <w:i/>
          <w:iCs/>
          <w:sz w:val="28"/>
          <w:szCs w:val="28"/>
        </w:rPr>
        <w:t>:</w:t>
      </w:r>
      <w:r w:rsidRPr="00D812DB">
        <w:rPr>
          <w:sz w:val="28"/>
          <w:szCs w:val="28"/>
        </w:rPr>
        <w:t> Формирование представлений о географической науке, ее роли в освоении планеты человеком, о географических знаниях как компоненте научной картины мира их необходимости для решения современных задач человечества и своей страны, в том числе задачи охраны окружающей среды и рационального природопользования, </w:t>
      </w:r>
      <w:r w:rsidRPr="00D812DB">
        <w:rPr>
          <w:i/>
          <w:iCs/>
          <w:sz w:val="28"/>
          <w:szCs w:val="28"/>
        </w:rPr>
        <w:t>развитие</w:t>
      </w:r>
      <w:r w:rsidRPr="00D812DB">
        <w:rPr>
          <w:sz w:val="28"/>
          <w:szCs w:val="28"/>
        </w:rPr>
        <w:t xml:space="preserve"> универсальных учебных действий </w:t>
      </w:r>
      <w:proofErr w:type="gramStart"/>
      <w:r w:rsidRPr="00D812DB">
        <w:rPr>
          <w:sz w:val="28"/>
          <w:szCs w:val="28"/>
        </w:rPr>
        <w:t>у</w:t>
      </w:r>
      <w:proofErr w:type="gramEnd"/>
      <w:r w:rsidRPr="00D812DB">
        <w:rPr>
          <w:sz w:val="28"/>
          <w:szCs w:val="28"/>
        </w:rPr>
        <w:t xml:space="preserve"> обучающихся (УУД).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b/>
          <w:bCs/>
          <w:i/>
          <w:iCs/>
          <w:sz w:val="28"/>
          <w:szCs w:val="28"/>
          <w:u w:val="single"/>
        </w:rPr>
        <w:t>Задачи:</w:t>
      </w:r>
    </w:p>
    <w:p w:rsidR="00D812DB" w:rsidRPr="00D812DB" w:rsidRDefault="00D812DB" w:rsidP="00D812DB">
      <w:pPr>
        <w:numPr>
          <w:ilvl w:val="0"/>
          <w:numId w:val="1"/>
        </w:numPr>
        <w:rPr>
          <w:sz w:val="28"/>
          <w:szCs w:val="28"/>
        </w:rPr>
      </w:pPr>
      <w:r w:rsidRPr="00D812DB">
        <w:rPr>
          <w:sz w:val="28"/>
          <w:szCs w:val="28"/>
          <w:u w:val="single"/>
        </w:rPr>
        <w:t>овладение</w:t>
      </w:r>
      <w:r w:rsidRPr="00D812DB">
        <w:rPr>
          <w:sz w:val="28"/>
          <w:szCs w:val="28"/>
        </w:rPr>
        <w:t xml:space="preserve"> учащимися учебного предмета, усвоение общих предметных понятий о географических объектах, явлениях, также на элементарном уровне знаний о земных оболочках;</w:t>
      </w:r>
    </w:p>
    <w:p w:rsidR="00D812DB" w:rsidRPr="00D812DB" w:rsidRDefault="00D812DB" w:rsidP="00D812DB">
      <w:pPr>
        <w:numPr>
          <w:ilvl w:val="0"/>
          <w:numId w:val="1"/>
        </w:numPr>
        <w:rPr>
          <w:sz w:val="28"/>
          <w:szCs w:val="28"/>
        </w:rPr>
      </w:pPr>
      <w:r w:rsidRPr="00D812DB">
        <w:rPr>
          <w:sz w:val="28"/>
          <w:szCs w:val="28"/>
          <w:u w:val="single"/>
        </w:rPr>
        <w:t>формирование</w:t>
      </w:r>
      <w:r w:rsidRPr="00D812DB">
        <w:rPr>
          <w:sz w:val="28"/>
          <w:szCs w:val="28"/>
        </w:rPr>
        <w:t xml:space="preserve"> умений объяснения различных явлений природы, работы с материалами учебника, карт и других источников географических знаний;</w:t>
      </w:r>
    </w:p>
    <w:p w:rsidR="00D812DB" w:rsidRPr="00D812DB" w:rsidRDefault="00D812DB" w:rsidP="00D812DB">
      <w:pPr>
        <w:numPr>
          <w:ilvl w:val="0"/>
          <w:numId w:val="1"/>
        </w:numPr>
        <w:rPr>
          <w:sz w:val="28"/>
          <w:szCs w:val="28"/>
        </w:rPr>
      </w:pPr>
      <w:r w:rsidRPr="00D812DB">
        <w:rPr>
          <w:sz w:val="28"/>
          <w:szCs w:val="28"/>
          <w:u w:val="single"/>
        </w:rPr>
        <w:t>развитие</w:t>
      </w:r>
      <w:r w:rsidRPr="00D812DB">
        <w:rPr>
          <w:sz w:val="28"/>
          <w:szCs w:val="28"/>
        </w:rPr>
        <w:t> у ребят познавательного интереса к предмету, интеллектуальных и творческих способностей в процессе наблюдений за состоянием окружающей среды, самостоятельного приобретения новых знаний;</w:t>
      </w:r>
    </w:p>
    <w:p w:rsidR="00D812DB" w:rsidRPr="00D812DB" w:rsidRDefault="00D812DB" w:rsidP="00D812DB">
      <w:pPr>
        <w:numPr>
          <w:ilvl w:val="0"/>
          <w:numId w:val="1"/>
        </w:numPr>
        <w:rPr>
          <w:sz w:val="28"/>
          <w:szCs w:val="28"/>
        </w:rPr>
      </w:pPr>
      <w:r w:rsidRPr="00D812DB">
        <w:rPr>
          <w:sz w:val="28"/>
          <w:szCs w:val="28"/>
          <w:u w:val="single"/>
        </w:rPr>
        <w:t>воспитание </w:t>
      </w:r>
      <w:r w:rsidRPr="00D812DB">
        <w:rPr>
          <w:sz w:val="28"/>
          <w:szCs w:val="28"/>
        </w:rPr>
        <w:t>любви к своей «Малой Родине», своей стране, бережного отношения к природе;</w:t>
      </w:r>
    </w:p>
    <w:p w:rsidR="00D812DB" w:rsidRPr="00D812DB" w:rsidRDefault="00D812DB" w:rsidP="00D812DB">
      <w:pPr>
        <w:numPr>
          <w:ilvl w:val="0"/>
          <w:numId w:val="1"/>
        </w:numPr>
        <w:rPr>
          <w:sz w:val="28"/>
          <w:szCs w:val="28"/>
        </w:rPr>
      </w:pPr>
      <w:r w:rsidRPr="00D812DB">
        <w:rPr>
          <w:sz w:val="28"/>
          <w:szCs w:val="28"/>
          <w:u w:val="single"/>
        </w:rPr>
        <w:t>применение</w:t>
      </w:r>
      <w:r w:rsidRPr="00D812DB">
        <w:rPr>
          <w:sz w:val="28"/>
          <w:szCs w:val="28"/>
        </w:rPr>
        <w:t> полученных знаний и навыков в повседневной жизни.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b/>
          <w:bCs/>
          <w:sz w:val="28"/>
          <w:szCs w:val="28"/>
        </w:rPr>
        <w:t>Место курса географии в учебном плане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sz w:val="28"/>
          <w:szCs w:val="28"/>
        </w:rPr>
        <w:t>     География в основной школе изучается с 5 по 9 класс. Общее число учебных часов за пять лет обучения — 280, из них 35 часов (1 час в неделю) в 5 и 6 классах и по 70 часов (2 часа в неделю) в 7, 8 и 9 классах.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sz w:val="28"/>
          <w:szCs w:val="28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b/>
          <w:bCs/>
          <w:i/>
          <w:iCs/>
          <w:sz w:val="28"/>
          <w:szCs w:val="28"/>
        </w:rPr>
        <w:lastRenderedPageBreak/>
        <w:t>Планируемые результаты</w:t>
      </w:r>
    </w:p>
    <w:p w:rsidR="00D812DB" w:rsidRPr="00D812DB" w:rsidRDefault="00D812DB" w:rsidP="00D812DB">
      <w:pPr>
        <w:rPr>
          <w:sz w:val="28"/>
          <w:szCs w:val="28"/>
        </w:rPr>
      </w:pPr>
      <w:proofErr w:type="gramStart"/>
      <w:r w:rsidRPr="00D812DB">
        <w:rPr>
          <w:b/>
          <w:bCs/>
          <w:sz w:val="28"/>
          <w:szCs w:val="28"/>
        </w:rPr>
        <w:t>личностным</w:t>
      </w:r>
      <w:r w:rsidRPr="00D812DB">
        <w:rPr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D812DB">
        <w:rPr>
          <w:sz w:val="28"/>
          <w:szCs w:val="28"/>
        </w:rPr>
        <w:t>сформированность</w:t>
      </w:r>
      <w:proofErr w:type="spellEnd"/>
      <w:r w:rsidRPr="00D812DB">
        <w:rPr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D812DB" w:rsidRPr="00D812DB" w:rsidRDefault="00D812DB" w:rsidP="00D812DB">
      <w:pPr>
        <w:rPr>
          <w:sz w:val="28"/>
          <w:szCs w:val="28"/>
        </w:rPr>
      </w:pPr>
      <w:proofErr w:type="spellStart"/>
      <w:r w:rsidRPr="00D812DB">
        <w:rPr>
          <w:b/>
          <w:bCs/>
          <w:sz w:val="28"/>
          <w:szCs w:val="28"/>
        </w:rPr>
        <w:t>метапредметным</w:t>
      </w:r>
      <w:proofErr w:type="spellEnd"/>
      <w:r w:rsidRPr="00D812DB">
        <w:rPr>
          <w:sz w:val="28"/>
          <w:szCs w:val="28"/>
        </w:rPr>
        <w:t xml:space="preserve">, включающим освоенные обучающимися </w:t>
      </w:r>
      <w:proofErr w:type="spellStart"/>
      <w:r w:rsidRPr="00D812DB">
        <w:rPr>
          <w:sz w:val="28"/>
          <w:szCs w:val="28"/>
        </w:rPr>
        <w:t>межпредметные</w:t>
      </w:r>
      <w:proofErr w:type="spellEnd"/>
      <w:r w:rsidRPr="00D812DB">
        <w:rPr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 в учебной, познавательной и социальной практике, самостоятельность планирования и осуществления учебнойдеятельностииорганизацииучебногосотрудничестваспедагогамиисверстниками</w:t>
      </w:r>
      <w:proofErr w:type="gramStart"/>
      <w:r w:rsidRPr="00D812DB">
        <w:rPr>
          <w:sz w:val="28"/>
          <w:szCs w:val="28"/>
        </w:rPr>
        <w:t>,п</w:t>
      </w:r>
      <w:proofErr w:type="gramEnd"/>
      <w:r w:rsidRPr="00D812DB">
        <w:rPr>
          <w:sz w:val="28"/>
          <w:szCs w:val="28"/>
        </w:rPr>
        <w:t>остроение индивидуальной образовательной траектории;</w:t>
      </w:r>
    </w:p>
    <w:p w:rsidR="00D812DB" w:rsidRPr="00D812DB" w:rsidRDefault="00D812DB" w:rsidP="00D812DB">
      <w:pPr>
        <w:rPr>
          <w:sz w:val="28"/>
          <w:szCs w:val="28"/>
        </w:rPr>
      </w:pPr>
      <w:proofErr w:type="gramStart"/>
      <w:r w:rsidRPr="00D812DB">
        <w:rPr>
          <w:b/>
          <w:bCs/>
          <w:sz w:val="28"/>
          <w:szCs w:val="28"/>
        </w:rPr>
        <w:t>предметным, </w:t>
      </w:r>
      <w:r w:rsidRPr="00D812DB">
        <w:rPr>
          <w:sz w:val="28"/>
          <w:szCs w:val="28"/>
        </w:rPr>
        <w:t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</w:t>
      </w:r>
      <w:proofErr w:type="gramEnd"/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b/>
          <w:bCs/>
          <w:sz w:val="28"/>
          <w:szCs w:val="28"/>
        </w:rPr>
        <w:t>Личностные результаты освоения основной образовательной программы основного общего образования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sz w:val="28"/>
          <w:szCs w:val="28"/>
        </w:rPr>
        <w:t>должны отражать:</w:t>
      </w:r>
    </w:p>
    <w:p w:rsidR="00D812DB" w:rsidRPr="00D812DB" w:rsidRDefault="00D812DB" w:rsidP="00D812DB">
      <w:pPr>
        <w:jc w:val="both"/>
        <w:rPr>
          <w:sz w:val="28"/>
          <w:szCs w:val="28"/>
        </w:rPr>
      </w:pPr>
      <w:r w:rsidRPr="00D812DB">
        <w:rPr>
          <w:sz w:val="28"/>
          <w:szCs w:val="28"/>
        </w:rPr>
        <w:t>1) воспитаниероссийскойгражданскойидентичности:патриотизма,уважениякОтечеству,прошлому и настоящему многонационального народа России; осознание своей этнической принадлежности, знаниеистории,языка,культурысвоегонарода,своегокрая,основкультурногонаследиянародовРоссиичеловечества;усвоениегуманистических,демократическихитрадиционныхценностеймногонациональногороссийскогообщества;воспитаниечувстваответственностиидолгаперед Родиной;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sz w:val="28"/>
          <w:szCs w:val="28"/>
        </w:rPr>
        <w:t>2) формированиеответственногоотношениякучению, готовностии</w:t>
      </w:r>
      <w:r w:rsidR="00F62377" w:rsidRPr="00D812DB">
        <w:rPr>
          <w:sz w:val="28"/>
          <w:szCs w:val="28"/>
        </w:rPr>
        <w:t>способности</w:t>
      </w:r>
      <w:proofErr w:type="gramStart"/>
      <w:r w:rsidR="00F62377" w:rsidRPr="00D812DB">
        <w:rPr>
          <w:sz w:val="28"/>
          <w:szCs w:val="28"/>
        </w:rPr>
        <w:t>,</w:t>
      </w:r>
      <w:r w:rsidRPr="00D812DB">
        <w:rPr>
          <w:sz w:val="28"/>
          <w:szCs w:val="28"/>
        </w:rPr>
        <w:t>о</w:t>
      </w:r>
      <w:proofErr w:type="gramEnd"/>
      <w:r w:rsidRPr="00D812DB">
        <w:rPr>
          <w:sz w:val="28"/>
          <w:szCs w:val="28"/>
        </w:rPr>
        <w:t>бучающихсяксаморазвитию и самообразованию на основе мотивации к обучению и познанию, осознанному выбору и построениюдальнейшейиндивидуальнойтраекторииобразованиянабазеориентировкивмирепрофессийипрофессиональныхпредпочтений,сучётомустойчивыхпознавательныхинтересов,атакженаосновеформированияуважительногоотношенияктруду,развитияопытаучастиявсоциальнозначимомтруде;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sz w:val="28"/>
          <w:szCs w:val="28"/>
        </w:rPr>
        <w:t>3)формирование целостного мировоззрения, соответствующего современному уровню  развития  науки и общественной практики, учитывающего социальное, культурное, языковое, духовное многообразие современного мира;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sz w:val="28"/>
          <w:szCs w:val="28"/>
        </w:rPr>
        <w:t>4)формирование осознанного, уважительного и доброжелательного отношения к другому человеку, егомнению</w:t>
      </w:r>
      <w:proofErr w:type="gramStart"/>
      <w:r w:rsidRPr="00D812DB">
        <w:rPr>
          <w:sz w:val="28"/>
          <w:szCs w:val="28"/>
        </w:rPr>
        <w:t>,м</w:t>
      </w:r>
      <w:proofErr w:type="gramEnd"/>
      <w:r w:rsidRPr="00D812DB">
        <w:rPr>
          <w:sz w:val="28"/>
          <w:szCs w:val="28"/>
        </w:rPr>
        <w:t xml:space="preserve">ировоззрению,культуре,языку,вере,гражданскойпозиции,кистории,культуре,религии, традициям,языкам, </w:t>
      </w:r>
      <w:r w:rsidRPr="00D812DB">
        <w:rPr>
          <w:sz w:val="28"/>
          <w:szCs w:val="28"/>
        </w:rPr>
        <w:lastRenderedPageBreak/>
        <w:t>ценностямнародовРоссииинародовмира;готовностииспособностивестидиалогс другимилюдьмиидостигатьвнёмвзаимопонимания;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sz w:val="28"/>
          <w:szCs w:val="28"/>
        </w:rPr>
        <w:t>5)освоение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общественнойжизнивпределахвозрастныхкомпетенцийсучётомрегиональных</w:t>
      </w:r>
      <w:proofErr w:type="gramStart"/>
      <w:r w:rsidRPr="00D812DB">
        <w:rPr>
          <w:sz w:val="28"/>
          <w:szCs w:val="28"/>
        </w:rPr>
        <w:t>,э</w:t>
      </w:r>
      <w:proofErr w:type="gramEnd"/>
      <w:r w:rsidRPr="00D812DB">
        <w:rPr>
          <w:sz w:val="28"/>
          <w:szCs w:val="28"/>
        </w:rPr>
        <w:t>тнокультурных,социальных и экономических особенностей;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sz w:val="28"/>
          <w:szCs w:val="28"/>
        </w:rPr>
        <w:t xml:space="preserve">6) развитие морального сознания и компетентности в решении моральных проблем на основе </w:t>
      </w:r>
      <w:r w:rsidR="003C4615" w:rsidRPr="00D812DB">
        <w:rPr>
          <w:sz w:val="28"/>
          <w:szCs w:val="28"/>
        </w:rPr>
        <w:t>личностного выбора</w:t>
      </w:r>
      <w:r w:rsidRPr="00D812DB">
        <w:rPr>
          <w:sz w:val="28"/>
          <w:szCs w:val="28"/>
        </w:rPr>
        <w:t>, формированиенравственныхчувствинравственногоповедения</w:t>
      </w:r>
      <w:proofErr w:type="gramStart"/>
      <w:r w:rsidRPr="00D812DB">
        <w:rPr>
          <w:sz w:val="28"/>
          <w:szCs w:val="28"/>
        </w:rPr>
        <w:t>,о</w:t>
      </w:r>
      <w:proofErr w:type="gramEnd"/>
      <w:r w:rsidRPr="00D812DB">
        <w:rPr>
          <w:sz w:val="28"/>
          <w:szCs w:val="28"/>
        </w:rPr>
        <w:t>сознанногоиответственного отношения к собственным поступкам;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sz w:val="28"/>
          <w:szCs w:val="28"/>
        </w:rPr>
        <w:t>7)формирование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учебно-исследовательской,творческойидругихвидовдеятельности;</w:t>
      </w:r>
    </w:p>
    <w:p w:rsidR="00D812DB" w:rsidRPr="003C4615" w:rsidRDefault="00D812DB" w:rsidP="003C4615">
      <w:pPr>
        <w:rPr>
          <w:sz w:val="28"/>
          <w:szCs w:val="28"/>
        </w:rPr>
      </w:pPr>
      <w:r w:rsidRPr="003C4615">
        <w:rPr>
          <w:sz w:val="28"/>
          <w:szCs w:val="28"/>
        </w:rPr>
        <w:t>8)формированиеценностиздоровогоибезопасногообразажизни;усвоениеправилиндивидуального иколлективногобезопасногоповедениявчрезвычайныхситуациях,угрожающих</w:t>
      </w:r>
      <w:r w:rsidR="003C4615" w:rsidRPr="003C4615">
        <w:rPr>
          <w:sz w:val="28"/>
          <w:szCs w:val="28"/>
        </w:rPr>
        <w:t>жизни</w:t>
      </w:r>
      <w:r w:rsidRPr="003C4615">
        <w:rPr>
          <w:sz w:val="28"/>
          <w:szCs w:val="28"/>
        </w:rPr>
        <w:t>здоровьюлюдей,правилповедениянатранспортеинадорогах;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sz w:val="28"/>
          <w:szCs w:val="28"/>
        </w:rPr>
        <w:t>9)формированиеосновэкологическойкультуры</w:t>
      </w:r>
      <w:r w:rsidR="003C4615" w:rsidRPr="00D812DB">
        <w:rPr>
          <w:sz w:val="28"/>
          <w:szCs w:val="28"/>
        </w:rPr>
        <w:t>, с</w:t>
      </w:r>
      <w:r w:rsidRPr="00D812DB">
        <w:rPr>
          <w:sz w:val="28"/>
          <w:szCs w:val="28"/>
        </w:rPr>
        <w:t>оответствующейсовременномууровнюэкологического мышления, развитие опыта экологически ориентированной рефлексивно-оценочной и практической деятельности в жизненныхситуациях;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sz w:val="28"/>
          <w:szCs w:val="28"/>
        </w:rPr>
        <w:t>10)осознаниезначениясемьивжизничеловекаиобщества</w:t>
      </w:r>
      <w:r w:rsidR="003C4615" w:rsidRPr="00D812DB">
        <w:rPr>
          <w:sz w:val="28"/>
          <w:szCs w:val="28"/>
        </w:rPr>
        <w:t>, п</w:t>
      </w:r>
      <w:r w:rsidRPr="00D812DB">
        <w:rPr>
          <w:sz w:val="28"/>
          <w:szCs w:val="28"/>
        </w:rPr>
        <w:t>ринятиеценностисемейнойжизни,уважительноеизаботливоеотношениекчленамсвоейсемьи;</w:t>
      </w:r>
    </w:p>
    <w:p w:rsidR="00D812DB" w:rsidRPr="00D812DB" w:rsidRDefault="00D812DB" w:rsidP="003C4615">
      <w:pPr>
        <w:jc w:val="both"/>
        <w:rPr>
          <w:sz w:val="28"/>
          <w:szCs w:val="28"/>
        </w:rPr>
      </w:pPr>
      <w:r w:rsidRPr="00D812DB">
        <w:rPr>
          <w:sz w:val="28"/>
          <w:szCs w:val="28"/>
        </w:rPr>
        <w:t>11)развитие эстетического сознания через освоение художественного наследия народов России и мира, творческой деятельности эстетическогохарактера.</w:t>
      </w:r>
    </w:p>
    <w:p w:rsidR="00D812DB" w:rsidRPr="00397CF7" w:rsidRDefault="00D812DB" w:rsidP="00D812DB">
      <w:pPr>
        <w:rPr>
          <w:b/>
          <w:bCs/>
          <w:sz w:val="28"/>
          <w:szCs w:val="28"/>
        </w:rPr>
      </w:pPr>
      <w:proofErr w:type="spellStart"/>
      <w:r w:rsidRPr="00397CF7">
        <w:rPr>
          <w:b/>
          <w:sz w:val="28"/>
          <w:szCs w:val="28"/>
        </w:rPr>
        <w:t>Метапредметные</w:t>
      </w:r>
      <w:proofErr w:type="spellEnd"/>
      <w:r w:rsidRPr="00397CF7">
        <w:rPr>
          <w:b/>
          <w:sz w:val="28"/>
          <w:szCs w:val="28"/>
        </w:rPr>
        <w:t xml:space="preserve"> </w:t>
      </w:r>
      <w:proofErr w:type="spellStart"/>
      <w:r w:rsidRPr="00397CF7">
        <w:rPr>
          <w:b/>
          <w:sz w:val="28"/>
          <w:szCs w:val="28"/>
        </w:rPr>
        <w:t>результатыосвоения</w:t>
      </w:r>
      <w:proofErr w:type="spellEnd"/>
      <w:r w:rsidRPr="00397CF7">
        <w:rPr>
          <w:b/>
          <w:sz w:val="28"/>
          <w:szCs w:val="28"/>
        </w:rPr>
        <w:t xml:space="preserve"> основной образовательной программы основного общего образования должны отражать:</w:t>
      </w:r>
    </w:p>
    <w:p w:rsidR="00D812DB" w:rsidRPr="00D812DB" w:rsidRDefault="00D812DB" w:rsidP="00D812DB">
      <w:pPr>
        <w:numPr>
          <w:ilvl w:val="0"/>
          <w:numId w:val="2"/>
        </w:numPr>
        <w:rPr>
          <w:sz w:val="28"/>
          <w:szCs w:val="28"/>
        </w:rPr>
      </w:pPr>
      <w:r w:rsidRPr="00D812DB">
        <w:rPr>
          <w:sz w:val="28"/>
          <w:szCs w:val="28"/>
        </w:rPr>
        <w:t>умениесамостоятельноопределятьцелисвоегообучения,ставитьиформулироватьдлясебяновые задачи в учёбе и познавательной деятельности, развивать мотивы и интересы своей познавательной деятельности;</w:t>
      </w:r>
    </w:p>
    <w:p w:rsidR="00D812DB" w:rsidRPr="00D812DB" w:rsidRDefault="00D812DB" w:rsidP="00D812DB">
      <w:pPr>
        <w:numPr>
          <w:ilvl w:val="0"/>
          <w:numId w:val="2"/>
        </w:numPr>
        <w:rPr>
          <w:sz w:val="28"/>
          <w:szCs w:val="28"/>
        </w:rPr>
      </w:pPr>
      <w:r w:rsidRPr="00D812DB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осознанновыбиратьнаиболееэффективныеспособырешенияучебныхипознавательныхзадач</w:t>
      </w:r>
    </w:p>
    <w:p w:rsidR="00D812DB" w:rsidRPr="00D812DB" w:rsidRDefault="00D812DB" w:rsidP="00D812DB">
      <w:pPr>
        <w:numPr>
          <w:ilvl w:val="0"/>
          <w:numId w:val="2"/>
        </w:numPr>
        <w:rPr>
          <w:sz w:val="28"/>
          <w:szCs w:val="28"/>
        </w:rPr>
      </w:pPr>
      <w:r w:rsidRPr="00D812DB">
        <w:rPr>
          <w:sz w:val="28"/>
          <w:szCs w:val="28"/>
        </w:rPr>
        <w:t>умениесоотноситьсвоидействияспланируемымирезультатами,осуществлятьконтрольсвоейдеятельностивпроцесседостижениярезультата,определятьспособыдействийврамкахпредложенныхусловийитребований,корректироватьсвоидействиявсоответствиисизменяющейсяситуацией;</w:t>
      </w:r>
    </w:p>
    <w:p w:rsidR="00D812DB" w:rsidRPr="00D812DB" w:rsidRDefault="00D812DB" w:rsidP="00D812DB">
      <w:pPr>
        <w:numPr>
          <w:ilvl w:val="0"/>
          <w:numId w:val="2"/>
        </w:numPr>
        <w:rPr>
          <w:sz w:val="28"/>
          <w:szCs w:val="28"/>
        </w:rPr>
      </w:pPr>
      <w:r w:rsidRPr="00D812DB">
        <w:rPr>
          <w:sz w:val="28"/>
          <w:szCs w:val="28"/>
        </w:rPr>
        <w:t>умениеоцениватьправильностьвыполненияучебнойзадачи</w:t>
      </w:r>
      <w:proofErr w:type="gramStart"/>
      <w:r w:rsidRPr="00D812DB">
        <w:rPr>
          <w:sz w:val="28"/>
          <w:szCs w:val="28"/>
        </w:rPr>
        <w:t>,с</w:t>
      </w:r>
      <w:proofErr w:type="gramEnd"/>
      <w:r w:rsidRPr="00D812DB">
        <w:rPr>
          <w:sz w:val="28"/>
          <w:szCs w:val="28"/>
        </w:rPr>
        <w:t>обственныевозможностиеёрешения;</w:t>
      </w:r>
    </w:p>
    <w:p w:rsidR="00D812DB" w:rsidRPr="00D812DB" w:rsidRDefault="00D812DB" w:rsidP="003C4615">
      <w:pPr>
        <w:numPr>
          <w:ilvl w:val="0"/>
          <w:numId w:val="2"/>
        </w:numPr>
        <w:jc w:val="both"/>
        <w:rPr>
          <w:sz w:val="28"/>
          <w:szCs w:val="28"/>
        </w:rPr>
      </w:pPr>
      <w:r w:rsidRPr="00D812DB">
        <w:rPr>
          <w:sz w:val="28"/>
          <w:szCs w:val="28"/>
        </w:rPr>
        <w:lastRenderedPageBreak/>
        <w:t>владение основами самоконтроля, самооценки, принятия решений и осуществления осознанного выборавучебнойипознавательнойдеятельности;</w:t>
      </w:r>
    </w:p>
    <w:p w:rsidR="00D812DB" w:rsidRPr="00D812DB" w:rsidRDefault="00D812DB" w:rsidP="00D812DB">
      <w:pPr>
        <w:numPr>
          <w:ilvl w:val="0"/>
          <w:numId w:val="2"/>
        </w:numPr>
        <w:rPr>
          <w:sz w:val="28"/>
          <w:szCs w:val="28"/>
        </w:rPr>
      </w:pPr>
      <w:r w:rsidRPr="00D812DB">
        <w:rPr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812DB">
        <w:rPr>
          <w:sz w:val="28"/>
          <w:szCs w:val="28"/>
        </w:rPr>
        <w:t>логическое рассуждение</w:t>
      </w:r>
      <w:proofErr w:type="gramEnd"/>
      <w:r w:rsidRPr="00D812DB">
        <w:rPr>
          <w:sz w:val="28"/>
          <w:szCs w:val="28"/>
        </w:rPr>
        <w:t xml:space="preserve">, умозаключение (индуктивное, дедуктивное и по аналогии) и </w:t>
      </w:r>
      <w:r w:rsidR="003C4615" w:rsidRPr="00D812DB">
        <w:rPr>
          <w:sz w:val="28"/>
          <w:szCs w:val="28"/>
        </w:rPr>
        <w:t>делать выводы</w:t>
      </w:r>
      <w:r w:rsidRPr="00D812DB">
        <w:rPr>
          <w:sz w:val="28"/>
          <w:szCs w:val="28"/>
        </w:rPr>
        <w:t>;</w:t>
      </w:r>
    </w:p>
    <w:p w:rsidR="00D812DB" w:rsidRPr="00D812DB" w:rsidRDefault="00D812DB" w:rsidP="00D812DB">
      <w:pPr>
        <w:numPr>
          <w:ilvl w:val="0"/>
          <w:numId w:val="2"/>
        </w:numPr>
        <w:rPr>
          <w:sz w:val="28"/>
          <w:szCs w:val="28"/>
        </w:rPr>
      </w:pPr>
      <w:r w:rsidRPr="00D812DB">
        <w:rPr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</w:t>
      </w:r>
      <w:r w:rsidR="003C4615" w:rsidRPr="00D812DB">
        <w:rPr>
          <w:sz w:val="28"/>
          <w:szCs w:val="28"/>
        </w:rPr>
        <w:t>познавательных задач</w:t>
      </w:r>
      <w:r w:rsidRPr="00D812DB">
        <w:rPr>
          <w:sz w:val="28"/>
          <w:szCs w:val="28"/>
        </w:rPr>
        <w:t>;</w:t>
      </w:r>
    </w:p>
    <w:p w:rsidR="00D812DB" w:rsidRPr="00D812DB" w:rsidRDefault="003C4615" w:rsidP="00D812DB">
      <w:pPr>
        <w:numPr>
          <w:ilvl w:val="0"/>
          <w:numId w:val="2"/>
        </w:numPr>
        <w:rPr>
          <w:sz w:val="28"/>
          <w:szCs w:val="28"/>
        </w:rPr>
      </w:pPr>
      <w:r w:rsidRPr="00D812DB">
        <w:rPr>
          <w:sz w:val="28"/>
          <w:szCs w:val="28"/>
        </w:rPr>
        <w:t>смысловое чтение</w:t>
      </w:r>
      <w:r w:rsidR="00D812DB" w:rsidRPr="00D812DB">
        <w:rPr>
          <w:sz w:val="28"/>
          <w:szCs w:val="28"/>
        </w:rPr>
        <w:t>;</w:t>
      </w:r>
    </w:p>
    <w:p w:rsidR="00D812DB" w:rsidRPr="00D812DB" w:rsidRDefault="00D812DB" w:rsidP="003C4615">
      <w:pPr>
        <w:numPr>
          <w:ilvl w:val="0"/>
          <w:numId w:val="2"/>
        </w:numPr>
        <w:rPr>
          <w:sz w:val="28"/>
          <w:szCs w:val="28"/>
        </w:rPr>
      </w:pPr>
      <w:r w:rsidRPr="00D812DB">
        <w:rPr>
          <w:sz w:val="28"/>
          <w:szCs w:val="28"/>
        </w:rPr>
        <w:t>умениеорганизовыватьучебноесотрудничествоисовместнуюдеятельностьс</w:t>
      </w:r>
      <w:r w:rsidR="003C4615" w:rsidRPr="00D812DB">
        <w:rPr>
          <w:sz w:val="28"/>
          <w:szCs w:val="28"/>
        </w:rPr>
        <w:t>учителем сверстниками</w:t>
      </w:r>
      <w:r w:rsidRPr="00D812DB">
        <w:rPr>
          <w:sz w:val="28"/>
          <w:szCs w:val="28"/>
        </w:rPr>
        <w:t>; работать индивидуально и в группе: находить общее решение и разрешать конфликты на основе согласованияпозицийиучётаинтересов</w:t>
      </w:r>
      <w:proofErr w:type="gramStart"/>
      <w:r w:rsidRPr="00D812DB">
        <w:rPr>
          <w:sz w:val="28"/>
          <w:szCs w:val="28"/>
        </w:rPr>
        <w:t>;ф</w:t>
      </w:r>
      <w:proofErr w:type="gramEnd"/>
      <w:r w:rsidRPr="00D812DB">
        <w:rPr>
          <w:sz w:val="28"/>
          <w:szCs w:val="28"/>
        </w:rPr>
        <w:t>ормулировать,аргументироватьиотстаиватьсвоёмнение;</w:t>
      </w:r>
    </w:p>
    <w:p w:rsidR="00D812DB" w:rsidRPr="00D812DB" w:rsidRDefault="00D812DB" w:rsidP="00D812DB">
      <w:pPr>
        <w:numPr>
          <w:ilvl w:val="0"/>
          <w:numId w:val="2"/>
        </w:numPr>
        <w:rPr>
          <w:sz w:val="28"/>
          <w:szCs w:val="28"/>
        </w:rPr>
      </w:pPr>
      <w:r w:rsidRPr="00D812DB">
        <w:rPr>
          <w:sz w:val="28"/>
          <w:szCs w:val="28"/>
        </w:rPr>
        <w:t>умениеосознанноиспользоватьречевыесредствавсоответствиисзадачей</w:t>
      </w:r>
      <w:r w:rsidR="003C4615" w:rsidRPr="00D812DB">
        <w:rPr>
          <w:sz w:val="28"/>
          <w:szCs w:val="28"/>
        </w:rPr>
        <w:t>коммуникации</w:t>
      </w:r>
      <w:r w:rsidRPr="00D812DB">
        <w:rPr>
          <w:sz w:val="28"/>
          <w:szCs w:val="28"/>
        </w:rPr>
        <w:t>идл</w:t>
      </w:r>
      <w:r w:rsidR="003C4615" w:rsidRPr="00D812DB">
        <w:rPr>
          <w:sz w:val="28"/>
          <w:szCs w:val="28"/>
        </w:rPr>
        <w:t>я выражения</w:t>
      </w:r>
      <w:r w:rsidRPr="00D812DB">
        <w:rPr>
          <w:sz w:val="28"/>
          <w:szCs w:val="28"/>
        </w:rPr>
        <w:t>своихчувств,мыслейипотребностей;планированияирегуляциисвоейдеятельности;владение устнойиписьменнойречью,монологическойконтекстнойречью;</w:t>
      </w:r>
    </w:p>
    <w:p w:rsidR="00D812DB" w:rsidRPr="00D812DB" w:rsidRDefault="00D812DB" w:rsidP="00D812DB">
      <w:pPr>
        <w:numPr>
          <w:ilvl w:val="0"/>
          <w:numId w:val="2"/>
        </w:numPr>
        <w:rPr>
          <w:sz w:val="28"/>
          <w:szCs w:val="28"/>
        </w:rPr>
      </w:pPr>
      <w:r w:rsidRPr="00D812DB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</w:t>
      </w:r>
      <w:proofErr w:type="gramStart"/>
      <w:r w:rsidRPr="00D812DB">
        <w:rPr>
          <w:sz w:val="28"/>
          <w:szCs w:val="28"/>
        </w:rPr>
        <w:t xml:space="preserve"> ;</w:t>
      </w:r>
      <w:proofErr w:type="gramEnd"/>
    </w:p>
    <w:p w:rsidR="00D812DB" w:rsidRDefault="00D812DB" w:rsidP="00D812DB">
      <w:pPr>
        <w:numPr>
          <w:ilvl w:val="0"/>
          <w:numId w:val="2"/>
        </w:numPr>
        <w:rPr>
          <w:sz w:val="28"/>
          <w:szCs w:val="28"/>
        </w:rPr>
      </w:pPr>
      <w:r w:rsidRPr="00D812DB">
        <w:rPr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профессиональнойориентации.</w:t>
      </w:r>
      <w:r w:rsidR="00BF1E71">
        <w:rPr>
          <w:sz w:val="28"/>
          <w:szCs w:val="28"/>
        </w:rPr>
        <w:t>\</w:t>
      </w:r>
    </w:p>
    <w:p w:rsidR="00BF1E71" w:rsidRPr="00BF1E71" w:rsidRDefault="00BF1E71" w:rsidP="00BF1E71">
      <w:pPr>
        <w:pStyle w:val="a4"/>
        <w:spacing w:before="0" w:beforeAutospacing="0" w:after="0" w:afterAutospacing="0"/>
        <w:rPr>
          <w:sz w:val="28"/>
          <w:szCs w:val="28"/>
        </w:rPr>
      </w:pPr>
      <w:r w:rsidRPr="00BF1E71">
        <w:rPr>
          <w:b/>
          <w:bCs/>
          <w:i/>
          <w:iCs/>
          <w:sz w:val="28"/>
          <w:szCs w:val="28"/>
        </w:rPr>
        <w:t>Регулятивные УУД</w:t>
      </w:r>
      <w:r w:rsidRPr="00BF1E71">
        <w:rPr>
          <w:b/>
          <w:bCs/>
          <w:sz w:val="28"/>
          <w:szCs w:val="28"/>
        </w:rPr>
        <w:t>:</w:t>
      </w:r>
    </w:p>
    <w:p w:rsidR="00BF1E71" w:rsidRPr="00BF1E71" w:rsidRDefault="00BF1E71" w:rsidP="00BF1E71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F1E71">
        <w:rPr>
          <w:sz w:val="28"/>
          <w:szCs w:val="28"/>
        </w:rPr>
        <w:t>– 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BF1E71" w:rsidRPr="00BF1E71" w:rsidRDefault="00BF1E71" w:rsidP="00BF1E71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F1E71">
        <w:rPr>
          <w:sz w:val="28"/>
          <w:szCs w:val="28"/>
        </w:rPr>
        <w:t>– 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BF1E71" w:rsidRPr="00BF1E71" w:rsidRDefault="00BF1E71" w:rsidP="00BF1E71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F1E71">
        <w:rPr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BF1E71" w:rsidRPr="00BF1E71" w:rsidRDefault="00BF1E71" w:rsidP="00BF1E71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F1E71">
        <w:rPr>
          <w:sz w:val="28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F1E71">
        <w:rPr>
          <w:sz w:val="28"/>
          <w:szCs w:val="28"/>
        </w:rPr>
        <w:t>предложенных</w:t>
      </w:r>
      <w:proofErr w:type="gramEnd"/>
      <w:r w:rsidRPr="00BF1E71">
        <w:rPr>
          <w:sz w:val="28"/>
          <w:szCs w:val="28"/>
        </w:rPr>
        <w:t xml:space="preserve"> и искать самостоятельно средства достижения цели;</w:t>
      </w:r>
    </w:p>
    <w:p w:rsidR="00BF1E71" w:rsidRPr="00BF1E71" w:rsidRDefault="00BF1E71" w:rsidP="00BF1E71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F1E71">
        <w:rPr>
          <w:sz w:val="28"/>
          <w:szCs w:val="28"/>
        </w:rPr>
        <w:t>составлять (индивидуально или в группе) план решения проблемы (проекта);</w:t>
      </w:r>
    </w:p>
    <w:p w:rsidR="00BF1E71" w:rsidRPr="00BF1E71" w:rsidRDefault="00BF1E71" w:rsidP="00BF1E71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F1E71">
        <w:rPr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 w:rsidR="00BF1E71" w:rsidRPr="00BF1E71" w:rsidRDefault="00BF1E71" w:rsidP="00BF1E71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F1E71">
        <w:rPr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BF1E71" w:rsidRPr="00BF1E71" w:rsidRDefault="00BF1E71" w:rsidP="00BF1E71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F1E71">
        <w:rPr>
          <w:b/>
          <w:bCs/>
          <w:i/>
          <w:iCs/>
          <w:sz w:val="28"/>
          <w:szCs w:val="28"/>
        </w:rPr>
        <w:t>Познавательные УУД:</w:t>
      </w:r>
    </w:p>
    <w:p w:rsidR="00BF1E71" w:rsidRPr="00BF1E71" w:rsidRDefault="00BF1E71" w:rsidP="00BF1E71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F1E71">
        <w:rPr>
          <w:sz w:val="28"/>
          <w:szCs w:val="28"/>
        </w:rPr>
        <w:t>– 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BF1E71" w:rsidRPr="00BF1E71" w:rsidRDefault="00BF1E71" w:rsidP="00BF1E71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F1E71">
        <w:rPr>
          <w:sz w:val="28"/>
          <w:szCs w:val="28"/>
        </w:rPr>
        <w:lastRenderedPageBreak/>
        <w:t>– 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BF1E71" w:rsidRPr="00BF1E71" w:rsidRDefault="00BF1E71" w:rsidP="00BF1E71">
      <w:pPr>
        <w:pStyle w:val="a4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F1E71">
        <w:rPr>
          <w:sz w:val="28"/>
          <w:szCs w:val="28"/>
        </w:rPr>
        <w:t>анализировать, сравнивать, классифицировать и обобщать факты и явления, выявлять причины и следствия простых явлений;</w:t>
      </w:r>
    </w:p>
    <w:p w:rsidR="00BF1E71" w:rsidRPr="00BF1E71" w:rsidRDefault="00BF1E71" w:rsidP="00BF1E71">
      <w:pPr>
        <w:pStyle w:val="a4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F1E71">
        <w:rPr>
          <w:sz w:val="28"/>
          <w:szCs w:val="28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BF1E71" w:rsidRPr="00BF1E71" w:rsidRDefault="00BF1E71" w:rsidP="00BF1E71">
      <w:pPr>
        <w:pStyle w:val="a4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F1E71">
        <w:rPr>
          <w:sz w:val="28"/>
          <w:szCs w:val="28"/>
        </w:rPr>
        <w:t xml:space="preserve">строить </w:t>
      </w:r>
      <w:proofErr w:type="gramStart"/>
      <w:r w:rsidRPr="00BF1E71">
        <w:rPr>
          <w:sz w:val="28"/>
          <w:szCs w:val="28"/>
        </w:rPr>
        <w:t>логическое рассуждение</w:t>
      </w:r>
      <w:proofErr w:type="gramEnd"/>
      <w:r w:rsidRPr="00BF1E71">
        <w:rPr>
          <w:sz w:val="28"/>
          <w:szCs w:val="28"/>
        </w:rPr>
        <w:t>, включающее установление причинно-следственных связей;</w:t>
      </w:r>
    </w:p>
    <w:p w:rsidR="00BF1E71" w:rsidRPr="00BF1E71" w:rsidRDefault="00BF1E71" w:rsidP="00BF1E71">
      <w:pPr>
        <w:pStyle w:val="a4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F1E71">
        <w:rPr>
          <w:sz w:val="28"/>
          <w:szCs w:val="28"/>
        </w:rPr>
        <w:t>создавать схематические модели с выделением существенных характеристик объекта;</w:t>
      </w:r>
    </w:p>
    <w:p w:rsidR="00BF1E71" w:rsidRPr="00BF1E71" w:rsidRDefault="00BF1E71" w:rsidP="00BF1E71">
      <w:pPr>
        <w:pStyle w:val="a4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F1E71">
        <w:rPr>
          <w:sz w:val="28"/>
          <w:szCs w:val="28"/>
        </w:rPr>
        <w:t>составлять тезисы, различные виды планов (простых, сложных и т.п.); преобразовывать информацию из одного вида в другой (таблицу в текст и пр.);</w:t>
      </w:r>
    </w:p>
    <w:p w:rsidR="00BF1E71" w:rsidRPr="00BF1E71" w:rsidRDefault="00BF1E71" w:rsidP="00BF1E71">
      <w:pPr>
        <w:pStyle w:val="a4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F1E71">
        <w:rPr>
          <w:sz w:val="28"/>
          <w:szCs w:val="28"/>
        </w:rPr>
        <w:t>вычитывать все уровни текстовой информации;</w:t>
      </w:r>
    </w:p>
    <w:p w:rsidR="00BF1E71" w:rsidRPr="00BF1E71" w:rsidRDefault="00BF1E71" w:rsidP="00BF1E71">
      <w:pPr>
        <w:pStyle w:val="a4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BF1E71">
        <w:rPr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BF1E71" w:rsidRPr="00BF1E71" w:rsidRDefault="00BF1E71" w:rsidP="00BF1E71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</w:p>
    <w:p w:rsidR="00BF1E71" w:rsidRPr="00BF1E71" w:rsidRDefault="00BF1E71" w:rsidP="00BF1E71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F1E71">
        <w:rPr>
          <w:b/>
          <w:bCs/>
          <w:i/>
          <w:iCs/>
          <w:sz w:val="28"/>
          <w:szCs w:val="28"/>
        </w:rPr>
        <w:t>Коммуникативные УУД:</w:t>
      </w:r>
    </w:p>
    <w:p w:rsidR="00BF1E71" w:rsidRPr="00BF1E71" w:rsidRDefault="00BF1E71" w:rsidP="00BF1E71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F1E71">
        <w:rPr>
          <w:sz w:val="28"/>
          <w:szCs w:val="28"/>
        </w:rPr>
        <w:t>самостоятельно организовывать</w:t>
      </w:r>
      <w:r w:rsidRPr="00BF1E71">
        <w:t xml:space="preserve"> учебное взаимодействие в группе (определять общие цели, распределять роли, договариваться друг с другом и т.д.).</w:t>
      </w:r>
    </w:p>
    <w:p w:rsidR="00D812DB" w:rsidRPr="00397CF7" w:rsidRDefault="00D812DB" w:rsidP="00D812DB">
      <w:pPr>
        <w:rPr>
          <w:b/>
          <w:bCs/>
          <w:sz w:val="28"/>
          <w:szCs w:val="28"/>
        </w:rPr>
      </w:pPr>
      <w:r w:rsidRPr="00397CF7">
        <w:rPr>
          <w:b/>
          <w:sz w:val="28"/>
          <w:szCs w:val="28"/>
        </w:rPr>
        <w:t>Предметные результаты освоения основной образовательной программы основного общего образования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b/>
          <w:bCs/>
          <w:sz w:val="28"/>
          <w:szCs w:val="28"/>
        </w:rPr>
        <w:t>должны отражать:</w:t>
      </w:r>
    </w:p>
    <w:p w:rsidR="00D812DB" w:rsidRPr="00D812DB" w:rsidRDefault="00D812DB" w:rsidP="00D812DB">
      <w:pPr>
        <w:numPr>
          <w:ilvl w:val="0"/>
          <w:numId w:val="3"/>
        </w:numPr>
        <w:rPr>
          <w:sz w:val="28"/>
          <w:szCs w:val="28"/>
        </w:rPr>
      </w:pPr>
      <w:r w:rsidRPr="00D812DB">
        <w:rPr>
          <w:sz w:val="28"/>
          <w:szCs w:val="28"/>
        </w:rPr>
        <w:t>формированиепредставленийогеографии,еёроливосвоениипланеты</w:t>
      </w:r>
      <w:r w:rsidR="00CD1A7C" w:rsidRPr="00D812DB">
        <w:rPr>
          <w:sz w:val="28"/>
          <w:szCs w:val="28"/>
        </w:rPr>
        <w:t>человеком, о</w:t>
      </w:r>
      <w:r w:rsidRPr="00D812DB">
        <w:rPr>
          <w:sz w:val="28"/>
          <w:szCs w:val="28"/>
        </w:rPr>
        <w:t>географическихзнанияхкаккомпонентенаучнойкартинымира,ихнеобходимостидлярешениясовременныхпрактическихзадаччеловечестваисвоейстраны,втомчислезадачиохраныокружающейсредыирациональногоприродопользования;</w:t>
      </w:r>
    </w:p>
    <w:p w:rsidR="00D812DB" w:rsidRPr="00D812DB" w:rsidRDefault="00D812DB" w:rsidP="00D812DB">
      <w:pPr>
        <w:numPr>
          <w:ilvl w:val="0"/>
          <w:numId w:val="3"/>
        </w:numPr>
        <w:rPr>
          <w:sz w:val="28"/>
          <w:szCs w:val="28"/>
        </w:rPr>
      </w:pPr>
      <w:r w:rsidRPr="00D812DB">
        <w:rPr>
          <w:sz w:val="28"/>
          <w:szCs w:val="28"/>
        </w:rPr>
        <w:t>формированиепервичныхкомпетенцийиспользованиятерриториальногоподходакакосновыгеографического мышления для осознания своего места в целостном, многообразном и быстро изменяющемсямиреиадекватнойориентациивнём;</w:t>
      </w:r>
    </w:p>
    <w:p w:rsidR="00D812DB" w:rsidRPr="00D812DB" w:rsidRDefault="00D812DB" w:rsidP="00D812DB">
      <w:pPr>
        <w:numPr>
          <w:ilvl w:val="0"/>
          <w:numId w:val="3"/>
        </w:numPr>
        <w:rPr>
          <w:sz w:val="28"/>
          <w:szCs w:val="28"/>
        </w:rPr>
      </w:pPr>
      <w:r w:rsidRPr="00D812DB">
        <w:rPr>
          <w:sz w:val="28"/>
          <w:szCs w:val="28"/>
        </w:rPr>
        <w:t>формированиепредставленийиосновополагающихтеоретическихзнанийоцелостностиинеоднородности Земли как планеты людей в пространстве и во времени, основных этапах её географического освоения,особенностяхприроды,жизни,культурыихозяйственнойдеятельностилюдей,экологических проблемахнаразныхматерикахивотдельныхстранах;</w:t>
      </w:r>
    </w:p>
    <w:p w:rsidR="00D812DB" w:rsidRPr="00D812DB" w:rsidRDefault="00D812DB" w:rsidP="00D812DB">
      <w:pPr>
        <w:numPr>
          <w:ilvl w:val="0"/>
          <w:numId w:val="3"/>
        </w:numPr>
        <w:rPr>
          <w:sz w:val="28"/>
          <w:szCs w:val="28"/>
        </w:rPr>
      </w:pPr>
      <w:r w:rsidRPr="00D812DB">
        <w:rPr>
          <w:sz w:val="28"/>
          <w:szCs w:val="28"/>
        </w:rPr>
        <w:t xml:space="preserve">овладение элементарными практическими умениями использования приборов и </w:t>
      </w:r>
      <w:r w:rsidR="001C510A" w:rsidRPr="00D812DB">
        <w:rPr>
          <w:sz w:val="28"/>
          <w:szCs w:val="28"/>
        </w:rPr>
        <w:t>инструментов для</w:t>
      </w:r>
      <w:r w:rsidRPr="00D812DB">
        <w:rPr>
          <w:sz w:val="28"/>
          <w:szCs w:val="28"/>
        </w:rPr>
        <w:t xml:space="preserve"> определения количественных и качественных характеристик компонентов географической среды, </w:t>
      </w:r>
      <w:r w:rsidR="001C510A" w:rsidRPr="00D812DB">
        <w:rPr>
          <w:sz w:val="28"/>
          <w:szCs w:val="28"/>
        </w:rPr>
        <w:t>в том</w:t>
      </w:r>
      <w:r w:rsidRPr="00D812DB">
        <w:rPr>
          <w:sz w:val="28"/>
          <w:szCs w:val="28"/>
        </w:rPr>
        <w:t xml:space="preserve"> числе её </w:t>
      </w:r>
      <w:r w:rsidR="001C510A" w:rsidRPr="00D812DB">
        <w:rPr>
          <w:sz w:val="28"/>
          <w:szCs w:val="28"/>
        </w:rPr>
        <w:t>экологических параметров</w:t>
      </w:r>
      <w:r w:rsidRPr="00D812DB">
        <w:rPr>
          <w:sz w:val="28"/>
          <w:szCs w:val="28"/>
        </w:rPr>
        <w:t>;</w:t>
      </w:r>
    </w:p>
    <w:p w:rsidR="00D812DB" w:rsidRPr="00D812DB" w:rsidRDefault="00D812DB" w:rsidP="00D812DB">
      <w:pPr>
        <w:numPr>
          <w:ilvl w:val="0"/>
          <w:numId w:val="3"/>
        </w:numPr>
        <w:rPr>
          <w:sz w:val="28"/>
          <w:szCs w:val="28"/>
        </w:rPr>
      </w:pPr>
      <w:r w:rsidRPr="00D812DB">
        <w:rPr>
          <w:sz w:val="28"/>
          <w:szCs w:val="28"/>
        </w:rPr>
        <w:t>овладениеосновамикартографической из языков международногообщения;</w:t>
      </w:r>
    </w:p>
    <w:p w:rsidR="00D812DB" w:rsidRPr="00D812DB" w:rsidRDefault="00D812DB" w:rsidP="00D812DB">
      <w:pPr>
        <w:numPr>
          <w:ilvl w:val="0"/>
          <w:numId w:val="3"/>
        </w:numPr>
        <w:rPr>
          <w:sz w:val="28"/>
          <w:szCs w:val="28"/>
        </w:rPr>
      </w:pPr>
      <w:r w:rsidRPr="00D812DB">
        <w:rPr>
          <w:sz w:val="28"/>
          <w:szCs w:val="28"/>
        </w:rPr>
        <w:lastRenderedPageBreak/>
        <w:t>овладение основными навыками нахождения, использования и презентации географической информации;</w:t>
      </w:r>
    </w:p>
    <w:p w:rsidR="00D812DB" w:rsidRPr="00D812DB" w:rsidRDefault="00D812DB" w:rsidP="00D812DB">
      <w:pPr>
        <w:numPr>
          <w:ilvl w:val="0"/>
          <w:numId w:val="3"/>
        </w:numPr>
        <w:rPr>
          <w:sz w:val="28"/>
          <w:szCs w:val="28"/>
        </w:rPr>
      </w:pPr>
      <w:r w:rsidRPr="00D812DB">
        <w:rPr>
          <w:sz w:val="28"/>
          <w:szCs w:val="28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безопасностиокружающейсреды,адаптациикусловиямтерритории</w:t>
      </w:r>
      <w:r w:rsidR="00E64E79" w:rsidRPr="00D812DB">
        <w:rPr>
          <w:sz w:val="28"/>
          <w:szCs w:val="28"/>
        </w:rPr>
        <w:t>проживания, с</w:t>
      </w:r>
      <w:r w:rsidRPr="00D812DB">
        <w:rPr>
          <w:sz w:val="28"/>
          <w:szCs w:val="28"/>
        </w:rPr>
        <w:t>облюдениямербезопасностивслучаеприродныхстихийныхбедствийитехногенныхкатастроф;</w:t>
      </w:r>
    </w:p>
    <w:p w:rsidR="00D812DB" w:rsidRPr="00D812DB" w:rsidRDefault="00D812DB" w:rsidP="00D812DB">
      <w:pPr>
        <w:rPr>
          <w:sz w:val="28"/>
          <w:szCs w:val="28"/>
        </w:rPr>
      </w:pPr>
      <w:r w:rsidRPr="00D812DB">
        <w:rPr>
          <w:sz w:val="28"/>
          <w:szCs w:val="28"/>
        </w:rPr>
        <w:t>8</w:t>
      </w:r>
      <w:r w:rsidR="009F42F6">
        <w:rPr>
          <w:sz w:val="28"/>
          <w:szCs w:val="28"/>
        </w:rPr>
        <w:t xml:space="preserve">. </w:t>
      </w:r>
      <w:r w:rsidRPr="00D812DB">
        <w:rPr>
          <w:sz w:val="28"/>
          <w:szCs w:val="28"/>
        </w:rPr>
        <w:t xml:space="preserve"> формирование представлений об особенностях деятельности людей, ведущей к возникновению и развитиюилирешениюэкологическихпроблемнаразличныхтерриторияхивакваториях</w:t>
      </w:r>
      <w:proofErr w:type="gramStart"/>
      <w:r w:rsidRPr="00D812DB">
        <w:rPr>
          <w:sz w:val="28"/>
          <w:szCs w:val="28"/>
        </w:rPr>
        <w:t>;у</w:t>
      </w:r>
      <w:proofErr w:type="gramEnd"/>
      <w:r w:rsidRPr="00D812DB">
        <w:rPr>
          <w:sz w:val="28"/>
          <w:szCs w:val="28"/>
        </w:rPr>
        <w:t>менийинавыковбезопасногоиэкологическицелесообразногоповедениявокружающейсреде</w:t>
      </w:r>
    </w:p>
    <w:p w:rsidR="004B3B43" w:rsidRPr="004B3B43" w:rsidRDefault="004B3B43" w:rsidP="004B3B43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4B3B43">
        <w:rPr>
          <w:rFonts w:eastAsia="Times New Roman"/>
          <w:b/>
          <w:bCs/>
          <w:color w:val="000000"/>
          <w:szCs w:val="24"/>
          <w:lang w:eastAsia="ru-RU"/>
        </w:rPr>
        <w:t>Содержание тем учебного курса по географии 6 класс</w:t>
      </w:r>
      <w:r w:rsidRPr="004B3B43">
        <w:rPr>
          <w:rFonts w:eastAsia="Times New Roman"/>
          <w:color w:val="000000"/>
          <w:szCs w:val="24"/>
          <w:lang w:eastAsia="ru-RU"/>
        </w:rPr>
        <w:t>.</w:t>
      </w:r>
    </w:p>
    <w:p w:rsidR="004B3B43" w:rsidRPr="004B3B43" w:rsidRDefault="004B3B43" w:rsidP="004B3B43">
      <w:pPr>
        <w:ind w:firstLine="0"/>
        <w:jc w:val="center"/>
        <w:rPr>
          <w:rFonts w:eastAsia="Times New Roman"/>
          <w:color w:val="000000"/>
          <w:sz w:val="22"/>
          <w:lang w:eastAsia="ru-RU"/>
        </w:rPr>
      </w:pPr>
      <w:r w:rsidRPr="004B3B43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6 класс</w:t>
      </w:r>
    </w:p>
    <w:tbl>
      <w:tblPr>
        <w:tblW w:w="930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3021"/>
        <w:gridCol w:w="1214"/>
        <w:gridCol w:w="2508"/>
        <w:gridCol w:w="1861"/>
      </w:tblGrid>
      <w:tr w:rsidR="004B3B43" w:rsidRPr="004B3B43" w:rsidTr="004B3B43">
        <w:trPr>
          <w:trHeight w:val="632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4B3B4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4B3B4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Всего часов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Контрольные работы</w:t>
            </w:r>
          </w:p>
        </w:tc>
      </w:tr>
      <w:tr w:rsidR="004B3B43" w:rsidRPr="004B3B43" w:rsidTr="004B3B43">
        <w:trPr>
          <w:trHeight w:val="518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 Земля во Вселенной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4B3B43" w:rsidRPr="004B3B43" w:rsidTr="004B3B43">
        <w:trPr>
          <w:trHeight w:val="528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Географическая карта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4B3B43" w:rsidRPr="004B3B43" w:rsidTr="004B3B43">
        <w:trPr>
          <w:trHeight w:val="528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Литосфера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4B3B43" w:rsidRPr="004B3B43" w:rsidTr="004B3B43">
        <w:trPr>
          <w:trHeight w:val="552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Атмосфера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4B3B43" w:rsidRPr="004B3B43" w:rsidTr="004B3B43">
        <w:trPr>
          <w:trHeight w:val="528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Гидросфера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4B3B43" w:rsidRPr="004B3B43" w:rsidTr="004B3B43">
        <w:trPr>
          <w:trHeight w:val="528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Биосфера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4B3B43" w:rsidRPr="004B3B43" w:rsidTr="004B3B43">
        <w:trPr>
          <w:trHeight w:val="528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Почва и геосфера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4B3B43" w:rsidRPr="004B3B43" w:rsidTr="004B3B43">
        <w:trPr>
          <w:trHeight w:val="70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ind w:firstLine="0"/>
              <w:rPr>
                <w:rFonts w:ascii="Arial" w:eastAsia="Times New Roman" w:hAnsi="Arial" w:cs="Arial"/>
                <w:color w:val="666666"/>
                <w:sz w:val="8"/>
                <w:szCs w:val="18"/>
                <w:lang w:eastAsia="ru-RU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spacing w:line="70" w:lineRule="atLeast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spacing w:line="70" w:lineRule="atLeast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spacing w:line="70" w:lineRule="atLeast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B43" w:rsidRPr="004B3B43" w:rsidRDefault="004B3B43" w:rsidP="004B3B43">
            <w:pPr>
              <w:spacing w:line="70" w:lineRule="atLeast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4B3B43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</w:tr>
    </w:tbl>
    <w:p w:rsidR="004B3B43" w:rsidRPr="004B3B43" w:rsidRDefault="004B3B43" w:rsidP="004B3B43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4B3B43">
        <w:rPr>
          <w:rFonts w:eastAsia="Times New Roman"/>
          <w:b/>
          <w:bCs/>
          <w:color w:val="000000"/>
          <w:sz w:val="28"/>
          <w:szCs w:val="28"/>
          <w:lang w:eastAsia="ru-RU"/>
        </w:rPr>
        <w:t>Тема 1. Земля как планета (5 часов)</w:t>
      </w:r>
    </w:p>
    <w:p w:rsidR="004B3B43" w:rsidRPr="004B3B43" w:rsidRDefault="004B3B43" w:rsidP="004B3B43">
      <w:pPr>
        <w:ind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3B43">
        <w:rPr>
          <w:rFonts w:eastAsia="Times New Roman"/>
          <w:color w:val="000000"/>
          <w:sz w:val="28"/>
          <w:szCs w:val="28"/>
          <w:lang w:eastAsia="ru-RU"/>
        </w:rPr>
        <w:t>Земля и Вселенная.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Градусная сеть, система географических координат. Тропики и полярные круги. Распределение света и тепла на поверхности Земли. Тепловые пояса.</w:t>
      </w:r>
    </w:p>
    <w:p w:rsidR="004B3B43" w:rsidRPr="004B3B43" w:rsidRDefault="004B3B43" w:rsidP="004B3B43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B3B43">
        <w:rPr>
          <w:rFonts w:eastAsia="Times New Roman"/>
          <w:b/>
          <w:bCs/>
          <w:color w:val="000000"/>
          <w:sz w:val="28"/>
          <w:szCs w:val="28"/>
          <w:lang w:eastAsia="ru-RU"/>
        </w:rPr>
        <w:t>Учебные понятия:</w:t>
      </w:r>
    </w:p>
    <w:p w:rsidR="004B3B43" w:rsidRPr="004B3B43" w:rsidRDefault="004B3B43" w:rsidP="004B3B43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4B3B43">
        <w:rPr>
          <w:rFonts w:eastAsia="Times New Roman"/>
          <w:color w:val="000000"/>
          <w:sz w:val="28"/>
          <w:szCs w:val="28"/>
          <w:lang w:eastAsia="ru-RU"/>
        </w:rPr>
        <w:lastRenderedPageBreak/>
        <w:t>Солнечная система, эллипсоид, природные циклы и ритмы, глобус, экватор, полюс, меридиан, параллель, географическая широта, географическая долгота, географические координаты.</w:t>
      </w:r>
      <w:proofErr w:type="gramEnd"/>
    </w:p>
    <w:p w:rsidR="004B3B43" w:rsidRPr="004B3B43" w:rsidRDefault="004B3B43" w:rsidP="004B3B43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4B3B43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Практические работы:</w:t>
      </w:r>
    </w:p>
    <w:p w:rsidR="004B3B43" w:rsidRPr="004B3B43" w:rsidRDefault="004B3B43" w:rsidP="004B3B43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eastAsia="ru-RU"/>
        </w:rPr>
      </w:pPr>
      <w:r w:rsidRPr="004B3B43">
        <w:rPr>
          <w:rFonts w:eastAsia="Times New Roman"/>
          <w:color w:val="000000"/>
          <w:sz w:val="28"/>
          <w:szCs w:val="28"/>
          <w:lang w:eastAsia="ru-RU"/>
        </w:rPr>
        <w:t>Определение по карте географических координат различных географических объектов.</w:t>
      </w:r>
    </w:p>
    <w:p w:rsidR="004B3B43" w:rsidRPr="004B3B43" w:rsidRDefault="004B3B43" w:rsidP="004B3B43">
      <w:pPr>
        <w:tabs>
          <w:tab w:val="left" w:pos="2218"/>
          <w:tab w:val="center" w:pos="4961"/>
        </w:tabs>
        <w:jc w:val="center"/>
        <w:rPr>
          <w:b/>
          <w:sz w:val="28"/>
          <w:szCs w:val="28"/>
        </w:rPr>
      </w:pPr>
      <w:r w:rsidRPr="004B3B43">
        <w:rPr>
          <w:b/>
          <w:sz w:val="28"/>
          <w:szCs w:val="28"/>
        </w:rPr>
        <w:t>Тема 2. Географическая карта (5 часов)</w:t>
      </w:r>
    </w:p>
    <w:p w:rsidR="004B3B43" w:rsidRPr="004B3B43" w:rsidRDefault="004B3B43" w:rsidP="004B3B43">
      <w:pPr>
        <w:rPr>
          <w:sz w:val="28"/>
          <w:szCs w:val="28"/>
        </w:rPr>
      </w:pPr>
      <w:r w:rsidRPr="004B3B43">
        <w:rPr>
          <w:sz w:val="28"/>
          <w:szCs w:val="28"/>
        </w:rPr>
        <w:t xml:space="preserve">Способы изображения местности. Географическая карта. Масштаб и его виды. Условные знаки: значки, качественный фон, изолинии. Виды карт по масштабу и содержанию. Понятие о плане местности и топографической карте. Азимут. Движение по азимуту. Изображение рельефа: изолинии, </w:t>
      </w:r>
      <w:proofErr w:type="spellStart"/>
      <w:r w:rsidRPr="004B3B43">
        <w:rPr>
          <w:sz w:val="28"/>
          <w:szCs w:val="28"/>
        </w:rPr>
        <w:t>бергштрихи</w:t>
      </w:r>
      <w:proofErr w:type="spellEnd"/>
      <w:r w:rsidRPr="004B3B43">
        <w:rPr>
          <w:sz w:val="28"/>
          <w:szCs w:val="28"/>
        </w:rPr>
        <w:t>, послойная окраска. Абсолютная и относительная высота. Шкала высот и глубин. Значение планов и ка</w:t>
      </w:r>
      <w:proofErr w:type="gramStart"/>
      <w:r w:rsidRPr="004B3B43">
        <w:rPr>
          <w:sz w:val="28"/>
          <w:szCs w:val="28"/>
        </w:rPr>
        <w:t>рт в пр</w:t>
      </w:r>
      <w:proofErr w:type="gramEnd"/>
      <w:r w:rsidRPr="004B3B43">
        <w:rPr>
          <w:sz w:val="28"/>
          <w:szCs w:val="28"/>
        </w:rPr>
        <w:t>актической деятельности человека.</w:t>
      </w:r>
    </w:p>
    <w:p w:rsidR="004B3B43" w:rsidRPr="004B3B43" w:rsidRDefault="004B3B43" w:rsidP="004B3B43">
      <w:pPr>
        <w:rPr>
          <w:b/>
          <w:sz w:val="28"/>
          <w:szCs w:val="28"/>
        </w:rPr>
      </w:pPr>
      <w:r w:rsidRPr="004B3B43">
        <w:rPr>
          <w:b/>
          <w:sz w:val="28"/>
          <w:szCs w:val="28"/>
        </w:rPr>
        <w:t>Основные понятия</w:t>
      </w:r>
    </w:p>
    <w:p w:rsidR="004B3B43" w:rsidRPr="004B3B43" w:rsidRDefault="004B3B43" w:rsidP="004B3B43">
      <w:pPr>
        <w:rPr>
          <w:sz w:val="28"/>
          <w:szCs w:val="28"/>
        </w:rPr>
      </w:pPr>
      <w:proofErr w:type="gramStart"/>
      <w:r w:rsidRPr="004B3B43">
        <w:rPr>
          <w:sz w:val="28"/>
          <w:szCs w:val="28"/>
        </w:rPr>
        <w:t>Географическая карта, план местности, азимут, масштаб, легенда карты, горизонтали, условные знаки.</w:t>
      </w:r>
      <w:proofErr w:type="gramEnd"/>
    </w:p>
    <w:p w:rsidR="004B3B43" w:rsidRPr="004B3B43" w:rsidRDefault="004B3B43" w:rsidP="004B3B43">
      <w:pPr>
        <w:rPr>
          <w:b/>
          <w:sz w:val="28"/>
          <w:szCs w:val="28"/>
        </w:rPr>
      </w:pPr>
      <w:r w:rsidRPr="004B3B43">
        <w:rPr>
          <w:b/>
          <w:sz w:val="28"/>
          <w:szCs w:val="28"/>
        </w:rPr>
        <w:t>Практические работы:</w:t>
      </w:r>
    </w:p>
    <w:p w:rsidR="004B3B43" w:rsidRPr="004B3B43" w:rsidRDefault="004B3B43" w:rsidP="004B3B4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B3B43">
        <w:rPr>
          <w:sz w:val="28"/>
          <w:szCs w:val="28"/>
        </w:rPr>
        <w:t>Определение направлений и расстояний по карте.</w:t>
      </w:r>
    </w:p>
    <w:p w:rsidR="004B3B43" w:rsidRPr="004B3B43" w:rsidRDefault="004B3B43" w:rsidP="004B3B4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3B43">
        <w:rPr>
          <w:sz w:val="28"/>
          <w:szCs w:val="28"/>
        </w:rPr>
        <w:t>Составление простейшего плана местности.</w:t>
      </w:r>
    </w:p>
    <w:p w:rsidR="004B3B43" w:rsidRPr="004B3B43" w:rsidRDefault="004B3B43" w:rsidP="004B3B4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3B43">
        <w:rPr>
          <w:sz w:val="28"/>
          <w:szCs w:val="28"/>
        </w:rPr>
        <w:t>Чтение тематических карт</w:t>
      </w:r>
      <w:proofErr w:type="gramStart"/>
      <w:r w:rsidRPr="004B3B43">
        <w:rPr>
          <w:sz w:val="28"/>
          <w:szCs w:val="28"/>
        </w:rPr>
        <w:t>.О</w:t>
      </w:r>
      <w:proofErr w:type="gramEnd"/>
      <w:r w:rsidRPr="004B3B43">
        <w:rPr>
          <w:sz w:val="28"/>
          <w:szCs w:val="28"/>
        </w:rPr>
        <w:t>пределение сторон горизонта с помощью компаса и передвижение по азимуту.</w:t>
      </w:r>
    </w:p>
    <w:p w:rsidR="004B3B43" w:rsidRDefault="004B3B43" w:rsidP="004B3B43">
      <w:pPr>
        <w:jc w:val="center"/>
        <w:rPr>
          <w:b/>
          <w:sz w:val="28"/>
          <w:szCs w:val="28"/>
        </w:rPr>
      </w:pPr>
      <w:r w:rsidRPr="004B3B43">
        <w:rPr>
          <w:b/>
          <w:sz w:val="28"/>
          <w:szCs w:val="28"/>
        </w:rPr>
        <w:t>Тема 3. Литосфера (7 часов)</w:t>
      </w:r>
    </w:p>
    <w:p w:rsidR="004B3B43" w:rsidRPr="004B3B43" w:rsidRDefault="004B3B43" w:rsidP="004B3B43">
      <w:pPr>
        <w:tabs>
          <w:tab w:val="left" w:pos="168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B3B43">
        <w:rPr>
          <w:sz w:val="28"/>
          <w:szCs w:val="28"/>
        </w:rPr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ветра, льда, деятельность человека. Рельеф дна Мирового океана. Особенности жизни, быта и хозяйственной деятельности людей в горах и на равнинах. Природные памятники литосферы.</w:t>
      </w:r>
    </w:p>
    <w:p w:rsidR="004B3B43" w:rsidRPr="004B3B43" w:rsidRDefault="004B3B43" w:rsidP="004B3B43">
      <w:pPr>
        <w:tabs>
          <w:tab w:val="left" w:pos="1688"/>
        </w:tabs>
        <w:rPr>
          <w:b/>
          <w:sz w:val="28"/>
          <w:szCs w:val="28"/>
        </w:rPr>
      </w:pPr>
      <w:r w:rsidRPr="004B3B43">
        <w:rPr>
          <w:b/>
          <w:sz w:val="28"/>
          <w:szCs w:val="28"/>
        </w:rPr>
        <w:t>Учебные понятия</w:t>
      </w:r>
    </w:p>
    <w:p w:rsidR="004B3B43" w:rsidRPr="004B3B43" w:rsidRDefault="004B3B43" w:rsidP="004B3B43">
      <w:pPr>
        <w:tabs>
          <w:tab w:val="left" w:pos="1688"/>
        </w:tabs>
        <w:rPr>
          <w:sz w:val="28"/>
          <w:szCs w:val="28"/>
        </w:rPr>
      </w:pPr>
      <w:proofErr w:type="gramStart"/>
      <w:r w:rsidRPr="004B3B43">
        <w:rPr>
          <w:sz w:val="28"/>
          <w:szCs w:val="28"/>
        </w:rPr>
        <w:t>Земное ядро, мантия (нижняя, средняя и верхняя), земная кора, литосфера, горные породы (магматические, осадочные, химические, биологические,  метаморфические).</w:t>
      </w:r>
      <w:proofErr w:type="gramEnd"/>
      <w:r w:rsidRPr="004B3B43">
        <w:rPr>
          <w:sz w:val="28"/>
          <w:szCs w:val="28"/>
        </w:rPr>
        <w:t xml:space="preserve">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4B3B43" w:rsidRPr="004B3B43" w:rsidRDefault="004B3B43" w:rsidP="004B3B43">
      <w:pPr>
        <w:tabs>
          <w:tab w:val="left" w:pos="1688"/>
        </w:tabs>
        <w:rPr>
          <w:b/>
          <w:sz w:val="28"/>
          <w:szCs w:val="28"/>
        </w:rPr>
      </w:pPr>
      <w:r w:rsidRPr="004B3B43">
        <w:rPr>
          <w:b/>
          <w:sz w:val="28"/>
          <w:szCs w:val="28"/>
        </w:rPr>
        <w:t>Практические работы:</w:t>
      </w:r>
    </w:p>
    <w:p w:rsidR="004B3B43" w:rsidRPr="004B3B43" w:rsidRDefault="004B3B43" w:rsidP="004B3B43">
      <w:pPr>
        <w:tabs>
          <w:tab w:val="left" w:pos="168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4B3B43">
        <w:rPr>
          <w:sz w:val="28"/>
          <w:szCs w:val="28"/>
        </w:rPr>
        <w:t>Определение и объяснение изменений земной коры под воздействием хозяйственной деятельности человека (на примере своей местности).</w:t>
      </w:r>
    </w:p>
    <w:p w:rsidR="004B3B43" w:rsidRPr="004B3B43" w:rsidRDefault="004B3B43" w:rsidP="004B3B43">
      <w:pPr>
        <w:tabs>
          <w:tab w:val="left" w:pos="1688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3B43">
        <w:rPr>
          <w:sz w:val="28"/>
          <w:szCs w:val="28"/>
        </w:rPr>
        <w:t>Определение по карте географического положения гор, равнин. Составление схемы различий гор и равнин по высоте.</w:t>
      </w:r>
    </w:p>
    <w:p w:rsidR="004B3B43" w:rsidRPr="004B3B43" w:rsidRDefault="004B3B43" w:rsidP="004B3B43">
      <w:pPr>
        <w:tabs>
          <w:tab w:val="left" w:pos="1688"/>
        </w:tabs>
        <w:jc w:val="center"/>
        <w:rPr>
          <w:b/>
          <w:sz w:val="28"/>
          <w:szCs w:val="28"/>
        </w:rPr>
      </w:pPr>
      <w:r w:rsidRPr="004B3B43">
        <w:rPr>
          <w:b/>
          <w:sz w:val="28"/>
          <w:szCs w:val="28"/>
        </w:rPr>
        <w:t>Тема 4. Атмосфера (8 часов)</w:t>
      </w:r>
    </w:p>
    <w:p w:rsidR="004B3B43" w:rsidRPr="004B3B43" w:rsidRDefault="004B3B43" w:rsidP="004B3B43">
      <w:pPr>
        <w:tabs>
          <w:tab w:val="left" w:pos="1688"/>
        </w:tabs>
        <w:rPr>
          <w:sz w:val="28"/>
          <w:szCs w:val="28"/>
        </w:rPr>
      </w:pPr>
      <w:r w:rsidRPr="004B3B43">
        <w:rPr>
          <w:sz w:val="28"/>
          <w:szCs w:val="28"/>
        </w:rPr>
        <w:t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Климат и климатообразующие факторы. Зависимость климата от географической широты и высоты местности над уровнем моря. Адаптация человека к климатическим условиям.</w:t>
      </w:r>
    </w:p>
    <w:p w:rsidR="004B3B43" w:rsidRPr="004B3B43" w:rsidRDefault="004B3B43" w:rsidP="004B3B43">
      <w:pPr>
        <w:tabs>
          <w:tab w:val="left" w:pos="1688"/>
        </w:tabs>
        <w:rPr>
          <w:b/>
          <w:sz w:val="28"/>
          <w:szCs w:val="28"/>
        </w:rPr>
      </w:pPr>
      <w:r w:rsidRPr="004B3B43">
        <w:rPr>
          <w:b/>
          <w:sz w:val="28"/>
          <w:szCs w:val="28"/>
        </w:rPr>
        <w:t>Учебные понятия</w:t>
      </w:r>
    </w:p>
    <w:p w:rsidR="004B3B43" w:rsidRPr="004B3B43" w:rsidRDefault="004B3B43" w:rsidP="004B3B43">
      <w:pPr>
        <w:tabs>
          <w:tab w:val="left" w:pos="1688"/>
        </w:tabs>
        <w:rPr>
          <w:sz w:val="28"/>
          <w:szCs w:val="28"/>
        </w:rPr>
      </w:pPr>
      <w:proofErr w:type="gramStart"/>
      <w:r w:rsidRPr="004B3B43">
        <w:rPr>
          <w:sz w:val="28"/>
          <w:szCs w:val="28"/>
        </w:rPr>
        <w:t>Атмосфера, 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  <w:proofErr w:type="gramEnd"/>
    </w:p>
    <w:p w:rsidR="004B3B43" w:rsidRPr="004B3B43" w:rsidRDefault="004B3B43" w:rsidP="004B3B43">
      <w:pPr>
        <w:tabs>
          <w:tab w:val="left" w:pos="1688"/>
        </w:tabs>
        <w:rPr>
          <w:b/>
          <w:sz w:val="28"/>
          <w:szCs w:val="28"/>
        </w:rPr>
      </w:pPr>
      <w:r w:rsidRPr="004B3B43">
        <w:rPr>
          <w:b/>
          <w:sz w:val="28"/>
          <w:szCs w:val="28"/>
        </w:rPr>
        <w:t>Практические работы:</w:t>
      </w:r>
    </w:p>
    <w:p w:rsidR="004B3B43" w:rsidRPr="004B3B43" w:rsidRDefault="004B3B43" w:rsidP="004B3B43">
      <w:pPr>
        <w:tabs>
          <w:tab w:val="left" w:pos="1688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B3B43">
        <w:rPr>
          <w:sz w:val="28"/>
          <w:szCs w:val="28"/>
        </w:rPr>
        <w:t>Построение розы ветров, диаграмм облачности и осадков по имеющимся данным. Выявление причин изменения погоды.</w:t>
      </w:r>
    </w:p>
    <w:p w:rsidR="004B3B43" w:rsidRPr="004B3B43" w:rsidRDefault="004B3B43" w:rsidP="004B3B43">
      <w:pPr>
        <w:tabs>
          <w:tab w:val="left" w:pos="1688"/>
        </w:tabs>
        <w:jc w:val="center"/>
        <w:rPr>
          <w:b/>
          <w:sz w:val="28"/>
          <w:szCs w:val="28"/>
        </w:rPr>
      </w:pPr>
      <w:r w:rsidRPr="004B3B43">
        <w:rPr>
          <w:b/>
          <w:sz w:val="28"/>
          <w:szCs w:val="28"/>
        </w:rPr>
        <w:t>Тема 5. Гидросфера (4 часа)</w:t>
      </w:r>
    </w:p>
    <w:p w:rsidR="004B3B43" w:rsidRPr="004B3B43" w:rsidRDefault="004B3B43" w:rsidP="004B3B43">
      <w:pPr>
        <w:tabs>
          <w:tab w:val="left" w:pos="1688"/>
        </w:tabs>
        <w:rPr>
          <w:sz w:val="28"/>
          <w:szCs w:val="28"/>
        </w:rPr>
      </w:pPr>
      <w:r w:rsidRPr="004B3B43">
        <w:rPr>
          <w:sz w:val="28"/>
          <w:szCs w:val="28"/>
        </w:rPr>
        <w:t>Гидросфера и ее состав. Мировой круговорот воды. Значение гидросферы. Воды суши. Подземные воды (грунтовые, межпластовые, артезианские), их происхождение, условия залегания и использования. Реки: горные и равнинные. Речная система, бассейн, водораздел. Пороги и водопады. Озера проточные и бессточные. Природные льды: многолетняя мерзлота, ледники (горные и покровные).</w:t>
      </w:r>
    </w:p>
    <w:p w:rsidR="004B3B43" w:rsidRPr="004B3B43" w:rsidRDefault="004B3B43" w:rsidP="004B3B43">
      <w:pPr>
        <w:tabs>
          <w:tab w:val="left" w:pos="1688"/>
        </w:tabs>
        <w:rPr>
          <w:sz w:val="28"/>
          <w:szCs w:val="28"/>
        </w:rPr>
      </w:pPr>
      <w:r w:rsidRPr="004B3B43">
        <w:rPr>
          <w:sz w:val="28"/>
          <w:szCs w:val="28"/>
        </w:rPr>
        <w:t>Учебные понятия:</w:t>
      </w:r>
    </w:p>
    <w:p w:rsidR="004B3B43" w:rsidRPr="004B3B43" w:rsidRDefault="004B3B43" w:rsidP="004B3B43">
      <w:pPr>
        <w:tabs>
          <w:tab w:val="left" w:pos="1688"/>
        </w:tabs>
        <w:rPr>
          <w:sz w:val="28"/>
          <w:szCs w:val="28"/>
        </w:rPr>
      </w:pPr>
      <w:proofErr w:type="gramStart"/>
      <w:r w:rsidRPr="004B3B43">
        <w:rPr>
          <w:sz w:val="28"/>
          <w:szCs w:val="28"/>
        </w:rPr>
        <w:t>Гидросфера, круговорот воды,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  <w:proofErr w:type="gramEnd"/>
    </w:p>
    <w:p w:rsidR="004B3B43" w:rsidRPr="004B3B43" w:rsidRDefault="004B3B43" w:rsidP="004B3B43">
      <w:pPr>
        <w:tabs>
          <w:tab w:val="left" w:pos="1688"/>
        </w:tabs>
        <w:rPr>
          <w:sz w:val="28"/>
          <w:szCs w:val="28"/>
        </w:rPr>
      </w:pPr>
      <w:r w:rsidRPr="004B3B43">
        <w:rPr>
          <w:sz w:val="28"/>
          <w:szCs w:val="28"/>
        </w:rPr>
        <w:t>Практические работы:</w:t>
      </w:r>
    </w:p>
    <w:p w:rsidR="004B3B43" w:rsidRPr="004B3B43" w:rsidRDefault="004B3B43" w:rsidP="004B3B43">
      <w:pPr>
        <w:tabs>
          <w:tab w:val="left" w:pos="1688"/>
        </w:tabs>
        <w:rPr>
          <w:sz w:val="28"/>
          <w:szCs w:val="28"/>
        </w:rPr>
      </w:pPr>
      <w:r w:rsidRPr="004B3B43">
        <w:rPr>
          <w:sz w:val="28"/>
          <w:szCs w:val="28"/>
        </w:rPr>
        <w:t>1. Описание «путешествия капельки» из своего населенного пункта по большому круговороту воды.</w:t>
      </w:r>
    </w:p>
    <w:p w:rsidR="004B3B43" w:rsidRPr="004B3B43" w:rsidRDefault="004B3B43" w:rsidP="004B3B43">
      <w:pPr>
        <w:tabs>
          <w:tab w:val="left" w:pos="1688"/>
        </w:tabs>
        <w:rPr>
          <w:sz w:val="28"/>
          <w:szCs w:val="28"/>
        </w:rPr>
      </w:pPr>
      <w:r w:rsidRPr="004B3B43">
        <w:rPr>
          <w:sz w:val="28"/>
          <w:szCs w:val="28"/>
        </w:rPr>
        <w:t>Нанесение на контурную карту объектов гидросферы.</w:t>
      </w:r>
    </w:p>
    <w:p w:rsidR="004B3B43" w:rsidRPr="004B3B43" w:rsidRDefault="004B3B43" w:rsidP="004B3B43">
      <w:pPr>
        <w:tabs>
          <w:tab w:val="left" w:pos="1688"/>
        </w:tabs>
        <w:rPr>
          <w:sz w:val="28"/>
          <w:szCs w:val="28"/>
        </w:rPr>
      </w:pPr>
      <w:r w:rsidRPr="004B3B4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B3B43">
        <w:rPr>
          <w:sz w:val="28"/>
          <w:szCs w:val="28"/>
        </w:rPr>
        <w:t>Описание по карте географического положения одной из крупнейших рек Земли.</w:t>
      </w:r>
    </w:p>
    <w:p w:rsidR="004B3B43" w:rsidRPr="004B3B43" w:rsidRDefault="004B3B43" w:rsidP="004B3B43">
      <w:pPr>
        <w:tabs>
          <w:tab w:val="left" w:pos="1688"/>
        </w:tabs>
        <w:jc w:val="center"/>
        <w:rPr>
          <w:b/>
          <w:sz w:val="28"/>
          <w:szCs w:val="28"/>
        </w:rPr>
      </w:pPr>
      <w:r w:rsidRPr="004B3B43">
        <w:rPr>
          <w:b/>
          <w:sz w:val="28"/>
          <w:szCs w:val="28"/>
        </w:rPr>
        <w:t>Тема 6. Биосфера (2 часа)</w:t>
      </w:r>
    </w:p>
    <w:p w:rsidR="004B3B43" w:rsidRPr="004B3B43" w:rsidRDefault="004B3B43" w:rsidP="004B3B43">
      <w:pPr>
        <w:tabs>
          <w:tab w:val="left" w:pos="1688"/>
        </w:tabs>
        <w:rPr>
          <w:sz w:val="28"/>
          <w:szCs w:val="28"/>
        </w:rPr>
      </w:pPr>
      <w:r w:rsidRPr="004B3B43">
        <w:rPr>
          <w:sz w:val="28"/>
          <w:szCs w:val="28"/>
        </w:rPr>
        <w:t>Царства живой природы и их роль в природе Земли. Разнообразие животного и растительного мира. Приспособление живых организмов к среде обитания в разных природных зонах. Взаимное влияние организмов и неживой природы. Охрана органического мира.</w:t>
      </w:r>
    </w:p>
    <w:p w:rsidR="004B3B43" w:rsidRPr="004B3B43" w:rsidRDefault="004B3B43" w:rsidP="004B3B43">
      <w:pPr>
        <w:tabs>
          <w:tab w:val="left" w:pos="1688"/>
          <w:tab w:val="left" w:pos="3112"/>
        </w:tabs>
        <w:rPr>
          <w:b/>
          <w:sz w:val="28"/>
          <w:szCs w:val="28"/>
        </w:rPr>
      </w:pPr>
      <w:r w:rsidRPr="004B3B43">
        <w:rPr>
          <w:b/>
          <w:sz w:val="28"/>
          <w:szCs w:val="28"/>
        </w:rPr>
        <w:lastRenderedPageBreak/>
        <w:t>Учебные понятия</w:t>
      </w:r>
      <w:r w:rsidRPr="004B3B43">
        <w:rPr>
          <w:b/>
          <w:sz w:val="28"/>
          <w:szCs w:val="28"/>
        </w:rPr>
        <w:tab/>
      </w:r>
    </w:p>
    <w:p w:rsidR="004B3B43" w:rsidRPr="004B3B43" w:rsidRDefault="004B3B43" w:rsidP="004B3B43">
      <w:pPr>
        <w:tabs>
          <w:tab w:val="left" w:pos="1688"/>
        </w:tabs>
        <w:rPr>
          <w:sz w:val="28"/>
          <w:szCs w:val="28"/>
        </w:rPr>
      </w:pPr>
      <w:r w:rsidRPr="004B3B43">
        <w:rPr>
          <w:sz w:val="28"/>
          <w:szCs w:val="28"/>
        </w:rPr>
        <w:t>Биосфера, Красная книга.</w:t>
      </w:r>
    </w:p>
    <w:p w:rsidR="004B3B43" w:rsidRPr="004B3B43" w:rsidRDefault="004B3B43" w:rsidP="004B3B43">
      <w:pPr>
        <w:tabs>
          <w:tab w:val="left" w:pos="1688"/>
        </w:tabs>
        <w:rPr>
          <w:b/>
          <w:sz w:val="28"/>
          <w:szCs w:val="28"/>
        </w:rPr>
      </w:pPr>
      <w:r w:rsidRPr="004B3B43">
        <w:rPr>
          <w:b/>
          <w:sz w:val="28"/>
          <w:szCs w:val="28"/>
        </w:rPr>
        <w:t>Практическая работа:</w:t>
      </w:r>
    </w:p>
    <w:p w:rsidR="005765D9" w:rsidRDefault="004B3B43" w:rsidP="004B3B43">
      <w:pPr>
        <w:tabs>
          <w:tab w:val="left" w:pos="1688"/>
        </w:tabs>
        <w:rPr>
          <w:sz w:val="28"/>
          <w:szCs w:val="28"/>
        </w:rPr>
      </w:pPr>
      <w:r w:rsidRPr="004B3B43">
        <w:rPr>
          <w:sz w:val="28"/>
          <w:szCs w:val="28"/>
        </w:rPr>
        <w:t>1.Ознакомлениес наиболее распространенными растениями и животными своей местности.</w:t>
      </w:r>
    </w:p>
    <w:p w:rsidR="005765D9" w:rsidRPr="005765D9" w:rsidRDefault="005765D9" w:rsidP="005765D9">
      <w:pPr>
        <w:pStyle w:val="c4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5765D9">
        <w:rPr>
          <w:b/>
          <w:bCs/>
          <w:color w:val="000000"/>
          <w:sz w:val="28"/>
          <w:szCs w:val="28"/>
        </w:rPr>
        <w:t>Тема 7. Почва и геосфера (3 часа)</w:t>
      </w:r>
    </w:p>
    <w:p w:rsidR="005765D9" w:rsidRPr="005765D9" w:rsidRDefault="005765D9" w:rsidP="005765D9">
      <w:pPr>
        <w:ind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65D9">
        <w:rPr>
          <w:rFonts w:eastAsia="Times New Roman"/>
          <w:color w:val="000000"/>
          <w:sz w:val="28"/>
          <w:szCs w:val="28"/>
          <w:lang w:eastAsia="ru-RU"/>
        </w:rPr>
        <w:t>Почва. Плодородие - важнейшее свойство почвы. Условия образования почв разных типов. Понятие о географической оболочке. Территориальные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Географическая оболочка как окружающая человека среда, ее изменения под воздействием деятельности человека.</w:t>
      </w:r>
    </w:p>
    <w:p w:rsidR="005765D9" w:rsidRPr="005765D9" w:rsidRDefault="005765D9" w:rsidP="005765D9">
      <w:pPr>
        <w:ind w:firstLine="45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65D9">
        <w:rPr>
          <w:rFonts w:eastAsia="Times New Roman"/>
          <w:b/>
          <w:bCs/>
          <w:color w:val="000000"/>
          <w:sz w:val="28"/>
          <w:szCs w:val="28"/>
          <w:lang w:eastAsia="ru-RU"/>
        </w:rPr>
        <w:t>Учебные понятия</w:t>
      </w:r>
    </w:p>
    <w:p w:rsidR="005765D9" w:rsidRPr="005765D9" w:rsidRDefault="005765D9" w:rsidP="00BF1E71">
      <w:pPr>
        <w:ind w:firstLine="454"/>
        <w:rPr>
          <w:rFonts w:eastAsia="Times New Roman"/>
          <w:color w:val="000000"/>
          <w:sz w:val="28"/>
          <w:szCs w:val="28"/>
          <w:lang w:eastAsia="ru-RU"/>
        </w:rPr>
      </w:pPr>
      <w:r w:rsidRPr="005765D9">
        <w:rPr>
          <w:rFonts w:eastAsia="Times New Roman"/>
          <w:color w:val="000000"/>
          <w:sz w:val="28"/>
          <w:szCs w:val="28"/>
          <w:lang w:eastAsia="ru-RU"/>
        </w:rPr>
        <w:t>Почва, плодородие, природныйкомплекс, ландшафт, природно-хозяйственный комплекс, геосфера, закон географической зональности.</w:t>
      </w:r>
    </w:p>
    <w:p w:rsidR="005765D9" w:rsidRPr="005765D9" w:rsidRDefault="005765D9" w:rsidP="00BF1E71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5765D9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Практические работы:</w:t>
      </w:r>
      <w:r w:rsidRPr="005765D9">
        <w:rPr>
          <w:rFonts w:eastAsia="Times New Roman"/>
          <w:color w:val="000000"/>
          <w:sz w:val="28"/>
          <w:szCs w:val="28"/>
          <w:lang w:eastAsia="ru-RU"/>
        </w:rPr>
        <w:t>Описание природных зон Земли по географическим картам.</w:t>
      </w:r>
    </w:p>
    <w:p w:rsidR="00024D48" w:rsidRDefault="00024D48" w:rsidP="005765D9">
      <w:pPr>
        <w:tabs>
          <w:tab w:val="left" w:pos="1622"/>
        </w:tabs>
        <w:rPr>
          <w:sz w:val="28"/>
          <w:szCs w:val="28"/>
        </w:rPr>
      </w:pPr>
    </w:p>
    <w:p w:rsidR="00BF1E71" w:rsidRPr="009A27D2" w:rsidRDefault="00BF1E71" w:rsidP="009A27D2">
      <w:pPr>
        <w:tabs>
          <w:tab w:val="left" w:pos="1622"/>
        </w:tabs>
        <w:jc w:val="center"/>
        <w:rPr>
          <w:b/>
          <w:sz w:val="28"/>
          <w:szCs w:val="28"/>
        </w:rPr>
      </w:pPr>
      <w:r w:rsidRPr="009A27D2">
        <w:rPr>
          <w:b/>
          <w:sz w:val="28"/>
          <w:szCs w:val="28"/>
        </w:rPr>
        <w:t>Календарно-тематическое планирование.</w:t>
      </w:r>
    </w:p>
    <w:p w:rsidR="00BF1E71" w:rsidRPr="009A27D2" w:rsidRDefault="00BF1E71" w:rsidP="009A27D2">
      <w:pPr>
        <w:jc w:val="center"/>
        <w:rPr>
          <w:b/>
          <w:sz w:val="28"/>
          <w:szCs w:val="28"/>
        </w:rPr>
      </w:pPr>
    </w:p>
    <w:tbl>
      <w:tblPr>
        <w:tblW w:w="152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920"/>
        <w:gridCol w:w="1455"/>
        <w:gridCol w:w="4340"/>
        <w:gridCol w:w="4972"/>
        <w:gridCol w:w="1141"/>
        <w:gridCol w:w="1972"/>
      </w:tblGrid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№</w:t>
            </w:r>
          </w:p>
        </w:tc>
        <w:tc>
          <w:tcPr>
            <w:tcW w:w="23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43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Тема</w:t>
            </w:r>
          </w:p>
        </w:tc>
        <w:tc>
          <w:tcPr>
            <w:tcW w:w="611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Основные виды учебной деятельности</w:t>
            </w:r>
          </w:p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7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Примечание</w:t>
            </w: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По плану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11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152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Земля как планета 5 часов.</w:t>
            </w: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Введение Земля и Вселенная. Влияние космоса на Землю и жизнь людей. Формы и размеры Земли.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Вводный</w:t>
            </w:r>
            <w:r w:rsidRPr="00BF1E71">
              <w:rPr>
                <w:rFonts w:eastAsia="Times New Roman"/>
                <w:szCs w:val="24"/>
                <w:lang w:eastAsia="ru-RU"/>
              </w:rPr>
              <w:t>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инструктаж по ТБ</w:t>
            </w:r>
          </w:p>
        </w:tc>
        <w:tc>
          <w:tcPr>
            <w:tcW w:w="611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Давать</w:t>
            </w:r>
            <w:r w:rsidRPr="00BF1E71">
              <w:rPr>
                <w:rFonts w:eastAsia="Times New Roman"/>
                <w:szCs w:val="24"/>
                <w:lang w:eastAsia="ru-RU"/>
              </w:rPr>
              <w:t> определения терминов, определять планетарный состав, оценивать влияние Солнца и Луны на жизнь Земли.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Приводить</w:t>
            </w:r>
            <w:r w:rsidRPr="00BF1E71">
              <w:rPr>
                <w:rFonts w:eastAsia="Times New Roman"/>
                <w:szCs w:val="24"/>
                <w:lang w:eastAsia="ru-RU"/>
              </w:rPr>
              <w:t> примеры приспосабливаемости организмов к условиям освещенности.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Давать</w:t>
            </w:r>
            <w:r w:rsidRPr="00BF1E71">
              <w:rPr>
                <w:rFonts w:eastAsia="Times New Roman"/>
                <w:szCs w:val="24"/>
                <w:lang w:eastAsia="ru-RU"/>
              </w:rPr>
              <w:t> определения терминов, понятий по тематике урока,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показывать</w:t>
            </w:r>
            <w:r w:rsidRPr="00BF1E71">
              <w:rPr>
                <w:rFonts w:eastAsia="Times New Roman"/>
                <w:szCs w:val="24"/>
                <w:lang w:eastAsia="ru-RU"/>
              </w:rPr>
              <w:t> на карте экватор, параллели, меридианы.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Определять </w:t>
            </w:r>
            <w:r w:rsidRPr="00BF1E71">
              <w:rPr>
                <w:rFonts w:eastAsia="Times New Roman"/>
                <w:szCs w:val="24"/>
                <w:lang w:eastAsia="ru-RU"/>
              </w:rPr>
              <w:t>географическую широту и долготу, объекты по их географическим координатам,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Объяснять</w:t>
            </w:r>
            <w:r w:rsidRPr="00BF1E71">
              <w:rPr>
                <w:rFonts w:eastAsia="Times New Roman"/>
                <w:szCs w:val="24"/>
                <w:lang w:eastAsia="ru-RU"/>
              </w:rPr>
              <w:t> назначение градусной сетки.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Градусная сеть, система географических координат.</w:t>
            </w:r>
          </w:p>
        </w:tc>
        <w:tc>
          <w:tcPr>
            <w:tcW w:w="611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Прак</w:t>
            </w:r>
            <w:proofErr w:type="spellEnd"/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. раб №1 Определение по картам географических координат различных географических объектов</w:t>
            </w:r>
          </w:p>
        </w:tc>
        <w:tc>
          <w:tcPr>
            <w:tcW w:w="611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Суточное вращение вокруг своей оси и годовое вращение вокруг Солнца, их главные следствия. Дни равноденствия и солнцестояния.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Входной контроль.</w:t>
            </w:r>
          </w:p>
        </w:tc>
        <w:tc>
          <w:tcPr>
            <w:tcW w:w="611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Тропики и полярные круги. Распределение света и тепла на поверхности Земли. Тепловые пояса.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11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152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Географическая карта 5 часов</w:t>
            </w: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Способы изображения местности. Географическая карта. Масштаб и его виды.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Практическая работа №2 Определение направлений и расстояний по карте.</w:t>
            </w:r>
          </w:p>
        </w:tc>
        <w:tc>
          <w:tcPr>
            <w:tcW w:w="4972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Давать</w:t>
            </w:r>
            <w:r w:rsidRPr="00BF1E71">
              <w:rPr>
                <w:rFonts w:eastAsia="Times New Roman"/>
                <w:szCs w:val="24"/>
                <w:lang w:eastAsia="ru-RU"/>
              </w:rPr>
              <w:t xml:space="preserve"> определение терминов и понятий, объяснять отличие численного масштаба </w:t>
            </w:r>
            <w:proofErr w:type="gramStart"/>
            <w:r w:rsidRPr="00BF1E71">
              <w:rPr>
                <w:rFonts w:eastAsia="Times New Roman"/>
                <w:szCs w:val="24"/>
                <w:lang w:eastAsia="ru-RU"/>
              </w:rPr>
              <w:t>от</w:t>
            </w:r>
            <w:proofErr w:type="gramEnd"/>
            <w:r w:rsidRPr="00BF1E71">
              <w:rPr>
                <w:rFonts w:eastAsia="Times New Roman"/>
                <w:szCs w:val="24"/>
                <w:lang w:eastAsia="ru-RU"/>
              </w:rPr>
              <w:t xml:space="preserve"> именованного и линейного.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Определять</w:t>
            </w:r>
            <w:r w:rsidRPr="00BF1E71">
              <w:rPr>
                <w:rFonts w:eastAsia="Times New Roman"/>
                <w:szCs w:val="24"/>
                <w:lang w:eastAsia="ru-RU"/>
              </w:rPr>
              <w:t> расстояние на карте, переводить один вид масштаба в другой,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Решать </w:t>
            </w:r>
            <w:r w:rsidRPr="00BF1E71">
              <w:rPr>
                <w:rFonts w:eastAsia="Times New Roman"/>
                <w:szCs w:val="24"/>
                <w:lang w:eastAsia="ru-RU"/>
              </w:rPr>
              <w:t>задачи на определение масштаба.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Работать</w:t>
            </w:r>
            <w:r w:rsidRPr="00BF1E71">
              <w:rPr>
                <w:rFonts w:eastAsia="Times New Roman"/>
                <w:szCs w:val="24"/>
                <w:lang w:eastAsia="ru-RU"/>
              </w:rPr>
              <w:t> с условными знаками.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Классифицировать</w:t>
            </w:r>
            <w:r w:rsidRPr="00BF1E71">
              <w:rPr>
                <w:rFonts w:eastAsia="Times New Roman"/>
                <w:szCs w:val="24"/>
                <w:lang w:eastAsia="ru-RU"/>
              </w:rPr>
              <w:t> географические карты и условные знаки,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читать</w:t>
            </w:r>
            <w:r w:rsidRPr="00BF1E71">
              <w:rPr>
                <w:rFonts w:eastAsia="Times New Roman"/>
                <w:szCs w:val="24"/>
                <w:lang w:eastAsia="ru-RU"/>
              </w:rPr>
              <w:t> географические карты на основе их легенды.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Ориентироваться</w:t>
            </w:r>
            <w:r w:rsidRPr="00BF1E71">
              <w:rPr>
                <w:rFonts w:eastAsia="Times New Roman"/>
                <w:szCs w:val="24"/>
                <w:lang w:eastAsia="ru-RU"/>
              </w:rPr>
              <w:t> по глобусу и карте,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определять</w:t>
            </w:r>
            <w:r w:rsidRPr="00BF1E71">
              <w:rPr>
                <w:rFonts w:eastAsia="Times New Roman"/>
                <w:szCs w:val="24"/>
                <w:lang w:eastAsia="ru-RU"/>
              </w:rPr>
              <w:t> направления по сторонам горизонта на местности по компасу, местным признакам и азимуту, абсолютную и относительную высоту местности с помощью изолиний и послойной окраски.</w:t>
            </w:r>
          </w:p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Условные знаки: знаки, качественный фон, изолинии. Виды карт по масштабу и содержанию.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Понятие о плане местности и топографической карте. Азимут. Движение по азимуту.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Практическая работа №3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 xml:space="preserve">Определение сторон горизонта с 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помощью компаса и передвижения по азимуту.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 xml:space="preserve">Изображение рельефа: изолинии, </w:t>
            </w:r>
            <w:proofErr w:type="spellStart"/>
            <w:r w:rsidRPr="00BF1E71">
              <w:rPr>
                <w:rFonts w:eastAsia="Times New Roman"/>
                <w:szCs w:val="24"/>
                <w:lang w:eastAsia="ru-RU"/>
              </w:rPr>
              <w:t>бергштрихи</w:t>
            </w:r>
            <w:proofErr w:type="spellEnd"/>
            <w:r w:rsidRPr="00BF1E71">
              <w:rPr>
                <w:rFonts w:eastAsia="Times New Roman"/>
                <w:szCs w:val="24"/>
                <w:lang w:eastAsia="ru-RU"/>
              </w:rPr>
              <w:t>, послойная окраска. Абсолютная и относительная высота. Шкала глубин и высот. Значение планов местности и ка</w:t>
            </w:r>
            <w:proofErr w:type="gramStart"/>
            <w:r w:rsidRPr="00BF1E71">
              <w:rPr>
                <w:rFonts w:eastAsia="Times New Roman"/>
                <w:szCs w:val="24"/>
                <w:lang w:eastAsia="ru-RU"/>
              </w:rPr>
              <w:t>рт в пр</w:t>
            </w:r>
            <w:proofErr w:type="gramEnd"/>
            <w:r w:rsidRPr="00BF1E71">
              <w:rPr>
                <w:rFonts w:eastAsia="Times New Roman"/>
                <w:szCs w:val="24"/>
                <w:lang w:eastAsia="ru-RU"/>
              </w:rPr>
              <w:t>актической деятельности человека.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Практическая работа №4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Составление простейшего плана местности.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Итоговый урок по теме «Географическая карта»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152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Литосфера 7 часов</w:t>
            </w: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Внутреннее строение земного шара: ядро, мантия, земная кора, литосфера. Земная кор</w:t>
            </w:r>
            <w:proofErr w:type="gramStart"/>
            <w:r w:rsidRPr="00BF1E71">
              <w:rPr>
                <w:rFonts w:eastAsia="Times New Roman"/>
                <w:szCs w:val="24"/>
                <w:lang w:eastAsia="ru-RU"/>
              </w:rPr>
              <w:t>а-</w:t>
            </w:r>
            <w:proofErr w:type="gramEnd"/>
            <w:r w:rsidRPr="00BF1E71">
              <w:rPr>
                <w:rFonts w:eastAsia="Times New Roman"/>
                <w:szCs w:val="24"/>
                <w:lang w:eastAsia="ru-RU"/>
              </w:rPr>
              <w:t xml:space="preserve"> верхняя часть литосферы. Материковая и океаническая кора. Способы изучения земных недр.</w:t>
            </w:r>
          </w:p>
        </w:tc>
        <w:tc>
          <w:tcPr>
            <w:tcW w:w="497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Выявлять и объяснять</w:t>
            </w:r>
            <w:r w:rsidRPr="00BF1E71">
              <w:rPr>
                <w:rFonts w:eastAsia="Times New Roman"/>
                <w:szCs w:val="24"/>
                <w:lang w:eastAsia="ru-RU"/>
              </w:rPr>
              <w:t> отличия горных пород от минералов,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составлять </w:t>
            </w:r>
            <w:r w:rsidRPr="00BF1E71">
              <w:rPr>
                <w:rFonts w:eastAsia="Times New Roman"/>
                <w:szCs w:val="24"/>
                <w:lang w:eastAsia="ru-RU"/>
              </w:rPr>
              <w:t>классификацию и описания горных пород и минералов, условий их образования и залегания.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Классифицировать</w:t>
            </w:r>
            <w:r w:rsidRPr="00BF1E71">
              <w:rPr>
                <w:rFonts w:eastAsia="Times New Roman"/>
                <w:szCs w:val="24"/>
                <w:lang w:eastAsia="ru-RU"/>
              </w:rPr>
              <w:t> полезные ископаемые,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описыват</w:t>
            </w:r>
            <w:r w:rsidRPr="00BF1E71">
              <w:rPr>
                <w:rFonts w:eastAsia="Times New Roman"/>
                <w:szCs w:val="24"/>
                <w:lang w:eastAsia="ru-RU"/>
              </w:rPr>
              <w:t>ь их свойства,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приводить </w:t>
            </w:r>
            <w:r w:rsidRPr="00BF1E71">
              <w:rPr>
                <w:rFonts w:eastAsia="Times New Roman"/>
                <w:szCs w:val="24"/>
                <w:lang w:eastAsia="ru-RU"/>
              </w:rPr>
              <w:t>примеры использования в хозяйственной деятельности человека.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Описывать</w:t>
            </w:r>
            <w:r w:rsidRPr="00BF1E71">
              <w:rPr>
                <w:rFonts w:eastAsia="Times New Roman"/>
                <w:szCs w:val="24"/>
                <w:lang w:eastAsia="ru-RU"/>
              </w:rPr>
              <w:t> типы земной коры,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объяснять</w:t>
            </w:r>
            <w:r w:rsidRPr="00BF1E71">
              <w:rPr>
                <w:rFonts w:eastAsia="Times New Roman"/>
                <w:szCs w:val="24"/>
                <w:lang w:eastAsia="ru-RU"/>
              </w:rPr>
              <w:t> причины движения земной коры,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выявлять</w:t>
            </w:r>
            <w:r w:rsidRPr="00BF1E71">
              <w:rPr>
                <w:rFonts w:eastAsia="Times New Roman"/>
                <w:szCs w:val="24"/>
                <w:lang w:eastAsia="ru-RU"/>
              </w:rPr>
              <w:t> районы распространения землетрясений и вулканизма, районы медленных вертикальных движений земной коры,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наносить</w:t>
            </w:r>
            <w:r w:rsidRPr="00BF1E71">
              <w:rPr>
                <w:rFonts w:eastAsia="Times New Roman"/>
                <w:szCs w:val="24"/>
                <w:lang w:eastAsia="ru-RU"/>
              </w:rPr>
              <w:t xml:space="preserve"> на контурные карты районы </w:t>
            </w:r>
            <w:r w:rsidRPr="00BF1E71">
              <w:rPr>
                <w:rFonts w:eastAsia="Times New Roman"/>
                <w:szCs w:val="24"/>
                <w:lang w:eastAsia="ru-RU"/>
              </w:rPr>
              <w:lastRenderedPageBreak/>
              <w:t>землетрясений и вулканизма.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Горные породы и минералы, слагающие земную кору: магматические, метаморфические, осадочные.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Полезные ископаемые</w:t>
            </w:r>
            <w:proofErr w:type="gramStart"/>
            <w:r w:rsidRPr="00BF1E71">
              <w:rPr>
                <w:rFonts w:eastAsia="Times New Roman"/>
                <w:szCs w:val="24"/>
                <w:lang w:eastAsia="ru-RU"/>
              </w:rPr>
              <w:t xml:space="preserve"> ,</w:t>
            </w:r>
            <w:proofErr w:type="gramEnd"/>
            <w:r w:rsidRPr="00BF1E71">
              <w:rPr>
                <w:rFonts w:eastAsia="Times New Roman"/>
                <w:szCs w:val="24"/>
                <w:lang w:eastAsia="ru-RU"/>
              </w:rPr>
              <w:t xml:space="preserve"> основные принципы их размещения.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Практическая работа №5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 xml:space="preserve">Определение и объяснение изменений состояния земной коры 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 xml:space="preserve">под действием хозяйственной деятельности человека </w:t>
            </w:r>
            <w:proofErr w:type="gramStart"/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 xml:space="preserve">( </w:t>
            </w:r>
            <w:proofErr w:type="gramEnd"/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на примере своей местности).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rPr>
          <w:trHeight w:val="1175"/>
        </w:trPr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Внутренние процессы, изменяющие поверхность Земли. Виды движения земной коры. Землетрясение и вулканизм.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Внешние силы, изменяющие поверхность Земли</w:t>
            </w:r>
            <w:proofErr w:type="gramStart"/>
            <w:r w:rsidRPr="00BF1E71">
              <w:rPr>
                <w:rFonts w:eastAsia="Times New Roman"/>
                <w:szCs w:val="24"/>
                <w:lang w:eastAsia="ru-RU"/>
              </w:rPr>
              <w:t xml:space="preserve"> :</w:t>
            </w:r>
            <w:proofErr w:type="gramEnd"/>
            <w:r w:rsidRPr="00BF1E71">
              <w:rPr>
                <w:rFonts w:eastAsia="Times New Roman"/>
                <w:szCs w:val="24"/>
                <w:lang w:eastAsia="ru-RU"/>
              </w:rPr>
              <w:t xml:space="preserve"> выветривание, деятельность текучих вод, деятельность подземных вод, ветра, льда, деятельности человека.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Рубежный контроль.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 xml:space="preserve">Рельеф дна Мирового океана. Особенности жизни, быта и хозяйственной деятельности людей в горах и на равнинах. Природные памятники литосферы.                  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Практическая работа №6 Определение по карте географического положения островов, полуостровов, гор, равнин, низменностей.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Итоговый урок по теме</w:t>
            </w:r>
            <w:proofErr w:type="gramStart"/>
            <w:r w:rsidRPr="00BF1E71">
              <w:rPr>
                <w:rFonts w:eastAsia="Times New Roman"/>
                <w:szCs w:val="24"/>
                <w:lang w:eastAsia="ru-RU"/>
              </w:rPr>
              <w:t xml:space="preserve"> :</w:t>
            </w:r>
            <w:proofErr w:type="gramEnd"/>
            <w:r w:rsidRPr="00BF1E71">
              <w:rPr>
                <w:rFonts w:eastAsia="Times New Roman"/>
                <w:szCs w:val="24"/>
                <w:lang w:eastAsia="ru-RU"/>
              </w:rPr>
              <w:t xml:space="preserve"> «Литосфера».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152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Атмосфера 8 часов</w:t>
            </w: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Атмосфера: ее состав, строение и значение.</w:t>
            </w:r>
          </w:p>
        </w:tc>
        <w:tc>
          <w:tcPr>
            <w:tcW w:w="497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Называть</w:t>
            </w:r>
            <w:r w:rsidRPr="00BF1E71">
              <w:rPr>
                <w:rFonts w:eastAsia="Times New Roman"/>
                <w:szCs w:val="24"/>
                <w:lang w:eastAsia="ru-RU"/>
              </w:rPr>
              <w:t> состав атмосферы,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описывать </w:t>
            </w:r>
            <w:r w:rsidRPr="00BF1E71">
              <w:rPr>
                <w:rFonts w:eastAsia="Times New Roman"/>
                <w:szCs w:val="24"/>
                <w:lang w:eastAsia="ru-RU"/>
              </w:rPr>
              <w:t>свойства и особенности строения атмосферы,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определять</w:t>
            </w:r>
            <w:r w:rsidRPr="00BF1E71">
              <w:rPr>
                <w:rFonts w:eastAsia="Times New Roman"/>
                <w:szCs w:val="24"/>
                <w:lang w:eastAsia="ru-RU"/>
              </w:rPr>
              <w:t xml:space="preserve"> роль процесса </w:t>
            </w:r>
            <w:r w:rsidRPr="00BF1E71">
              <w:rPr>
                <w:rFonts w:eastAsia="Times New Roman"/>
                <w:szCs w:val="24"/>
                <w:lang w:eastAsia="ru-RU"/>
              </w:rPr>
              <w:lastRenderedPageBreak/>
              <w:t>изучения атмосферы для повседневной жизни и хозяйственной деятельности человека.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объяснять </w:t>
            </w:r>
            <w:r w:rsidRPr="00BF1E71">
              <w:rPr>
                <w:rFonts w:eastAsia="Times New Roman"/>
                <w:szCs w:val="24"/>
                <w:lang w:eastAsia="ru-RU"/>
              </w:rPr>
              <w:t>закономерности изменения температуры с высотой, распределения тепла по поверхности Земли, изменения температуры во времени,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рассчитывать</w:t>
            </w:r>
            <w:r w:rsidRPr="00BF1E71">
              <w:rPr>
                <w:rFonts w:eastAsia="Times New Roman"/>
                <w:szCs w:val="24"/>
                <w:lang w:eastAsia="ru-RU"/>
              </w:rPr>
              <w:t> средние значения температуры воздуха, амплитуды температур.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Объяснять</w:t>
            </w:r>
            <w:r w:rsidRPr="00BF1E71">
              <w:rPr>
                <w:rFonts w:eastAsia="Times New Roman"/>
                <w:szCs w:val="24"/>
                <w:lang w:eastAsia="ru-RU"/>
              </w:rPr>
              <w:t> причины изменения атмосферного давления воздуха с высотой,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устанавливать</w:t>
            </w:r>
            <w:r w:rsidRPr="00BF1E71">
              <w:rPr>
                <w:rFonts w:eastAsia="Times New Roman"/>
                <w:szCs w:val="24"/>
                <w:lang w:eastAsia="ru-RU"/>
              </w:rPr>
              <w:t> зависимость атмосферного давления от температуры, определять и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рассчитывать</w:t>
            </w:r>
            <w:r w:rsidRPr="00BF1E71">
              <w:rPr>
                <w:rFonts w:eastAsia="Times New Roman"/>
                <w:szCs w:val="24"/>
                <w:lang w:eastAsia="ru-RU"/>
              </w:rPr>
              <w:t> атмосферное давление.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 xml:space="preserve">Нагревание земной поверхности и воздуха. Особенности суточного хода </w:t>
            </w:r>
            <w:r w:rsidRPr="00BF1E71">
              <w:rPr>
                <w:rFonts w:eastAsia="Times New Roman"/>
                <w:szCs w:val="24"/>
                <w:lang w:eastAsia="ru-RU"/>
              </w:rPr>
              <w:lastRenderedPageBreak/>
              <w:t>температуры воздуха в зависимости от высоты солнца над горизонтом.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Атмосферное давление.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Ветер и причины его возникновения. Бриз.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Практическая работа №7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Построение розы ветров, диаграмм облачности и осадков по имеющимся данным. Выявление причин изменения погоды.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Влажность воздуха. Туман. Облака. Атмосферные осадки.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Погода, причины ее изменения, предсказания погоды.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Климат и климатообразующие факторы. Зависимость климата от географической широты и высоты местности над уровнем моря. Адаптация человека к климатическим условиям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Итоговый урок по теме «Атмосфера»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152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Гидросфера 4 часа</w:t>
            </w: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Гидросфера и ее состав. Мировой круговорот воды в природе. Значение гидросферы.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Практическая работа №8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Нанесение на контурную карту объектов гидросферы.</w:t>
            </w:r>
          </w:p>
        </w:tc>
        <w:tc>
          <w:tcPr>
            <w:tcW w:w="497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Называть</w:t>
            </w:r>
            <w:r w:rsidRPr="00BF1E71">
              <w:rPr>
                <w:rFonts w:eastAsia="Times New Roman"/>
                <w:szCs w:val="24"/>
                <w:lang w:eastAsia="ru-RU"/>
              </w:rPr>
              <w:t> составные части гидросферы, описывать мировой круговорот воды в природе,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оценивать</w:t>
            </w:r>
            <w:r w:rsidRPr="00BF1E71">
              <w:rPr>
                <w:rFonts w:eastAsia="Times New Roman"/>
                <w:szCs w:val="24"/>
                <w:lang w:eastAsia="ru-RU"/>
              </w:rPr>
              <w:t xml:space="preserve"> значение мирового </w:t>
            </w:r>
            <w:r w:rsidRPr="00BF1E71">
              <w:rPr>
                <w:rFonts w:eastAsia="Times New Roman"/>
                <w:szCs w:val="24"/>
                <w:lang w:eastAsia="ru-RU"/>
              </w:rPr>
              <w:lastRenderedPageBreak/>
              <w:t>круговорота воды в природе, значение воды в жизни человека.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Сравнивать </w:t>
            </w:r>
            <w:r w:rsidRPr="00BF1E71">
              <w:rPr>
                <w:rFonts w:eastAsia="Times New Roman"/>
                <w:szCs w:val="24"/>
                <w:lang w:eastAsia="ru-RU"/>
              </w:rPr>
              <w:t>изучаемые природные объекты (реки и озера),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классифицировать</w:t>
            </w:r>
            <w:r w:rsidRPr="00BF1E71">
              <w:rPr>
                <w:rFonts w:eastAsia="Times New Roman"/>
                <w:szCs w:val="24"/>
                <w:lang w:eastAsia="ru-RU"/>
              </w:rPr>
              <w:t> реки и озера, определять разность абсолютных высот между истоком и устьем реки,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использовать</w:t>
            </w:r>
            <w:r w:rsidRPr="00BF1E71">
              <w:rPr>
                <w:rFonts w:eastAsia="Times New Roman"/>
                <w:szCs w:val="24"/>
                <w:lang w:eastAsia="ru-RU"/>
              </w:rPr>
              <w:t> карты для работы.</w:t>
            </w:r>
          </w:p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Воды суши. Реки: горные и равнинные. Речная система, бассейн, водораздел. Пороги, водопады. Озера проточные и бессточные.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Практическая работа №9 Описание по карте географического положения одной из крупнейших рек Земли.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 xml:space="preserve">Воды суши. Подземные воды </w:t>
            </w:r>
            <w:proofErr w:type="gramStart"/>
            <w:r w:rsidRPr="00BF1E71">
              <w:rPr>
                <w:rFonts w:eastAsia="Times New Roman"/>
                <w:szCs w:val="24"/>
                <w:lang w:eastAsia="ru-RU"/>
              </w:rPr>
              <w:t xml:space="preserve">( </w:t>
            </w:r>
            <w:proofErr w:type="gramEnd"/>
            <w:r w:rsidRPr="00BF1E71">
              <w:rPr>
                <w:rFonts w:eastAsia="Times New Roman"/>
                <w:szCs w:val="24"/>
                <w:lang w:eastAsia="ru-RU"/>
              </w:rPr>
              <w:t>грунтовые, межпластовые, артезианские), их происхождение, условия залегания и использования. Природные льды: многолетняя мерзлота, ледники.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Итоговый урок по теме: «Гидросфера»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rPr>
          <w:trHeight w:val="105"/>
        </w:trPr>
        <w:tc>
          <w:tcPr>
            <w:tcW w:w="152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 w:line="105" w:lineRule="atLeast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Биосфера 2часа</w:t>
            </w: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Царство живой природы и их роль в природе Земли. Разнообразие животного и растительного мира.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Практическая</w:t>
            </w:r>
            <w:r w:rsidRPr="00BF1E71">
              <w:rPr>
                <w:rFonts w:eastAsia="Times New Roman"/>
                <w:szCs w:val="24"/>
                <w:lang w:eastAsia="ru-RU"/>
              </w:rPr>
              <w:t>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работа №10 Ознакомление с наиболее распространенными растениями и животными своей местности.</w:t>
            </w:r>
          </w:p>
        </w:tc>
        <w:tc>
          <w:tcPr>
            <w:tcW w:w="497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Приводить </w:t>
            </w:r>
            <w:r w:rsidRPr="00BF1E71">
              <w:rPr>
                <w:rFonts w:eastAsia="Times New Roman"/>
                <w:szCs w:val="24"/>
                <w:lang w:eastAsia="ru-RU"/>
              </w:rPr>
              <w:t>примеры роли отдельных групп организмов в биологическом круговороте веществ,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определять</w:t>
            </w:r>
            <w:r w:rsidRPr="00BF1E71">
              <w:rPr>
                <w:rFonts w:eastAsia="Times New Roman"/>
                <w:szCs w:val="24"/>
                <w:lang w:eastAsia="ru-RU"/>
              </w:rPr>
              <w:t> роль особо охраняемых территорий для сохранения природы.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Анализировать</w:t>
            </w:r>
            <w:r w:rsidRPr="00BF1E71">
              <w:rPr>
                <w:rFonts w:eastAsia="Times New Roman"/>
                <w:szCs w:val="24"/>
                <w:lang w:eastAsia="ru-RU"/>
              </w:rPr>
              <w:t> роль отдельных организмов в биосфере.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Формулировать</w:t>
            </w:r>
            <w:r w:rsidRPr="00BF1E71">
              <w:rPr>
                <w:rFonts w:eastAsia="Times New Roman"/>
                <w:szCs w:val="24"/>
                <w:lang w:eastAsia="ru-RU"/>
              </w:rPr>
              <w:t> вывод о роли растений в природе,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описывать</w:t>
            </w:r>
            <w:r w:rsidRPr="00BF1E71">
              <w:rPr>
                <w:rFonts w:eastAsia="Times New Roman"/>
                <w:szCs w:val="24"/>
                <w:lang w:eastAsia="ru-RU"/>
              </w:rPr>
              <w:t> царства живой природы.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Приводить</w:t>
            </w:r>
            <w:r w:rsidRPr="00BF1E71">
              <w:rPr>
                <w:rFonts w:eastAsia="Times New Roman"/>
                <w:szCs w:val="24"/>
                <w:lang w:eastAsia="ru-RU"/>
              </w:rPr>
              <w:t> примеры роли отдельных групп организмов в биологическом круговороте веществ,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определять</w:t>
            </w:r>
            <w:r w:rsidRPr="00BF1E71">
              <w:rPr>
                <w:rFonts w:eastAsia="Times New Roman"/>
                <w:szCs w:val="24"/>
                <w:lang w:eastAsia="ru-RU"/>
              </w:rPr>
              <w:t> роль особо охраняемых территорий для сохранения природы.</w:t>
            </w: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 xml:space="preserve">Приспособление живых организмов к среде обитания в разных природных зонах. Взаимное влияние организмов и неживой природы. Охрана органического мира. Красная книга </w:t>
            </w:r>
            <w:r w:rsidRPr="00BF1E71">
              <w:rPr>
                <w:rFonts w:eastAsia="Times New Roman"/>
                <w:szCs w:val="24"/>
                <w:lang w:eastAsia="ru-RU"/>
              </w:rPr>
              <w:lastRenderedPageBreak/>
              <w:t>МСОП.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Итоговый контроль за курс 6 класса.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152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Почва и географическая оболочка 3часа</w:t>
            </w: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32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 xml:space="preserve">Почва. Плодородие </w:t>
            </w:r>
            <w:proofErr w:type="gramStart"/>
            <w:r w:rsidRPr="00BF1E71">
              <w:rPr>
                <w:rFonts w:eastAsia="Times New Roman"/>
                <w:szCs w:val="24"/>
                <w:lang w:eastAsia="ru-RU"/>
              </w:rPr>
              <w:t>–в</w:t>
            </w:r>
            <w:proofErr w:type="gramEnd"/>
            <w:r w:rsidRPr="00BF1E71">
              <w:rPr>
                <w:rFonts w:eastAsia="Times New Roman"/>
                <w:szCs w:val="24"/>
                <w:lang w:eastAsia="ru-RU"/>
              </w:rPr>
              <w:t>ажнейшее свойство почвы. Условия образование почв разных типов.</w:t>
            </w:r>
          </w:p>
        </w:tc>
        <w:tc>
          <w:tcPr>
            <w:tcW w:w="497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Определять</w:t>
            </w:r>
            <w:r w:rsidRPr="00BF1E71">
              <w:rPr>
                <w:rFonts w:eastAsia="Times New Roman"/>
                <w:szCs w:val="24"/>
                <w:lang w:eastAsia="ru-RU"/>
              </w:rPr>
              <w:t> роль В.В. Докучаев в разработке учения о почвах,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описывать</w:t>
            </w:r>
            <w:r w:rsidRPr="00BF1E71">
              <w:rPr>
                <w:rFonts w:eastAsia="Times New Roman"/>
                <w:szCs w:val="24"/>
                <w:lang w:eastAsia="ru-RU"/>
              </w:rPr>
              <w:t> процесс образования почвы,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определять</w:t>
            </w:r>
            <w:r w:rsidRPr="00BF1E71">
              <w:rPr>
                <w:rFonts w:eastAsia="Times New Roman"/>
                <w:szCs w:val="24"/>
                <w:lang w:eastAsia="ru-RU"/>
              </w:rPr>
              <w:t> связь содержания гумуса от климатических условий.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Называть</w:t>
            </w:r>
            <w:r w:rsidRPr="00BF1E71">
              <w:rPr>
                <w:rFonts w:eastAsia="Times New Roman"/>
                <w:szCs w:val="24"/>
                <w:lang w:eastAsia="ru-RU"/>
              </w:rPr>
              <w:t> составные части географической оболочки,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составлять</w:t>
            </w:r>
            <w:r w:rsidRPr="00BF1E71">
              <w:rPr>
                <w:rFonts w:eastAsia="Times New Roman"/>
                <w:szCs w:val="24"/>
                <w:lang w:eastAsia="ru-RU"/>
              </w:rPr>
              <w:t> описание этапов развития природных комплексов,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выявлять</w:t>
            </w:r>
            <w:r w:rsidRPr="00BF1E71">
              <w:rPr>
                <w:rFonts w:eastAsia="Times New Roman"/>
                <w:szCs w:val="24"/>
                <w:lang w:eastAsia="ru-RU"/>
              </w:rPr>
              <w:t> причины смены природных зон,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называть</w:t>
            </w:r>
            <w:r w:rsidRPr="00BF1E71">
              <w:rPr>
                <w:rFonts w:eastAsia="Times New Roman"/>
                <w:szCs w:val="24"/>
                <w:lang w:eastAsia="ru-RU"/>
              </w:rPr>
              <w:t> для каждой природной зоны климатические условия, особенности растительного и животного мира.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33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Понятие о географической оболочке. Территориальные комплексы: природные, природно-хозяйственные.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Взаимосвязь между элементами географической оболочки: литосферой, гидросферой, атмосферой и биосферой.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Практическая работа №11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Описание природных зон Земли по географическим картам.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F1E71" w:rsidRPr="00BF1E71" w:rsidTr="00BC31A4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34</w:t>
            </w:r>
          </w:p>
        </w:tc>
        <w:tc>
          <w:tcPr>
            <w:tcW w:w="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szCs w:val="24"/>
                <w:lang w:eastAsia="ru-RU"/>
              </w:rPr>
              <w:t>Закон географической зональности, высотной поясности. Природные зоны земного шара. Географическая оболочка как окружающая человека среда, ее изменения под действием человека. </w:t>
            </w: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Практическая работа № 12</w:t>
            </w:r>
          </w:p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F1E71">
              <w:rPr>
                <w:rFonts w:eastAsia="Times New Roman"/>
                <w:b/>
                <w:bCs/>
                <w:szCs w:val="24"/>
                <w:lang w:eastAsia="ru-RU"/>
              </w:rPr>
              <w:t>Описание изменений природы в результате хозяйственной деятельности человека на примере своей местности.</w:t>
            </w:r>
          </w:p>
          <w:p w:rsidR="00BF1E71" w:rsidRPr="00BF1E71" w:rsidRDefault="00BF1E71" w:rsidP="00BF1E71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BF1E71" w:rsidRPr="00BF1E71" w:rsidRDefault="00BF1E71" w:rsidP="00BF1E71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E71" w:rsidRPr="00BF1E71" w:rsidRDefault="00BF1E71" w:rsidP="00BF1E71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5114C3" w:rsidRPr="005114C3" w:rsidRDefault="005114C3" w:rsidP="005114C3">
      <w:pPr>
        <w:widowControl w:val="0"/>
        <w:autoSpaceDE w:val="0"/>
        <w:autoSpaceDN w:val="0"/>
        <w:spacing w:before="176" w:line="259" w:lineRule="auto"/>
        <w:ind w:left="118" w:right="391" w:firstLine="0"/>
        <w:rPr>
          <w:rFonts w:eastAsia="Times New Roman"/>
          <w:b/>
          <w:sz w:val="26"/>
          <w:szCs w:val="26"/>
        </w:rPr>
      </w:pPr>
      <w:r>
        <w:rPr>
          <w:rFonts w:eastAsia="Times New Roman"/>
          <w:color w:val="333333"/>
          <w:szCs w:val="24"/>
          <w:lang w:eastAsia="ru-RU"/>
        </w:rPr>
        <w:lastRenderedPageBreak/>
        <w:t>Приложение 1</w:t>
      </w:r>
      <w:r w:rsidR="00BF1E71" w:rsidRPr="00BF1E71">
        <w:rPr>
          <w:rFonts w:eastAsia="Times New Roman"/>
          <w:color w:val="333333"/>
          <w:szCs w:val="24"/>
          <w:lang w:eastAsia="ru-RU"/>
        </w:rPr>
        <w:br/>
      </w:r>
      <w:r w:rsidR="00BF1E71" w:rsidRPr="00BF1E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114C3">
        <w:rPr>
          <w:rFonts w:eastAsia="Times New Roman"/>
          <w:b/>
          <w:sz w:val="26"/>
          <w:szCs w:val="26"/>
        </w:rPr>
        <w:t>Формы учета рабочей программы воспитания в рабочей программе по географии</w:t>
      </w:r>
    </w:p>
    <w:p w:rsidR="005114C3" w:rsidRPr="005114C3" w:rsidRDefault="005114C3" w:rsidP="005114C3">
      <w:pPr>
        <w:widowControl w:val="0"/>
        <w:autoSpaceDE w:val="0"/>
        <w:autoSpaceDN w:val="0"/>
        <w:spacing w:before="176" w:line="259" w:lineRule="auto"/>
        <w:ind w:left="118" w:right="391" w:firstLine="566"/>
        <w:rPr>
          <w:rFonts w:eastAsia="Times New Roman"/>
          <w:sz w:val="26"/>
          <w:szCs w:val="26"/>
        </w:rPr>
      </w:pPr>
      <w:r w:rsidRPr="005114C3">
        <w:rPr>
          <w:rFonts w:eastAsia="Times New Roman"/>
          <w:sz w:val="26"/>
          <w:szCs w:val="26"/>
        </w:rPr>
        <w:t>Рабочаяпрограмма воспитанияМБОУ «СОШ №2»реализуется,втомчислеи черезиспользование воспитательного потенциала уроков географии.Эта работаосуществляетсявследующихформах:</w:t>
      </w:r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pacing w:val="-1"/>
          <w:sz w:val="26"/>
        </w:rPr>
      </w:pPr>
      <w:r w:rsidRPr="005114C3">
        <w:rPr>
          <w:rFonts w:eastAsia="Times New Roman"/>
          <w:spacing w:val="-1"/>
          <w:sz w:val="26"/>
        </w:rPr>
        <w:t xml:space="preserve"> Развитие ценностного отношения к труду как основному способу достижения  жизненного благополучия человека, залогу его успешного профессионального  самоопределения и ощущения уверенности в завтрашнем дне.</w:t>
      </w:r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pacing w:val="-1"/>
          <w:sz w:val="26"/>
        </w:rPr>
      </w:pPr>
      <w:proofErr w:type="gramStart"/>
      <w:r w:rsidRPr="005114C3">
        <w:rPr>
          <w:rFonts w:eastAsia="Times New Roman"/>
          <w:spacing w:val="-1"/>
          <w:sz w:val="26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 ему предками и которую нужно оберегать.</w:t>
      </w:r>
      <w:proofErr w:type="gramEnd"/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pacing w:val="-1"/>
          <w:sz w:val="26"/>
        </w:rPr>
      </w:pPr>
      <w:r w:rsidRPr="005114C3">
        <w:rPr>
          <w:rFonts w:eastAsia="Times New Roman"/>
          <w:spacing w:val="-1"/>
          <w:sz w:val="26"/>
        </w:rPr>
        <w:t xml:space="preserve"> Развитие ценностного отношения к природе как источнику жизни на Земле, основе  самого ее существования, нуждающейся в защите и постоянном внимании со стороны  человека.</w:t>
      </w:r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z w:val="26"/>
        </w:rPr>
      </w:pPr>
      <w:r w:rsidRPr="005114C3">
        <w:rPr>
          <w:rFonts w:eastAsia="Times New Roman"/>
          <w:spacing w:val="-1"/>
          <w:sz w:val="26"/>
        </w:rPr>
        <w:t xml:space="preserve"> Развитие ценностного отношения к знаниям как интеллектуальному ресурсу,  обеспечивающему будущее человека, как результату кропотливого, но увлекательного учебного труда.  Побуждениеобучающихсясоблюдатьнаурокеобщепринятыенормыповедения</w:t>
      </w:r>
      <w:proofErr w:type="gramStart"/>
      <w:r w:rsidRPr="005114C3">
        <w:rPr>
          <w:rFonts w:eastAsia="Times New Roman"/>
          <w:spacing w:val="-1"/>
          <w:sz w:val="26"/>
        </w:rPr>
        <w:t>,</w:t>
      </w:r>
      <w:r w:rsidRPr="005114C3">
        <w:rPr>
          <w:rFonts w:eastAsia="Times New Roman"/>
          <w:sz w:val="26"/>
        </w:rPr>
        <w:t>п</w:t>
      </w:r>
      <w:proofErr w:type="gramEnd"/>
      <w:r w:rsidRPr="005114C3">
        <w:rPr>
          <w:rFonts w:eastAsia="Times New Roman"/>
          <w:sz w:val="26"/>
        </w:rPr>
        <w:t>равилаобщениясостаршими(педагогическимиработниками)исверстниками(обучающимися),принципыучебнойдисциплиныисамоорганизации.</w:t>
      </w:r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z w:val="26"/>
        </w:rPr>
      </w:pPr>
      <w:r w:rsidRPr="005114C3">
        <w:rPr>
          <w:rFonts w:eastAsia="Times New Roman"/>
          <w:sz w:val="26"/>
        </w:rPr>
        <w:t>Использование проблемного обучения существенно приближает обучение к особенностям современного мышления.</w:t>
      </w:r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z w:val="26"/>
        </w:rPr>
      </w:pPr>
      <w:r w:rsidRPr="005114C3">
        <w:rPr>
          <w:rFonts w:eastAsia="Times New Roman"/>
          <w:sz w:val="26"/>
        </w:rPr>
        <w:t>Привлечениевниманияобучающихсякценностномуаспектуизучаемыхнаурокахпредметов,явлений,событийчерез обращениевниманиянаяркихдеятелейкультуры,связанныхсизучаемымивданный момент темами, на тот вклад, который они внесли в развитие нашей страны имира,надостойныеподражанияпримерыихжизни,намотивыихпоступков.</w:t>
      </w:r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z w:val="26"/>
        </w:rPr>
      </w:pPr>
      <w:r w:rsidRPr="005114C3">
        <w:rPr>
          <w:rFonts w:eastAsia="Times New Roman"/>
          <w:sz w:val="26"/>
        </w:rPr>
        <w:t>Воспитание российской гражданской идентичности (патриотизма, любви и уважения Отечеству, чувства гордости за свою Родину, прошлое и настоящее многонационального народа России) в результате использования воспитательных возможностей содержания учебного предмета</w:t>
      </w:r>
      <w:r w:rsidRPr="005114C3">
        <w:rPr>
          <w:rFonts w:eastAsia="Times New Roman"/>
          <w:spacing w:val="-1"/>
          <w:sz w:val="26"/>
        </w:rPr>
        <w:t>дляформированияуобучающихсяроссийскихтрадиционных</w:t>
      </w:r>
      <w:r w:rsidRPr="005114C3">
        <w:rPr>
          <w:rFonts w:eastAsia="Times New Roman"/>
          <w:sz w:val="26"/>
        </w:rPr>
        <w:t>духовно-нравственныхисоциокультурныхценностейчерезподборсоответствующихтекстовдлячтения,проблемныхситуацийдляобсуждениявклассе.</w:t>
      </w:r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z w:val="26"/>
        </w:rPr>
      </w:pPr>
      <w:r w:rsidRPr="005114C3">
        <w:rPr>
          <w:rFonts w:eastAsia="Times New Roman"/>
          <w:sz w:val="26"/>
        </w:rPr>
        <w:t>Инициирование обсуждений, высказываний своего мнения, выработки своеголичностногоотношениякизучаемымсобытиям,явлениям,лицам,произведениямхудожественнойлитературыиискусства.</w:t>
      </w:r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z w:val="26"/>
        </w:rPr>
      </w:pPr>
      <w:r w:rsidRPr="005114C3">
        <w:rPr>
          <w:rFonts w:eastAsia="Times New Roman"/>
          <w:sz w:val="26"/>
        </w:rPr>
        <w:t xml:space="preserve">Формирование осознанного, уважительного и доброжелательного отношения к другому человеку, его мнению, мировоззрению путем включения смысловых коллизий, которые влекут столкновение различных мнений учащихся, учат отстаивать свою точку </w:t>
      </w:r>
      <w:r w:rsidRPr="005114C3">
        <w:rPr>
          <w:rFonts w:eastAsia="Times New Roman"/>
          <w:sz w:val="26"/>
        </w:rPr>
        <w:lastRenderedPageBreak/>
        <w:t>зрения, самостоятельно делать выводы.</w:t>
      </w:r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z w:val="26"/>
        </w:rPr>
      </w:pPr>
      <w:r w:rsidRPr="005114C3">
        <w:rPr>
          <w:rFonts w:eastAsia="Times New Roman"/>
          <w:spacing w:val="-1"/>
          <w:sz w:val="26"/>
        </w:rPr>
        <w:t>Включениевурокигровыхпроцедур,</w:t>
      </w:r>
      <w:r w:rsidRPr="005114C3">
        <w:rPr>
          <w:rFonts w:eastAsia="Times New Roman"/>
          <w:sz w:val="26"/>
        </w:rPr>
        <w:t>которыепомогаютподдержатьмотивациюобучающихсякполучениюзнаний,налаживаниюпозитивныхмежличностныхотношений в классе, помогают установлению доброжелательной атмосферы во времяурока.</w:t>
      </w:r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z w:val="26"/>
        </w:rPr>
      </w:pPr>
      <w:r w:rsidRPr="005114C3">
        <w:rPr>
          <w:rFonts w:eastAsia="Times New Roman"/>
          <w:sz w:val="26"/>
        </w:rPr>
        <w:t>Применениенаурокеинтерактивныхформработы,стимулирующихпознавательнуюмотивациюобучающихся.</w:t>
      </w:r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z w:val="26"/>
        </w:rPr>
      </w:pPr>
      <w:r w:rsidRPr="005114C3">
        <w:rPr>
          <w:rFonts w:eastAsia="Times New Roman"/>
          <w:sz w:val="26"/>
        </w:rPr>
        <w:t>Применениегрупповойработыилиработывпарах,которыеспособствуютразвитиюнавыковкоманднойработыивзаимодействиюсдругимиобучающимися.</w:t>
      </w:r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z w:val="26"/>
        </w:rPr>
      </w:pPr>
      <w:r w:rsidRPr="005114C3">
        <w:rPr>
          <w:rFonts w:eastAsia="Times New Roman"/>
          <w:sz w:val="26"/>
        </w:rPr>
        <w:t>Выборииспользованиенаурокахметодов,методик,технологий,оказывающихвоспитательное воздействие на личность в соответствии с воспитательным идеалом,цельюизадачамивоспитания.</w:t>
      </w:r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z w:val="26"/>
        </w:rPr>
      </w:pPr>
      <w:r w:rsidRPr="005114C3">
        <w:rPr>
          <w:rFonts w:eastAsia="Times New Roman"/>
          <w:sz w:val="26"/>
        </w:rPr>
        <w:t>Инициирование и поддержка исследовательской деятельности школьников вформевключениявурокразличныхисследовательскихзаданий</w:t>
      </w:r>
      <w:proofErr w:type="gramStart"/>
      <w:r w:rsidRPr="005114C3">
        <w:rPr>
          <w:rFonts w:eastAsia="Times New Roman"/>
          <w:sz w:val="26"/>
        </w:rPr>
        <w:t>,ч</w:t>
      </w:r>
      <w:proofErr w:type="gramEnd"/>
      <w:r w:rsidRPr="005114C3">
        <w:rPr>
          <w:rFonts w:eastAsia="Times New Roman"/>
          <w:sz w:val="26"/>
        </w:rPr>
        <w:t>тодаетвозможностьобучающимсяприобрестинавыкисамостоятельногорешениятеоретическойпроблемы,генерированияиоформлениясобственныхгипотез,уважительногоотношениякчужимидеям,публичноговыступления,аргументированияиотстаиваниясвоейточкизрения.</w:t>
      </w:r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z w:val="26"/>
        </w:rPr>
      </w:pPr>
      <w:r w:rsidRPr="005114C3">
        <w:rPr>
          <w:rFonts w:eastAsia="Times New Roman"/>
          <w:sz w:val="26"/>
        </w:rPr>
        <w:t>Владение и умение работать с учебной и внешкольной информацией (анализировать тексты различных стилей, составлять простой и развернутые планы, тезисы, формулировать и обосновывать выводы, составлять собственный текст), использовать современные источники информации, в том числе материалы на электронных носителях.</w:t>
      </w:r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z w:val="26"/>
        </w:rPr>
      </w:pPr>
      <w:r w:rsidRPr="005114C3">
        <w:rPr>
          <w:rFonts w:eastAsia="Times New Roman"/>
          <w:sz w:val="26"/>
        </w:rPr>
        <w:t>Привлечение исторического и справочного материала, позволяющего показать развитие науки, повышает интерес к предмету, расширяет умственный кругозор, повышает общую культуру, позволяет понять роль русской литературы в современном обществе.</w:t>
      </w:r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z w:val="26"/>
        </w:rPr>
      </w:pPr>
      <w:r w:rsidRPr="005114C3">
        <w:rPr>
          <w:rFonts w:eastAsia="Times New Roman"/>
          <w:sz w:val="26"/>
        </w:rPr>
        <w:t>Выполнение заданий творческого характера способствует самовыражению, развитию мышления, выработке навыков критичности.</w:t>
      </w:r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z w:val="26"/>
        </w:rPr>
      </w:pPr>
      <w:r w:rsidRPr="005114C3">
        <w:rPr>
          <w:rFonts w:eastAsia="Times New Roman"/>
          <w:sz w:val="26"/>
        </w:rPr>
        <w:t>Развитие чувства прекрасного – умение чувствовать красоту и выразительность русской речи в результате использования иллюстративного и наглядного материала, который формирует воображение, развивает чувство гармонии и прекрасного у школьников.</w:t>
      </w:r>
    </w:p>
    <w:p w:rsidR="005114C3" w:rsidRPr="005114C3" w:rsidRDefault="005114C3" w:rsidP="005114C3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="Times New Roman"/>
          <w:sz w:val="26"/>
        </w:rPr>
      </w:pPr>
      <w:r w:rsidRPr="005114C3">
        <w:rPr>
          <w:rFonts w:eastAsia="Times New Roman"/>
          <w:sz w:val="26"/>
        </w:rPr>
        <w:t>Знание истории культуры своего народа, основ культурного наследия России формируется через нетрадиционные формы уроков: лекции, экскурсии, уроки-сказки, уроки-конференции, КВН.</w:t>
      </w:r>
    </w:p>
    <w:p w:rsidR="005114C3" w:rsidRPr="005114C3" w:rsidRDefault="005114C3" w:rsidP="005114C3">
      <w:pPr>
        <w:widowControl w:val="0"/>
        <w:tabs>
          <w:tab w:val="left" w:pos="827"/>
        </w:tabs>
        <w:autoSpaceDE w:val="0"/>
        <w:autoSpaceDN w:val="0"/>
        <w:spacing w:before="162" w:line="237" w:lineRule="auto"/>
        <w:ind w:firstLine="0"/>
        <w:rPr>
          <w:rFonts w:eastAsia="Times New Roman"/>
          <w:sz w:val="26"/>
        </w:rPr>
      </w:pPr>
    </w:p>
    <w:p w:rsidR="005114C3" w:rsidRPr="005114C3" w:rsidRDefault="005114C3" w:rsidP="005114C3">
      <w:pPr>
        <w:spacing w:after="200" w:line="276" w:lineRule="auto"/>
        <w:ind w:firstLine="0"/>
        <w:rPr>
          <w:rFonts w:asciiTheme="minorHAnsi" w:eastAsiaTheme="minorHAnsi" w:hAnsiTheme="minorHAnsi" w:cstheme="minorBidi"/>
          <w:sz w:val="22"/>
        </w:rPr>
      </w:pPr>
    </w:p>
    <w:p w:rsidR="00BF1E71" w:rsidRPr="00BF1E71" w:rsidRDefault="00BF1E71" w:rsidP="00BF1E71">
      <w:pPr>
        <w:shd w:val="clear" w:color="auto" w:fill="FFFFFF"/>
        <w:spacing w:after="200"/>
        <w:ind w:firstLine="0"/>
        <w:rPr>
          <w:rFonts w:ascii="Helvetica" w:eastAsia="Times New Roman" w:hAnsi="Helvetica" w:cs="Helvetica"/>
          <w:color w:val="8B8B8B"/>
          <w:sz w:val="20"/>
          <w:szCs w:val="20"/>
          <w:lang w:eastAsia="ru-RU"/>
        </w:rPr>
      </w:pPr>
    </w:p>
    <w:p w:rsidR="00BF1E71" w:rsidRPr="00BF1E71" w:rsidRDefault="00BF1E71" w:rsidP="00BF1E71">
      <w:pPr>
        <w:rPr>
          <w:sz w:val="28"/>
          <w:szCs w:val="28"/>
        </w:rPr>
      </w:pPr>
    </w:p>
    <w:sectPr w:rsidR="00BF1E71" w:rsidRPr="00BF1E71" w:rsidSect="00BF1E71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081"/>
    <w:multiLevelType w:val="multilevel"/>
    <w:tmpl w:val="EEE2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67D58"/>
    <w:multiLevelType w:val="multilevel"/>
    <w:tmpl w:val="BBEE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A4E9C"/>
    <w:multiLevelType w:val="multilevel"/>
    <w:tmpl w:val="1B7E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90BAE"/>
    <w:multiLevelType w:val="multilevel"/>
    <w:tmpl w:val="70DA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07313"/>
    <w:multiLevelType w:val="multilevel"/>
    <w:tmpl w:val="C256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C5E0E"/>
    <w:multiLevelType w:val="multilevel"/>
    <w:tmpl w:val="33AC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204F2"/>
    <w:multiLevelType w:val="hybridMultilevel"/>
    <w:tmpl w:val="16CE431C"/>
    <w:lvl w:ilvl="0" w:tplc="ED30D45E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8E4A47A0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344E11F2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EAB4B25E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64BE2838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4AD8B430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337C635E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850ED31C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682A924A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7">
    <w:nsid w:val="5A4C5C66"/>
    <w:multiLevelType w:val="multilevel"/>
    <w:tmpl w:val="E506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2A795D"/>
    <w:multiLevelType w:val="multilevel"/>
    <w:tmpl w:val="5366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740AE"/>
    <w:rsid w:val="00024D48"/>
    <w:rsid w:val="001C510A"/>
    <w:rsid w:val="002A14CE"/>
    <w:rsid w:val="00397CF7"/>
    <w:rsid w:val="003C4615"/>
    <w:rsid w:val="004052CB"/>
    <w:rsid w:val="004B3B43"/>
    <w:rsid w:val="005114C3"/>
    <w:rsid w:val="005765D9"/>
    <w:rsid w:val="00805340"/>
    <w:rsid w:val="009A27D2"/>
    <w:rsid w:val="009F42F6"/>
    <w:rsid w:val="00B802F3"/>
    <w:rsid w:val="00BC27AC"/>
    <w:rsid w:val="00BF1E71"/>
    <w:rsid w:val="00C740AE"/>
    <w:rsid w:val="00CD1A7C"/>
    <w:rsid w:val="00D812DB"/>
    <w:rsid w:val="00E64E79"/>
    <w:rsid w:val="00EC06E7"/>
    <w:rsid w:val="00F62377"/>
    <w:rsid w:val="00FC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CE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615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</w:style>
  <w:style w:type="paragraph" w:customStyle="1" w:styleId="c41">
    <w:name w:val="c41"/>
    <w:basedOn w:val="a"/>
    <w:rsid w:val="005765D9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4">
    <w:name w:val="Normal (Web)"/>
    <w:basedOn w:val="a"/>
    <w:uiPriority w:val="99"/>
    <w:unhideWhenUsed/>
    <w:rsid w:val="00BF1E71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table" w:styleId="a5">
    <w:name w:val="Table Grid"/>
    <w:basedOn w:val="a1"/>
    <w:uiPriority w:val="59"/>
    <w:rsid w:val="008053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CE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615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</w:style>
  <w:style w:type="paragraph" w:customStyle="1" w:styleId="c41">
    <w:name w:val="c41"/>
    <w:basedOn w:val="a"/>
    <w:rsid w:val="005765D9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4">
    <w:name w:val="Normal (Web)"/>
    <w:basedOn w:val="a"/>
    <w:uiPriority w:val="99"/>
    <w:unhideWhenUsed/>
    <w:rsid w:val="00BF1E71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4898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Гость</cp:lastModifiedBy>
  <cp:revision>34</cp:revision>
  <dcterms:created xsi:type="dcterms:W3CDTF">2022-06-22T10:42:00Z</dcterms:created>
  <dcterms:modified xsi:type="dcterms:W3CDTF">2022-10-17T04:35:00Z</dcterms:modified>
</cp:coreProperties>
</file>