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60D" w:rsidRPr="0079160D" w:rsidRDefault="0079160D" w:rsidP="0079160D">
      <w:pPr>
        <w:ind w:right="-73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9160D" w:rsidRDefault="0079160D" w:rsidP="0079160D">
      <w:pPr>
        <w:pStyle w:val="ae"/>
        <w:spacing w:line="285" w:lineRule="atLeast"/>
        <w:jc w:val="center"/>
      </w:pPr>
      <w:r>
        <w:rPr>
          <w:color w:val="333333"/>
        </w:rPr>
        <w:t>МУНИЦИПАЛЬНОЕ БЮДЖЕТНОЕ ОБЩЕОБРАЗОВАТЕЛЬНОЕ УЧРЕЖДЕНИЕ «СРЕДНЯЯ ОБЩЕОБРАЗОВАТЕЛЬНАЯ ШКОЛА №2» ПАРТИЗАНСКОГО ГОРОДСКОГО ОКРУГА</w:t>
      </w:r>
    </w:p>
    <w:p w:rsidR="0079160D" w:rsidRDefault="0079160D" w:rsidP="0079160D">
      <w:pPr>
        <w:pStyle w:val="ae"/>
        <w:spacing w:line="285" w:lineRule="atLeast"/>
        <w:jc w:val="center"/>
      </w:pPr>
    </w:p>
    <w:p w:rsidR="0079160D" w:rsidRDefault="0079160D" w:rsidP="0079160D">
      <w:pPr>
        <w:pStyle w:val="ae"/>
        <w:spacing w:line="285" w:lineRule="atLeast"/>
        <w:jc w:val="center"/>
      </w:pPr>
      <w:r>
        <w:rPr>
          <w:b/>
          <w:color w:val="333333"/>
          <w:sz w:val="28"/>
        </w:rPr>
        <w:t xml:space="preserve"> </w:t>
      </w:r>
    </w:p>
    <w:p w:rsidR="0079160D" w:rsidRDefault="0079160D" w:rsidP="0079160D">
      <w:pPr>
        <w:pStyle w:val="ae"/>
        <w:spacing w:line="285" w:lineRule="atLeast"/>
        <w:jc w:val="both"/>
        <w:rPr>
          <w:b/>
          <w:i/>
          <w:color w:val="333333"/>
          <w:sz w:val="28"/>
        </w:rPr>
      </w:pPr>
      <w:r>
        <w:rPr>
          <w:b/>
          <w:i/>
          <w:color w:val="333333"/>
          <w:sz w:val="28"/>
        </w:rPr>
        <w:t xml:space="preserve">              </w:t>
      </w:r>
    </w:p>
    <w:p w:rsidR="0079160D" w:rsidRDefault="0079160D" w:rsidP="0079160D">
      <w:pPr>
        <w:pStyle w:val="ae"/>
        <w:spacing w:line="285" w:lineRule="atLeast"/>
        <w:jc w:val="both"/>
        <w:rPr>
          <w:b/>
          <w:i/>
          <w:color w:val="333333"/>
          <w:sz w:val="28"/>
        </w:rPr>
      </w:pPr>
    </w:p>
    <w:p w:rsidR="0079160D" w:rsidRDefault="0079160D" w:rsidP="0079160D">
      <w:pPr>
        <w:pStyle w:val="ae"/>
        <w:spacing w:line="285" w:lineRule="atLeast"/>
        <w:jc w:val="both"/>
        <w:rPr>
          <w:b/>
          <w:i/>
          <w:color w:val="333333"/>
          <w:sz w:val="28"/>
        </w:rPr>
      </w:pPr>
    </w:p>
    <w:p w:rsidR="0079160D" w:rsidRDefault="0079160D" w:rsidP="0079160D">
      <w:pPr>
        <w:pStyle w:val="ae"/>
        <w:spacing w:line="285" w:lineRule="atLeast"/>
        <w:jc w:val="both"/>
        <w:rPr>
          <w:b/>
          <w:i/>
          <w:color w:val="333333"/>
          <w:sz w:val="28"/>
        </w:rPr>
      </w:pPr>
    </w:p>
    <w:p w:rsidR="0079160D" w:rsidRDefault="0079160D" w:rsidP="0079160D">
      <w:pPr>
        <w:pStyle w:val="ae"/>
        <w:spacing w:line="285" w:lineRule="atLeast"/>
        <w:jc w:val="both"/>
        <w:rPr>
          <w:b/>
          <w:i/>
          <w:color w:val="333333"/>
          <w:sz w:val="28"/>
        </w:rPr>
      </w:pPr>
    </w:p>
    <w:p w:rsidR="0079160D" w:rsidRDefault="0079160D" w:rsidP="0079160D">
      <w:pPr>
        <w:pStyle w:val="ae"/>
        <w:spacing w:line="285" w:lineRule="atLeast"/>
        <w:jc w:val="both"/>
      </w:pPr>
    </w:p>
    <w:p w:rsidR="0079160D" w:rsidRDefault="0079160D" w:rsidP="0079160D">
      <w:pPr>
        <w:pStyle w:val="ae"/>
        <w:spacing w:line="285" w:lineRule="atLeast"/>
      </w:pPr>
      <w:r>
        <w:rPr>
          <w:b/>
          <w:i/>
          <w:color w:val="333333"/>
          <w:sz w:val="28"/>
        </w:rPr>
        <w:t xml:space="preserve">                              </w:t>
      </w:r>
    </w:p>
    <w:p w:rsidR="0079160D" w:rsidRDefault="0079160D" w:rsidP="0079160D">
      <w:pPr>
        <w:pStyle w:val="ae"/>
        <w:spacing w:line="285" w:lineRule="atLeast"/>
      </w:pPr>
      <w:r>
        <w:rPr>
          <w:i/>
          <w:color w:val="333333"/>
          <w:sz w:val="28"/>
        </w:rPr>
        <w:t xml:space="preserve">                            </w:t>
      </w:r>
    </w:p>
    <w:p w:rsidR="0079160D" w:rsidRDefault="0079160D" w:rsidP="0079160D">
      <w:pPr>
        <w:pStyle w:val="ae"/>
        <w:spacing w:line="285" w:lineRule="atLeast"/>
        <w:jc w:val="center"/>
      </w:pPr>
      <w:r>
        <w:rPr>
          <w:b/>
          <w:color w:val="333333"/>
          <w:sz w:val="36"/>
        </w:rPr>
        <w:t>РАБОЧАЯ ПРОГРАММА</w:t>
      </w:r>
    </w:p>
    <w:p w:rsidR="0079160D" w:rsidRDefault="0079160D" w:rsidP="0079160D">
      <w:pPr>
        <w:pStyle w:val="ae"/>
        <w:spacing w:line="285" w:lineRule="atLeast"/>
        <w:jc w:val="center"/>
      </w:pPr>
    </w:p>
    <w:p w:rsidR="0079160D" w:rsidRDefault="0079160D" w:rsidP="0079160D">
      <w:pPr>
        <w:pStyle w:val="ae"/>
        <w:spacing w:line="285" w:lineRule="atLeast"/>
        <w:jc w:val="center"/>
      </w:pPr>
      <w:r>
        <w:rPr>
          <w:color w:val="333333"/>
          <w:sz w:val="36"/>
        </w:rPr>
        <w:t>учебного предмета окружающий мир</w:t>
      </w:r>
    </w:p>
    <w:p w:rsidR="0079160D" w:rsidRDefault="0079160D" w:rsidP="0079160D">
      <w:pPr>
        <w:pStyle w:val="ae"/>
        <w:spacing w:line="285" w:lineRule="atLeast"/>
        <w:jc w:val="center"/>
      </w:pPr>
      <w:r>
        <w:rPr>
          <w:color w:val="333333"/>
          <w:sz w:val="36"/>
        </w:rPr>
        <w:t>по ФГОС</w:t>
      </w:r>
    </w:p>
    <w:p w:rsidR="0079160D" w:rsidRDefault="0079160D" w:rsidP="0079160D">
      <w:pPr>
        <w:pStyle w:val="ae"/>
        <w:spacing w:line="285" w:lineRule="atLeast"/>
        <w:jc w:val="center"/>
      </w:pPr>
      <w:r>
        <w:rPr>
          <w:color w:val="333333"/>
          <w:sz w:val="36"/>
        </w:rPr>
        <w:t>(4 класс)</w:t>
      </w:r>
    </w:p>
    <w:p w:rsidR="0079160D" w:rsidRDefault="0079160D" w:rsidP="0079160D">
      <w:pPr>
        <w:pStyle w:val="ae"/>
        <w:spacing w:line="285" w:lineRule="atLeast"/>
        <w:jc w:val="center"/>
      </w:pPr>
    </w:p>
    <w:p w:rsidR="0079160D" w:rsidRDefault="0079160D" w:rsidP="0079160D">
      <w:pPr>
        <w:pStyle w:val="ae"/>
        <w:spacing w:line="285" w:lineRule="atLeast"/>
        <w:jc w:val="center"/>
      </w:pPr>
      <w:r>
        <w:rPr>
          <w:color w:val="333333"/>
          <w:sz w:val="28"/>
        </w:rPr>
        <w:t>на 2022 — 2023 учебный год</w:t>
      </w:r>
    </w:p>
    <w:p w:rsidR="0079160D" w:rsidRDefault="0079160D" w:rsidP="0079160D">
      <w:pPr>
        <w:pStyle w:val="ae"/>
        <w:spacing w:line="285" w:lineRule="atLeast"/>
        <w:jc w:val="center"/>
      </w:pPr>
    </w:p>
    <w:p w:rsidR="0079160D" w:rsidRDefault="0079160D" w:rsidP="0079160D">
      <w:pPr>
        <w:pStyle w:val="ae"/>
        <w:spacing w:line="285" w:lineRule="atLeast"/>
        <w:jc w:val="center"/>
      </w:pPr>
    </w:p>
    <w:p w:rsidR="0079160D" w:rsidRDefault="0079160D" w:rsidP="0079160D">
      <w:pPr>
        <w:pStyle w:val="ae"/>
        <w:spacing w:line="285" w:lineRule="atLeast"/>
        <w:jc w:val="center"/>
      </w:pPr>
    </w:p>
    <w:p w:rsidR="0079160D" w:rsidRDefault="0079160D" w:rsidP="0079160D">
      <w:pPr>
        <w:pStyle w:val="ae"/>
        <w:spacing w:line="285" w:lineRule="atLeast"/>
        <w:jc w:val="center"/>
      </w:pPr>
    </w:p>
    <w:p w:rsidR="0079160D" w:rsidRDefault="0079160D" w:rsidP="0079160D">
      <w:pPr>
        <w:pStyle w:val="ae"/>
        <w:spacing w:line="285" w:lineRule="atLeast"/>
        <w:jc w:val="center"/>
      </w:pPr>
      <w:r>
        <w:rPr>
          <w:color w:val="333333"/>
          <w:sz w:val="28"/>
        </w:rPr>
        <w:t>Учителя по предмету окружающий мир</w:t>
      </w:r>
    </w:p>
    <w:p w:rsidR="0079160D" w:rsidRDefault="0079160D" w:rsidP="0079160D">
      <w:pPr>
        <w:pStyle w:val="ae"/>
        <w:spacing w:line="285" w:lineRule="atLeast"/>
        <w:jc w:val="center"/>
        <w:rPr>
          <w:color w:val="333333"/>
          <w:sz w:val="28"/>
        </w:rPr>
      </w:pPr>
      <w:proofErr w:type="spellStart"/>
      <w:r>
        <w:rPr>
          <w:color w:val="333333"/>
          <w:sz w:val="28"/>
        </w:rPr>
        <w:t>Лукутина</w:t>
      </w:r>
      <w:proofErr w:type="spellEnd"/>
      <w:r>
        <w:rPr>
          <w:color w:val="333333"/>
          <w:sz w:val="28"/>
        </w:rPr>
        <w:t xml:space="preserve"> Александра Алексеевна</w:t>
      </w:r>
    </w:p>
    <w:p w:rsidR="0079160D" w:rsidRDefault="0079160D" w:rsidP="0079160D">
      <w:pPr>
        <w:pStyle w:val="ae"/>
        <w:spacing w:line="285" w:lineRule="atLeast"/>
        <w:jc w:val="center"/>
        <w:rPr>
          <w:color w:val="333333"/>
          <w:sz w:val="28"/>
        </w:rPr>
      </w:pPr>
      <w:r>
        <w:rPr>
          <w:color w:val="333333"/>
          <w:sz w:val="28"/>
        </w:rPr>
        <w:t>Ананьева Вероника Валерьевна</w:t>
      </w:r>
    </w:p>
    <w:p w:rsidR="0079160D" w:rsidRDefault="0079160D" w:rsidP="0079160D">
      <w:pPr>
        <w:pStyle w:val="ae"/>
        <w:spacing w:line="285" w:lineRule="atLeast"/>
        <w:jc w:val="center"/>
      </w:pPr>
      <w:proofErr w:type="spellStart"/>
      <w:r>
        <w:rPr>
          <w:color w:val="333333"/>
          <w:sz w:val="28"/>
        </w:rPr>
        <w:t>Клименко</w:t>
      </w:r>
      <w:proofErr w:type="spellEnd"/>
      <w:r>
        <w:rPr>
          <w:color w:val="333333"/>
          <w:sz w:val="28"/>
        </w:rPr>
        <w:t xml:space="preserve"> Елена Юрьевна</w:t>
      </w:r>
    </w:p>
    <w:p w:rsidR="0079160D" w:rsidRDefault="0079160D" w:rsidP="0079160D">
      <w:pPr>
        <w:pStyle w:val="ae"/>
        <w:spacing w:line="285" w:lineRule="atLeast"/>
        <w:jc w:val="center"/>
      </w:pPr>
    </w:p>
    <w:p w:rsidR="0079160D" w:rsidRDefault="0079160D" w:rsidP="0079160D">
      <w:pPr>
        <w:pStyle w:val="ae"/>
        <w:spacing w:line="285" w:lineRule="atLeast"/>
        <w:jc w:val="center"/>
      </w:pPr>
    </w:p>
    <w:p w:rsidR="0079160D" w:rsidRDefault="0079160D" w:rsidP="0079160D">
      <w:pPr>
        <w:pStyle w:val="ae"/>
        <w:spacing w:line="285" w:lineRule="atLeast"/>
        <w:jc w:val="center"/>
      </w:pPr>
      <w:r>
        <w:rPr>
          <w:color w:val="333333"/>
          <w:sz w:val="28"/>
        </w:rPr>
        <w:t>Партизанский Городской Округ</w:t>
      </w:r>
    </w:p>
    <w:p w:rsidR="0079160D" w:rsidRDefault="0079160D" w:rsidP="0079160D">
      <w:pPr>
        <w:pStyle w:val="ae"/>
        <w:spacing w:line="285" w:lineRule="atLeast"/>
        <w:jc w:val="center"/>
      </w:pPr>
      <w:r>
        <w:rPr>
          <w:color w:val="333333"/>
          <w:sz w:val="28"/>
        </w:rPr>
        <w:t>2022 год</w:t>
      </w:r>
    </w:p>
    <w:p w:rsidR="0079160D" w:rsidRPr="0079160D" w:rsidRDefault="0079160D" w:rsidP="0079160D">
      <w:pPr>
        <w:ind w:right="-73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9160D" w:rsidRPr="0079160D" w:rsidRDefault="0079160D" w:rsidP="0079160D">
      <w:pPr>
        <w:ind w:right="-73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45CC6" w:rsidRPr="0079160D" w:rsidRDefault="00745CC6" w:rsidP="0079160D">
      <w:pPr>
        <w:ind w:right="-73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Пояснительная   записка</w:t>
      </w:r>
    </w:p>
    <w:p w:rsidR="00745CC6" w:rsidRPr="0079160D" w:rsidRDefault="005D6369" w:rsidP="0079160D">
      <w:pPr>
        <w:pStyle w:val="a3"/>
        <w:ind w:left="11" w:right="-739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i/>
          <w:sz w:val="24"/>
          <w:szCs w:val="24"/>
          <w:lang w:val="ru-RU"/>
        </w:rPr>
        <w:t>Окружающий   мир   4</w:t>
      </w:r>
      <w:r w:rsidR="00745CC6" w:rsidRPr="0079160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класс</w:t>
      </w:r>
    </w:p>
    <w:p w:rsidR="001C0AE2" w:rsidRPr="0079160D" w:rsidRDefault="001C0AE2" w:rsidP="001C0AE2">
      <w:pPr>
        <w:shd w:val="clear" w:color="auto" w:fill="FFFFFF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zh-CN" w:bidi="hi-IN"/>
        </w:rPr>
      </w:pPr>
      <w:r w:rsidRPr="0079160D">
        <w:rPr>
          <w:rFonts w:ascii="Times New Roman" w:hAnsi="Times New Roman" w:cs="Times New Roman"/>
          <w:sz w:val="24"/>
          <w:szCs w:val="24"/>
          <w:lang w:val="ru-RU" w:eastAsia="zh-CN" w:bidi="hi-IN"/>
        </w:rPr>
        <w:t xml:space="preserve">Рабочая программа  учебного предмета «Окружающий мир» для 4 класса </w:t>
      </w:r>
      <w:r w:rsidRPr="0079160D">
        <w:rPr>
          <w:rFonts w:ascii="Times New Roman" w:hAnsi="Times New Roman" w:cs="Times New Roman"/>
          <w:color w:val="000000"/>
          <w:sz w:val="24"/>
          <w:szCs w:val="24"/>
          <w:lang w:val="ru-RU" w:eastAsia="zh-CN" w:bidi="hi-IN"/>
        </w:rPr>
        <w:t xml:space="preserve">разработана на основе Федерального государственного образовательного стандарта начального общего образования,  Примерной программы начального общего образования по окружающему миру для образовательных учреждений, </w:t>
      </w:r>
      <w:r w:rsidRPr="0079160D">
        <w:rPr>
          <w:rFonts w:ascii="Times New Roman" w:hAnsi="Times New Roman" w:cs="Times New Roman"/>
          <w:sz w:val="24"/>
          <w:szCs w:val="24"/>
          <w:lang w:val="ru-RU" w:eastAsia="zh-CN" w:bidi="hi-IN"/>
        </w:rPr>
        <w:t>Концепции духовно-нравственного развития и воспи</w:t>
      </w:r>
      <w:r w:rsidRPr="0079160D">
        <w:rPr>
          <w:rFonts w:ascii="Times New Roman" w:hAnsi="Times New Roman" w:cs="Times New Roman"/>
          <w:sz w:val="24"/>
          <w:szCs w:val="24"/>
          <w:lang w:val="ru-RU" w:eastAsia="zh-CN" w:bidi="hi-IN"/>
        </w:rPr>
        <w:softHyphen/>
        <w:t>тания личности гражданина России,</w:t>
      </w:r>
      <w:r w:rsidRPr="0079160D">
        <w:rPr>
          <w:rFonts w:ascii="Times New Roman" w:hAnsi="Times New Roman" w:cs="Times New Roman"/>
          <w:color w:val="000000"/>
          <w:sz w:val="24"/>
          <w:szCs w:val="24"/>
          <w:lang w:val="ru-RU" w:eastAsia="zh-CN" w:bidi="hi-IN"/>
        </w:rPr>
        <w:t xml:space="preserve"> авторской программы </w:t>
      </w:r>
      <w:r w:rsidRPr="0079160D">
        <w:rPr>
          <w:rFonts w:ascii="Times New Roman" w:eastAsia="Calibri" w:hAnsi="Times New Roman" w:cs="Times New Roman"/>
          <w:sz w:val="24"/>
          <w:szCs w:val="24"/>
          <w:lang w:val="ru-RU" w:eastAsia="zh-CN" w:bidi="hi-IN"/>
        </w:rPr>
        <w:t xml:space="preserve">А. А. Плешакова « Окружающий мир". 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>Согласно федеральному базисному учебному плану в</w:t>
      </w:r>
      <w:r w:rsidR="0079160D"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МБОУ «СОШ№2»  на изучение предмета «Окружающий мир»  в 4 классе отводиться 68 часов в год  из расчёта 2 часа в неделю. </w:t>
      </w:r>
    </w:p>
    <w:p w:rsidR="0079160D" w:rsidRPr="0079160D" w:rsidRDefault="0079160D" w:rsidP="0079160D">
      <w:pPr>
        <w:tabs>
          <w:tab w:val="left" w:pos="180"/>
        </w:tabs>
        <w:spacing w:before="70" w:after="0" w:line="262" w:lineRule="auto"/>
        <w:ind w:firstLine="709"/>
        <w:rPr>
          <w:rFonts w:ascii="Times New Roman" w:eastAsia="Cambria" w:hAnsi="Times New Roman" w:cs="Times New Roman"/>
          <w:sz w:val="24"/>
          <w:szCs w:val="24"/>
          <w:lang w:val="ru-RU"/>
        </w:rPr>
      </w:pPr>
      <w:r w:rsidRPr="0079160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Рабочая программа по предмету «Окружающий мир» разработана с учётом рабочей программы воспитания. Формы учёта указаны в Приложении 1.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>Изучение курса «Окружающий мир» в начальной школе направлено на достижение следующих</w:t>
      </w:r>
      <w:r w:rsidRPr="0079160D">
        <w:rPr>
          <w:rFonts w:ascii="Times New Roman" w:eastAsia="Calibri" w:hAnsi="Times New Roman" w:cs="Times New Roman"/>
          <w:sz w:val="24"/>
          <w:szCs w:val="24"/>
        </w:rPr>
        <w:t> </w:t>
      </w:r>
      <w:r w:rsidRPr="0079160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целей: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>—</w:t>
      </w:r>
      <w:r w:rsidRPr="0079160D">
        <w:rPr>
          <w:rFonts w:ascii="Times New Roman" w:eastAsia="Calibri" w:hAnsi="Times New Roman" w:cs="Times New Roman"/>
          <w:sz w:val="24"/>
          <w:szCs w:val="24"/>
        </w:rPr>
        <w:t> </w:t>
      </w: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>—</w:t>
      </w:r>
      <w:r w:rsidRPr="0079160D">
        <w:rPr>
          <w:rFonts w:ascii="Times New Roman" w:eastAsia="Calibri" w:hAnsi="Times New Roman" w:cs="Times New Roman"/>
          <w:sz w:val="24"/>
          <w:szCs w:val="24"/>
        </w:rPr>
        <w:t> </w:t>
      </w: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>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</w:t>
      </w:r>
      <w:r w:rsidRPr="0079160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9160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задачами</w:t>
      </w:r>
      <w:r w:rsidRPr="007916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79160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 содержания курса являются: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>1)</w:t>
      </w:r>
      <w:r w:rsidRPr="0079160D">
        <w:rPr>
          <w:rFonts w:ascii="Times New Roman" w:eastAsia="Calibri" w:hAnsi="Times New Roman" w:cs="Times New Roman"/>
          <w:sz w:val="24"/>
          <w:szCs w:val="24"/>
        </w:rPr>
        <w:t> </w:t>
      </w: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>2)</w:t>
      </w:r>
      <w:r w:rsidRPr="0079160D">
        <w:rPr>
          <w:rFonts w:ascii="Times New Roman" w:eastAsia="Calibri" w:hAnsi="Times New Roman" w:cs="Times New Roman"/>
          <w:sz w:val="24"/>
          <w:szCs w:val="24"/>
        </w:rPr>
        <w:t> </w:t>
      </w: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>осознание ребёнком ценности, целостности и многообразия окружающего мира, своего места в нём;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>3)</w:t>
      </w:r>
      <w:r w:rsidRPr="0079160D">
        <w:rPr>
          <w:rFonts w:ascii="Times New Roman" w:eastAsia="Calibri" w:hAnsi="Times New Roman" w:cs="Times New Roman"/>
          <w:sz w:val="24"/>
          <w:szCs w:val="24"/>
        </w:rPr>
        <w:t> </w:t>
      </w: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модели безопасного поведения в условиях повседневной жизни и в различных опасных и чрезвычайных ситуациях;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>4)</w:t>
      </w:r>
      <w:r w:rsidRPr="0079160D">
        <w:rPr>
          <w:rFonts w:ascii="Times New Roman" w:eastAsia="Calibri" w:hAnsi="Times New Roman" w:cs="Times New Roman"/>
          <w:sz w:val="24"/>
          <w:szCs w:val="24"/>
        </w:rPr>
        <w:t> </w:t>
      </w: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формирование психологической культуры и компетенции для обеспечения эффективного и безопасного взаимодействия </w:t>
      </w:r>
      <w:proofErr w:type="gramStart"/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>в</w:t>
      </w:r>
      <w:proofErr w:type="gramEnd"/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>социуме</w:t>
      </w:r>
      <w:proofErr w:type="gramEnd"/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1C0AE2" w:rsidRPr="0079160D" w:rsidRDefault="001C0AE2" w:rsidP="001C0AE2">
      <w:pPr>
        <w:pStyle w:val="ac"/>
        <w:ind w:firstLine="851"/>
        <w:jc w:val="both"/>
      </w:pPr>
    </w:p>
    <w:p w:rsidR="001C0AE2" w:rsidRPr="0079160D" w:rsidRDefault="001C0AE2" w:rsidP="001C0AE2">
      <w:pPr>
        <w:pStyle w:val="ac"/>
        <w:ind w:firstLine="851"/>
        <w:jc w:val="both"/>
        <w:rPr>
          <w:b/>
        </w:rPr>
      </w:pPr>
      <w:r w:rsidRPr="0079160D">
        <w:rPr>
          <w:b/>
        </w:rPr>
        <w:t xml:space="preserve">Содержание программы представлено следующими разделами: </w:t>
      </w:r>
    </w:p>
    <w:p w:rsidR="001C0AE2" w:rsidRPr="0079160D" w:rsidRDefault="001C0AE2" w:rsidP="001C0AE2">
      <w:pPr>
        <w:pStyle w:val="ac"/>
        <w:ind w:firstLine="851"/>
        <w:jc w:val="both"/>
        <w:rPr>
          <w:bCs/>
        </w:rPr>
      </w:pP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Земля и человечество.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Мир глазами астронома. Что изучает астрономия? Небесные тела: звёзды, планеты и спутники планет. Земля – планета Солнечной системы. Луна – естественный спутник Земли. Движение Земли в космическом пространстве; причины смены дня и ночи и времён года. Звёздное небо – великая книга Природы. Мир глазами географа. Что </w:t>
      </w:r>
      <w:proofErr w:type="spellStart"/>
      <w:r w:rsidRPr="0079160D">
        <w:rPr>
          <w:rFonts w:ascii="Times New Roman" w:hAnsi="Times New Roman" w:cs="Times New Roman"/>
          <w:sz w:val="24"/>
          <w:szCs w:val="24"/>
          <w:lang w:val="ru-RU"/>
        </w:rPr>
        <w:t>изучае</w:t>
      </w:r>
      <w:proofErr w:type="spell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география? Изображение Земли с помощью глобуса и географической карты. Распределение солнечного тепла на Земле и его влияние на живую </w:t>
      </w:r>
      <w:proofErr w:type="spellStart"/>
      <w:r w:rsidRPr="0079160D">
        <w:rPr>
          <w:rFonts w:ascii="Times New Roman" w:hAnsi="Times New Roman" w:cs="Times New Roman"/>
          <w:sz w:val="24"/>
          <w:szCs w:val="24"/>
          <w:lang w:val="ru-RU"/>
        </w:rPr>
        <w:t>природу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>.м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>ир</w:t>
      </w:r>
      <w:proofErr w:type="spell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глазами историка. что изучает история? исторические источники. счёт лет в истории. историческая карта. прошлое и настоящее глазами эколога. представление о 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современных экологических проблемах планеты. охрана окружающей среды - зада–а всего человечества. Международное сотрудничество в области охраны окружающей среды. Всемирное наследие. Международная Красная книга.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Природа России.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Разнообразие и красота природы России. Важнейшие равнины и горы, моря, озёра и реки нашей страны. Природные зоны нашей страны: зона арктических пустынь, зона тундры, зона лесов, зона степей, зона пустынь, субтропики. Карта природных зон России. Особенности природы каждой из зон. Взаимосвязи в природе, приспособленность организмов к условиям обитания в разных природных зонах. Особенности хозяйственной деятельности людей, связанные с природными условиями.  Экологические проблемы каждой из природных зон, охрана природы, виды растений и животных, занесённых в Красную книгу России. Необходимость бережного отношения к природе в местах отдыха населения. Правила безопасного поведения отдыхающих у моря. Представление об экологическом равновесии и необходимость его учёта в процессе хозяйственной деятельности людей.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Родной край – часть большой страны.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Наш край на карте Родины. Карта родного края. Формы земной поверхности в нашем крае. Изменение поверхности края в результате деятельности человека. Охрана поверхности края.  Водоёмы края, их значение в природе и жизни человека. Изменение водоёмов в результате деятельности человека. Охрана водоёмов нашего края. Полезные ископаемые нашего края, их основные свойства, практическое занятие, места и способы добычи. Охрана недр в нашем крае.  Ознакомление с важнейшими видами почв края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охрана почв в нашем крае. Природные сообщества. Многообразие растений и животных сообществ. Экологические связи в сообществах. Охрана природных сообществ. Особенности сельского хозяйства края, связанные с природными условиями. Растениеводство в нашем крае, его отрасли. Сорта культурных растений. Представление о биологической защите урожая, её значение для сохранения окружающей среды и производства экологически чистых продуктов питания.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Страницы всемирной истории.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Представление о периодизации истории. Начало истории человечества: первобытное общество. Древний мир: древние сооружения – свидетельства прошлого. Средние века. О чём рассказывают христианский храм, мусульманская мечеть, замок феодала, дом крестьянина. Новое время. Достижения науки и техники, объединившие весь мир: пароход, паровоз, железные дороги, электричество, телеграф. Великие географические открытия. Новейшее время. Представление о скорости перемен в 20 веке. Достижения науки и техники. Осознание ответственности за сохранение мира на планете. 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Страницы истории России.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Кто такие славяне. Восточные славяне. Природные условия жизни восточных славян, их быт, нравы, верования. Века Древней Руси. Территория и население Древней Руси. Княжеская власть. Крещение Руси. Русь – страна городов. Киев – столица Древней Руси. Великий Новгород. Первое свидетельство о Москве. Культура, быт и нравы Древней Руси. Наше Отечество в 13 – 15 веках. Нашествие Батыя. Русь и Золотая Орда. Оборона </w:t>
      </w:r>
      <w:proofErr w:type="spellStart"/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>северо</w:t>
      </w:r>
      <w:proofErr w:type="spell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– западных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рубежей Руси. Князь Александр Невский. Московская Русь. Московские князья – собиратели русских земель. Дмитрий Донской. Куликовская битва. Иван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Т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>ретий. Образование единого Русского государства. Культура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быт и нравы страны в 13- 15 веках. Наше Отечество в 16 – 17 веках. Патриотический подвиг Кузьмы Минина и Дмитрия Пожарского. Утверждение царской династии Романовых. Освоение Сибири. Землепроходцы. Культура, быт и нравы страны 16 – 17 века. Россия в 18 веке. Пётр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ервый – царь – преобразователь. </w:t>
      </w:r>
      <w:proofErr w:type="spellStart"/>
      <w:r w:rsidRPr="0079160D">
        <w:rPr>
          <w:rFonts w:ascii="Times New Roman" w:hAnsi="Times New Roman" w:cs="Times New Roman"/>
          <w:sz w:val="24"/>
          <w:szCs w:val="24"/>
          <w:lang w:val="ru-RU"/>
        </w:rPr>
        <w:t>Ноавя</w:t>
      </w:r>
      <w:proofErr w:type="spell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столица России – Петербург. Провозглашение России империей. Россия при Екатерине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>торой. Дворяне и крестьяне. Век русской славы: А. В. Суворов, Ф. Ф. Ушаков. Культура, быт  и нравы России в 18 веке. Россия в 19 –  в начале 20 века. Отечественная война 1812 года. Бородинское сражение. М. И. Кутузов. Царь – освободитель Александр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>торой. Культура, быт и нравы России в 19 – начале 20 века. Россия в 20 веке. Участие России в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>ервой мировой войне. Николай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торой – последний император России. Революция 1917 года. Гражданская война. Образование СССР. Жизнь страны в 20 – 30 годы. Великая Отечественная война 1941 – 1945 годов. Героизм и патриотизм народа. День Победы – всенародный праздник. Наша страна в 1945 – 1991 годах. Достижения учёных: запуск 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первого искусственного спутника Земли, полёт в космос Ю. А. Гагарина, космическая станция «Мир». Преобразования в России в 90 – е годы 20 века. Культура России в 20 веке. Прошлое родного края. История страны и родного края в названиях городов, посёлков, улиц, в памяти народа, семьи. 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Современная Россия.</w:t>
      </w:r>
    </w:p>
    <w:p w:rsidR="001C0AE2" w:rsidRPr="0079160D" w:rsidRDefault="001C0AE2" w:rsidP="001C0A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Мы – граждане России. Конституция Россия – наш основной закон. Права человека в современной России. Права и обязанности гражданина. Права ребёнка. Государственное устройство России: Президент, Федеральное собрание, Правительство. Государственная символика нашей страны. Государственные праздники. Регионы России: Дальний Восток, Сибирь, рал, Север европейской части России, центр Европейской России, Юг европейской части России. Природа, хозяйство, крупные города, исторические места, знаменитые люди, памятники культуры в регионах</w:t>
      </w:r>
    </w:p>
    <w:p w:rsidR="00745CC6" w:rsidRPr="0079160D" w:rsidRDefault="00745CC6" w:rsidP="00745CC6">
      <w:pPr>
        <w:ind w:left="-709" w:right="-73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Планируемые результаты изучения курса по итогам 3 класса</w:t>
      </w:r>
    </w:p>
    <w:p w:rsidR="00745CC6" w:rsidRPr="0079160D" w:rsidRDefault="00745CC6" w:rsidP="00745CC6">
      <w:pPr>
        <w:pStyle w:val="a3"/>
        <w:ind w:left="11"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Личностные:</w:t>
      </w:r>
    </w:p>
    <w:p w:rsidR="00745CC6" w:rsidRPr="0079160D" w:rsidRDefault="00745CC6" w:rsidP="00B77345">
      <w:pPr>
        <w:pStyle w:val="a3"/>
        <w:numPr>
          <w:ilvl w:val="0"/>
          <w:numId w:val="1"/>
        </w:numPr>
        <w:ind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более глубокое представление о гражданской идентичности в форме осознания «Я» как юного гражданина России;</w:t>
      </w:r>
    </w:p>
    <w:p w:rsidR="00745CC6" w:rsidRPr="0079160D" w:rsidRDefault="00745CC6" w:rsidP="00B77345">
      <w:pPr>
        <w:pStyle w:val="a3"/>
        <w:numPr>
          <w:ilvl w:val="0"/>
          <w:numId w:val="1"/>
        </w:numPr>
        <w:ind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умение использовать позитивную лексику, передающую положительные чувства в отношении своей Родины;</w:t>
      </w:r>
    </w:p>
    <w:p w:rsidR="00745CC6" w:rsidRPr="0079160D" w:rsidRDefault="00745CC6" w:rsidP="00B77345">
      <w:pPr>
        <w:pStyle w:val="a3"/>
        <w:numPr>
          <w:ilvl w:val="0"/>
          <w:numId w:val="1"/>
        </w:numPr>
        <w:ind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доброжелательное отношение друг к другу как носителям разных этнических, общероссийских культурных ценностей;</w:t>
      </w:r>
    </w:p>
    <w:p w:rsidR="00745CC6" w:rsidRPr="0079160D" w:rsidRDefault="00745CC6" w:rsidP="00B77345">
      <w:pPr>
        <w:pStyle w:val="a3"/>
        <w:numPr>
          <w:ilvl w:val="0"/>
          <w:numId w:val="1"/>
        </w:numPr>
        <w:ind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целостный взгляд на мир через знакомство с разнообразием природы в новом годовом цикле сезонов;</w:t>
      </w:r>
    </w:p>
    <w:p w:rsidR="00745CC6" w:rsidRPr="0079160D" w:rsidRDefault="00745CC6" w:rsidP="00B77345">
      <w:pPr>
        <w:pStyle w:val="a3"/>
        <w:numPr>
          <w:ilvl w:val="0"/>
          <w:numId w:val="1"/>
        </w:numPr>
        <w:ind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представление о необходимости бережного, уважительного отношения к культуре разных народов России;</w:t>
      </w:r>
    </w:p>
    <w:p w:rsidR="00745CC6" w:rsidRPr="0079160D" w:rsidRDefault="00745CC6" w:rsidP="00B77345">
      <w:pPr>
        <w:pStyle w:val="a3"/>
        <w:numPr>
          <w:ilvl w:val="0"/>
          <w:numId w:val="1"/>
        </w:numPr>
        <w:ind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представление о социальной роли ученика;</w:t>
      </w:r>
    </w:p>
    <w:p w:rsidR="00745CC6" w:rsidRPr="0079160D" w:rsidRDefault="00745CC6" w:rsidP="00B77345">
      <w:pPr>
        <w:pStyle w:val="a3"/>
        <w:numPr>
          <w:ilvl w:val="0"/>
          <w:numId w:val="1"/>
        </w:numPr>
        <w:ind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представление о личной ответственности за свои поступки через практику бережного отношения к растениям, животным, окружающим людям;</w:t>
      </w:r>
    </w:p>
    <w:p w:rsidR="00745CC6" w:rsidRPr="0079160D" w:rsidRDefault="00745CC6" w:rsidP="00B77345">
      <w:pPr>
        <w:pStyle w:val="a3"/>
        <w:numPr>
          <w:ilvl w:val="0"/>
          <w:numId w:val="1"/>
        </w:numPr>
        <w:ind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представление об этических нормах через формулирование норм экологической этики;</w:t>
      </w:r>
    </w:p>
    <w:p w:rsidR="00745CC6" w:rsidRPr="0079160D" w:rsidRDefault="00745CC6" w:rsidP="00B77345">
      <w:pPr>
        <w:pStyle w:val="a3"/>
        <w:numPr>
          <w:ilvl w:val="0"/>
          <w:numId w:val="1"/>
        </w:numPr>
        <w:ind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установка на здоровый образ жизни через формулирование и соблюдение правил здорового образа жизни.</w:t>
      </w:r>
    </w:p>
    <w:p w:rsidR="00745CC6" w:rsidRPr="0079160D" w:rsidRDefault="00745CC6" w:rsidP="00745CC6">
      <w:pPr>
        <w:ind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proofErr w:type="spellStart"/>
      <w:r w:rsidRPr="0079160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Метапредметные</w:t>
      </w:r>
      <w:proofErr w:type="spellEnd"/>
      <w:r w:rsidRPr="0079160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:</w:t>
      </w:r>
    </w:p>
    <w:p w:rsidR="00745CC6" w:rsidRPr="0079160D" w:rsidRDefault="00745CC6" w:rsidP="00745CC6">
      <w:pPr>
        <w:ind w:right="-739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>Регулятивные:</w:t>
      </w:r>
    </w:p>
    <w:p w:rsidR="00745CC6" w:rsidRPr="0079160D" w:rsidRDefault="00745CC6" w:rsidP="00B77345">
      <w:pPr>
        <w:pStyle w:val="a3"/>
        <w:numPr>
          <w:ilvl w:val="0"/>
          <w:numId w:val="2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умение понимать и принимать учебную задачу, сформулированную совместно с учителем;</w:t>
      </w:r>
    </w:p>
    <w:p w:rsidR="00745CC6" w:rsidRPr="0079160D" w:rsidRDefault="00745CC6" w:rsidP="00B77345">
      <w:pPr>
        <w:pStyle w:val="a3"/>
        <w:numPr>
          <w:ilvl w:val="0"/>
          <w:numId w:val="2"/>
        </w:numPr>
        <w:ind w:right="-739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умение выделять из темы урока известные и неизвестные знания и умения;</w:t>
      </w:r>
    </w:p>
    <w:p w:rsidR="00745CC6" w:rsidRPr="0079160D" w:rsidRDefault="00745CC6" w:rsidP="00B77345">
      <w:pPr>
        <w:pStyle w:val="a3"/>
        <w:numPr>
          <w:ilvl w:val="0"/>
          <w:numId w:val="2"/>
        </w:numPr>
        <w:ind w:right="-739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умение планировать последовательность операций на отдельных этапах урока;</w:t>
      </w:r>
    </w:p>
    <w:p w:rsidR="00745CC6" w:rsidRPr="0079160D" w:rsidRDefault="00745CC6" w:rsidP="00B77345">
      <w:pPr>
        <w:pStyle w:val="a3"/>
        <w:numPr>
          <w:ilvl w:val="0"/>
          <w:numId w:val="2"/>
        </w:numPr>
        <w:ind w:right="-739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умение оценивать правильность выполнения заданий, используя «Странички для самопроверки»;</w:t>
      </w:r>
    </w:p>
    <w:p w:rsidR="00745CC6" w:rsidRPr="0079160D" w:rsidRDefault="00745CC6" w:rsidP="00B77345">
      <w:pPr>
        <w:pStyle w:val="a3"/>
        <w:numPr>
          <w:ilvl w:val="0"/>
          <w:numId w:val="2"/>
        </w:numPr>
        <w:ind w:right="-739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умение контролировать и корректировать своё поведение по отношению к сверстникам в ходе совместной деятельности.</w:t>
      </w:r>
    </w:p>
    <w:p w:rsidR="00745CC6" w:rsidRPr="0079160D" w:rsidRDefault="00745CC6" w:rsidP="00745CC6">
      <w:pPr>
        <w:ind w:right="-739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>Познавательные:</w:t>
      </w:r>
    </w:p>
    <w:p w:rsidR="00745CC6" w:rsidRPr="0079160D" w:rsidRDefault="00745CC6" w:rsidP="00B77345">
      <w:pPr>
        <w:pStyle w:val="a3"/>
        <w:numPr>
          <w:ilvl w:val="0"/>
          <w:numId w:val="3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умение понимать и толковать условные знаки и символы, используемые в учебнике и рабочих тетрадях для передачи информации;</w:t>
      </w:r>
    </w:p>
    <w:p w:rsidR="00745CC6" w:rsidRPr="0079160D" w:rsidRDefault="00745CC6" w:rsidP="00B77345">
      <w:pPr>
        <w:pStyle w:val="a3"/>
        <w:numPr>
          <w:ilvl w:val="0"/>
          <w:numId w:val="3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умение использовать схемы для выполнения заданий, в том числе схемы – аппликации, схемы – рисунки;</w:t>
      </w:r>
    </w:p>
    <w:p w:rsidR="00745CC6" w:rsidRPr="0079160D" w:rsidRDefault="00745CC6" w:rsidP="00B77345">
      <w:pPr>
        <w:pStyle w:val="a3"/>
        <w:numPr>
          <w:ilvl w:val="0"/>
          <w:numId w:val="3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lastRenderedPageBreak/>
        <w:t>умение понимать содержание текста, интерпретировать смысл, фиксировать полученную информацию в виде записей, рисунков, фотографий, таблиц</w:t>
      </w:r>
    </w:p>
    <w:p w:rsidR="00745CC6" w:rsidRPr="0079160D" w:rsidRDefault="00745CC6" w:rsidP="00B77345">
      <w:pPr>
        <w:pStyle w:val="a3"/>
        <w:numPr>
          <w:ilvl w:val="0"/>
          <w:numId w:val="3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умение классифицировать объекты по заданным критериям;</w:t>
      </w:r>
    </w:p>
    <w:p w:rsidR="00745CC6" w:rsidRPr="0079160D" w:rsidRDefault="00745CC6" w:rsidP="00B77345">
      <w:pPr>
        <w:pStyle w:val="a3"/>
        <w:numPr>
          <w:ilvl w:val="0"/>
          <w:numId w:val="3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умение устанавливать причинно – следственные связи между явлениями;</w:t>
      </w:r>
    </w:p>
    <w:p w:rsidR="00745CC6" w:rsidRPr="0079160D" w:rsidRDefault="00745CC6" w:rsidP="00B77345">
      <w:pPr>
        <w:pStyle w:val="a3"/>
        <w:numPr>
          <w:ilvl w:val="0"/>
          <w:numId w:val="3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умение строить рассуждение по теме урока в соответствии с возрастными нормами;</w:t>
      </w:r>
    </w:p>
    <w:p w:rsidR="00745CC6" w:rsidRPr="0079160D" w:rsidRDefault="00745CC6" w:rsidP="00745CC6">
      <w:pPr>
        <w:ind w:right="-739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>Коммуникативные:</w:t>
      </w:r>
    </w:p>
    <w:p w:rsidR="00745CC6" w:rsidRPr="0079160D" w:rsidRDefault="00745CC6" w:rsidP="00B77345">
      <w:pPr>
        <w:pStyle w:val="a3"/>
        <w:numPr>
          <w:ilvl w:val="0"/>
          <w:numId w:val="4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умение включаться в коллективное обсуждение вопросов с учителем и сверстниками;</w:t>
      </w:r>
    </w:p>
    <w:p w:rsidR="00745CC6" w:rsidRPr="0079160D" w:rsidRDefault="00745CC6" w:rsidP="00B77345">
      <w:pPr>
        <w:pStyle w:val="a3"/>
        <w:numPr>
          <w:ilvl w:val="0"/>
          <w:numId w:val="4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умение слушать партнёра по общению и деятельности;</w:t>
      </w:r>
    </w:p>
    <w:p w:rsidR="00745CC6" w:rsidRPr="0079160D" w:rsidRDefault="00745CC6" w:rsidP="00B77345">
      <w:pPr>
        <w:pStyle w:val="a3"/>
        <w:numPr>
          <w:ilvl w:val="0"/>
          <w:numId w:val="4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умение договариваться и приходить к общему решению при выполнении заданий;</w:t>
      </w:r>
    </w:p>
    <w:p w:rsidR="00745CC6" w:rsidRPr="0079160D" w:rsidRDefault="00745CC6" w:rsidP="00B77345">
      <w:pPr>
        <w:pStyle w:val="a3"/>
        <w:numPr>
          <w:ilvl w:val="0"/>
          <w:numId w:val="4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умение признавать свои ошибки, озвучивать их, соглашаться, если на ошибку указывают другие;</w:t>
      </w:r>
    </w:p>
    <w:p w:rsidR="00745CC6" w:rsidRPr="0079160D" w:rsidRDefault="00745CC6" w:rsidP="00B77345">
      <w:pPr>
        <w:pStyle w:val="a3"/>
        <w:numPr>
          <w:ilvl w:val="0"/>
          <w:numId w:val="4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умение строить монологическое высказывание, владеть диалогической формой речи.</w:t>
      </w:r>
    </w:p>
    <w:p w:rsidR="00745CC6" w:rsidRPr="0079160D" w:rsidRDefault="00745CC6" w:rsidP="00745CC6">
      <w:pPr>
        <w:ind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Предметные результаты:</w:t>
      </w:r>
    </w:p>
    <w:p w:rsidR="00745CC6" w:rsidRPr="0079160D" w:rsidRDefault="00745CC6" w:rsidP="00B77345">
      <w:pPr>
        <w:pStyle w:val="a3"/>
        <w:numPr>
          <w:ilvl w:val="0"/>
          <w:numId w:val="5"/>
        </w:numPr>
        <w:ind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определять место человека в мире;</w:t>
      </w:r>
    </w:p>
    <w:p w:rsidR="00745CC6" w:rsidRPr="0079160D" w:rsidRDefault="00745CC6" w:rsidP="00B77345">
      <w:pPr>
        <w:pStyle w:val="a3"/>
        <w:numPr>
          <w:ilvl w:val="0"/>
          <w:numId w:val="5"/>
        </w:numPr>
        <w:ind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распознавать тела и вещества, твёрдые вещества, жидкости и газы;</w:t>
      </w:r>
    </w:p>
    <w:p w:rsidR="00745CC6" w:rsidRPr="0079160D" w:rsidRDefault="00745CC6" w:rsidP="00B77345">
      <w:pPr>
        <w:pStyle w:val="a3"/>
        <w:numPr>
          <w:ilvl w:val="0"/>
          <w:numId w:val="5"/>
        </w:numPr>
        <w:ind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объяснять круговорот воды в природе;</w:t>
      </w:r>
    </w:p>
    <w:p w:rsidR="00745CC6" w:rsidRPr="0079160D" w:rsidRDefault="00745CC6" w:rsidP="00B77345">
      <w:pPr>
        <w:pStyle w:val="a3"/>
        <w:numPr>
          <w:ilvl w:val="0"/>
          <w:numId w:val="5"/>
        </w:numPr>
        <w:ind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определять основные группы живого, растений, животных, съедобные и несъедобные грибы;</w:t>
      </w:r>
    </w:p>
    <w:p w:rsidR="00745CC6" w:rsidRPr="0079160D" w:rsidRDefault="00745CC6" w:rsidP="00B77345">
      <w:pPr>
        <w:pStyle w:val="a3"/>
        <w:numPr>
          <w:ilvl w:val="0"/>
          <w:numId w:val="5"/>
        </w:numPr>
        <w:ind w:right="-739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устанавливать взаимосвязи между живой и неживой природой, внутри живой природы</w:t>
      </w:r>
    </w:p>
    <w:p w:rsidR="00745CC6" w:rsidRPr="0079160D" w:rsidRDefault="00745CC6" w:rsidP="00745CC6">
      <w:pPr>
        <w:ind w:left="-426" w:right="-73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Ученики научатся:</w:t>
      </w:r>
    </w:p>
    <w:p w:rsidR="004A469C" w:rsidRPr="0079160D" w:rsidRDefault="004A469C" w:rsidP="00B77345">
      <w:pPr>
        <w:pStyle w:val="a3"/>
        <w:numPr>
          <w:ilvl w:val="0"/>
          <w:numId w:val="6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различать государственную символику Российской Федерации; описывать достопримечательности столицы и родного края; находить на карте Российскую Федерацию, Москву – столицу России, свой регион и его главный город;</w:t>
      </w:r>
    </w:p>
    <w:p w:rsidR="004A469C" w:rsidRPr="0079160D" w:rsidRDefault="00694513" w:rsidP="00B77345">
      <w:pPr>
        <w:pStyle w:val="a3"/>
        <w:numPr>
          <w:ilvl w:val="0"/>
          <w:numId w:val="6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различать прошлое, настоящее, будущее; соотносить основные исторические события с датами, конкретную дату с веком;</w:t>
      </w:r>
    </w:p>
    <w:p w:rsidR="00694513" w:rsidRPr="0079160D" w:rsidRDefault="00694513" w:rsidP="00B77345">
      <w:pPr>
        <w:pStyle w:val="a3"/>
        <w:numPr>
          <w:ilvl w:val="0"/>
          <w:numId w:val="6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используя дополнительные источники информации, находить факты, относящиеся к образу жизни, обычаям, верованиям предков;</w:t>
      </w:r>
    </w:p>
    <w:p w:rsidR="00694513" w:rsidRPr="0079160D" w:rsidRDefault="00694513" w:rsidP="00B77345">
      <w:pPr>
        <w:pStyle w:val="a3"/>
        <w:numPr>
          <w:ilvl w:val="0"/>
          <w:numId w:val="6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оценивать характер взаимоотношений людей в различных социальных группах;</w:t>
      </w:r>
    </w:p>
    <w:p w:rsidR="00694513" w:rsidRPr="0079160D" w:rsidRDefault="00694513" w:rsidP="00B77345">
      <w:pPr>
        <w:pStyle w:val="a3"/>
        <w:numPr>
          <w:ilvl w:val="0"/>
          <w:numId w:val="6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использовать различные справочные издания и детскую литературу о человеке и обществе с целью поиска и извлечения познавательной информации, ответов на вопросы, объяснений, для создания собственных устных или письменных высказываний;</w:t>
      </w:r>
    </w:p>
    <w:p w:rsidR="00694513" w:rsidRPr="0079160D" w:rsidRDefault="00694513" w:rsidP="00B77345">
      <w:pPr>
        <w:pStyle w:val="a3"/>
        <w:numPr>
          <w:ilvl w:val="0"/>
          <w:numId w:val="6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соблюдать правила личной безопасности и безопасности окружающих, понимать необходимость здорового образа жизни.</w:t>
      </w:r>
    </w:p>
    <w:p w:rsidR="00745CC6" w:rsidRPr="0079160D" w:rsidRDefault="00745CC6" w:rsidP="00745CC6">
      <w:pPr>
        <w:ind w:left="-426" w:right="-73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Ученик</w:t>
      </w:r>
      <w:r w:rsidR="00694513" w:rsidRPr="0079160D">
        <w:rPr>
          <w:rFonts w:ascii="Times New Roman" w:hAnsi="Times New Roman" w:cs="Times New Roman"/>
          <w:b/>
          <w:sz w:val="24"/>
          <w:szCs w:val="24"/>
          <w:lang w:val="ru-RU"/>
        </w:rPr>
        <w:t>и получат возможность научиться:</w:t>
      </w:r>
    </w:p>
    <w:p w:rsidR="00694513" w:rsidRPr="0079160D" w:rsidRDefault="00694513" w:rsidP="00B77345">
      <w:pPr>
        <w:pStyle w:val="a3"/>
        <w:numPr>
          <w:ilvl w:val="0"/>
          <w:numId w:val="7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осознавать ценность природы и необходимость нести ответственность за её сохранение</w:t>
      </w:r>
      <w:r w:rsidR="00F121DA" w:rsidRPr="0079160D">
        <w:rPr>
          <w:rFonts w:ascii="Times New Roman" w:hAnsi="Times New Roman" w:cs="Times New Roman"/>
          <w:sz w:val="24"/>
          <w:szCs w:val="24"/>
          <w:lang w:val="ru-RU"/>
        </w:rPr>
        <w:t>, соблюдать правила экологического поведения в быту;</w:t>
      </w:r>
    </w:p>
    <w:p w:rsidR="00F121DA" w:rsidRPr="0079160D" w:rsidRDefault="00F121DA" w:rsidP="00B77345">
      <w:pPr>
        <w:pStyle w:val="a3"/>
        <w:numPr>
          <w:ilvl w:val="0"/>
          <w:numId w:val="7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пользоваться простыми навыками самоконтроля и </w:t>
      </w:r>
      <w:proofErr w:type="spellStart"/>
      <w:r w:rsidRPr="0079160D">
        <w:rPr>
          <w:rFonts w:ascii="Times New Roman" w:hAnsi="Times New Roman" w:cs="Times New Roman"/>
          <w:sz w:val="24"/>
          <w:szCs w:val="24"/>
          <w:lang w:val="ru-RU"/>
        </w:rPr>
        <w:t>саморегуляции</w:t>
      </w:r>
      <w:proofErr w:type="spell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своего самочувствия для сохранения здоровья, осознанно выполнять режим дня, правила рационального питания и личной гигиены;</w:t>
      </w:r>
    </w:p>
    <w:p w:rsidR="00F121DA" w:rsidRPr="0079160D" w:rsidRDefault="00F121DA" w:rsidP="00B77345">
      <w:pPr>
        <w:pStyle w:val="a3"/>
        <w:numPr>
          <w:ilvl w:val="0"/>
          <w:numId w:val="7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осознавать свою неразрывную связь с разнообразными окружающими социальными группами;</w:t>
      </w:r>
    </w:p>
    <w:p w:rsidR="00B94AA6" w:rsidRPr="0079160D" w:rsidRDefault="00F121DA" w:rsidP="00B77345">
      <w:pPr>
        <w:pStyle w:val="a3"/>
        <w:numPr>
          <w:ilvl w:val="0"/>
          <w:numId w:val="7"/>
        </w:numPr>
        <w:ind w:right="-739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ориентироваться в важнейших для страны и личности событиях и фактах прошлого и настоящего; оценивать их возможное влияние на будущее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приобретая тем самым чувство исторической перспективы</w:t>
      </w:r>
      <w:r w:rsidR="00410CC9" w:rsidRPr="0079160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B2533" w:rsidRPr="0079160D" w:rsidRDefault="001C0AE2" w:rsidP="00BB2533">
      <w:pPr>
        <w:ind w:right="-73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Поурочное планирование по окружающему миру  в 4 классе</w:t>
      </w:r>
    </w:p>
    <w:tbl>
      <w:tblPr>
        <w:tblStyle w:val="a4"/>
        <w:tblW w:w="16302" w:type="dxa"/>
        <w:tblInd w:w="-743" w:type="dxa"/>
        <w:tblLook w:val="04A0"/>
      </w:tblPr>
      <w:tblGrid>
        <w:gridCol w:w="581"/>
        <w:gridCol w:w="2125"/>
        <w:gridCol w:w="567"/>
        <w:gridCol w:w="2691"/>
        <w:gridCol w:w="4389"/>
        <w:gridCol w:w="2549"/>
        <w:gridCol w:w="2550"/>
        <w:gridCol w:w="850"/>
      </w:tblGrid>
      <w:tr w:rsidR="001C0AE2" w:rsidRPr="0079160D" w:rsidTr="003A2F55">
        <w:trPr>
          <w:trHeight w:val="510"/>
        </w:trPr>
        <w:tc>
          <w:tcPr>
            <w:tcW w:w="581" w:type="dxa"/>
            <w:vMerge w:val="restart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5" w:type="dxa"/>
            <w:vMerge w:val="restart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spellEnd"/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1C0AE2" w:rsidRPr="0079160D" w:rsidRDefault="001C0AE2" w:rsidP="003A2F55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9629" w:type="dxa"/>
            <w:gridSpan w:val="3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</w:p>
        </w:tc>
        <w:tc>
          <w:tcPr>
            <w:tcW w:w="2550" w:type="dxa"/>
            <w:vMerge w:val="restart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850" w:type="dxa"/>
            <w:vMerge w:val="restart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0AE2" w:rsidRPr="0079160D" w:rsidTr="003A2F55">
        <w:trPr>
          <w:trHeight w:val="375"/>
        </w:trPr>
        <w:tc>
          <w:tcPr>
            <w:tcW w:w="581" w:type="dxa"/>
            <w:vMerge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</w:p>
        </w:tc>
        <w:tc>
          <w:tcPr>
            <w:tcW w:w="2550" w:type="dxa"/>
            <w:vMerge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человечество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глазами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астронома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общие представления о строении Солнечной системы, научатся перечислять планеты в правильной последовательности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соблюдать правила речевого поведения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понимать перспективы дальнейшей учебной работы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сознавать познавательную задачу, извлекать информацию из схем, иллюстраций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Планеты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Солнечной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различать планеты и их спутники, анализировать схемы вращения Земли вокруг своей оси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осознавать возникающие трудности, искать их причины и пути преодоления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:ч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итать, извлекая нужную информацию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Звёздное небо – великая книга Природы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определять направление на север по Полярной звезде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существлять совместную деятельность в парах и рабочих группах с учётом конкретных учебно-познавательных задач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осознавать границы собственных знаний о природе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роверять и находить дополнительную информацию, используя справочную литературу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Формирование устойчивой мотивации к самостоятельной и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коллективной аналитической деятельности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rPr>
          <w:trHeight w:val="845"/>
        </w:trPr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глазами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географа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сравнивать глобус и карту полушарий, обсуждать значение глобуса и карты в жизни человечества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удерживать цель деятельности до получения её результата, анализировать собственную работу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П:выполнять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учебные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rPr>
          <w:trHeight w:val="917"/>
        </w:trPr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глазами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историка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рассказать о мире с точки зрения историка, приводить примеры исторических источников для познания прошлого человечества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определять последовательность промежуточных целей с учётом конечного результата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 смыслового чтения, искать и выделять необходимую информацию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организации и анализа своей деятельности в составе группы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у учащихся способностей к рефлексии </w:t>
            </w:r>
            <w:proofErr w:type="spellStart"/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коррекционно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контрольного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типа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Когда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определять  по «ленте времени» век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меть с достаточной полнотой и точностью выражать свои мысли в соответствии с задачами и условиями коммуникации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ставить учебную задачу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 смыслового чтения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деятельности, проявление желания больше узнать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глазами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эколога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анализировать современные экологические проблемы, предлагать меры по их решению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принимать и сохранять учебную задачу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П:читать,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извлекая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нужную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proofErr w:type="spellEnd"/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анализа и сопоставления, осознание единства окружающего мира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Сокровища Земли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под охраной человечества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(на втором уроке проверка и оценка знаний)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перечислят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наиболее значимые объекты Всемирного природного и культурного наследия в России и за рубежом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ормулировать собственные мысли,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высказывать и обосновывать свою точку зрения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контролировать процесс и результаты деятельности, вносить необходимые коррективы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:в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ыполнять учебно-познавательные действия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Формирование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навыков анализа и сопоставления, экологически грамотное поведение в природной среде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Формирование у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Равнины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горы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различать формы поверхности суши, перечислять и показывать на физической карте наиболее крупные равнины и горы России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формулировать собственные мысли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определять последовательность промежуточных целей с учётом конечного результата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П:читать,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извлекая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нужную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proofErr w:type="spellEnd"/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умения оценивать собственную учебную деятельность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к осуществлению контрольной функции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Моря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озёра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реки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перечислять и показывать на физической карте наиболее крупные моря, озёра и реки России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частвовать в общей беседе, соблюдая правила речевого поведения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адекватно оценивать свои достижения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:в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оспроизводить по памяти информацию, необходимую для решения учебной задачи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личного эмоционального отношения к себе и окружающему миру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Природные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зоны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объяснять, что такое природные зоны, перечислять природные зоны России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контролировать процесс и результаты деятельности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станавливать причинно-следственные связи и зависимости между объектами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аналитической деятельности, выполнение учебных действий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арктических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пустынь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характеризовать особенности зоны арктических пустынь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существлять совместную деятельность в парах с учётом конкретных учебно-познавательных задач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принимать и сохранять учебную задачу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выявлять известное и неизвестное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анализа и сопоставления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Тундра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характеризовать особенности зоны тундры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контролировать процесс и результаты деятельности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:с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амостоятельно находить информацию в материалах учебника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анализа и сопоставления, характеристика эмоциональных состояний и чувств окружающих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Леса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характеризовать особенности лесной зоны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задавать вопросы, слушать и отвечать на вопросы других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адекватно оценивать свои мысли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уметь извлекать информацию, описывать, сравнивать.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Классифицировать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природные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  <w:proofErr w:type="spellEnd"/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анализа и сопоставления, положительное отношение к познавательной деятельности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Лес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рассказывать о роли леса в природе и жизни людей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меть с достаточной полнотой и точностью выражать свои мысли в соответствии с задачами и условиями коммуникации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определять последовательность промежуточных целей с учётом конечного результата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станавливать причинно-следственные связи и зависимости между объектами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деятельности, проявление желания больше узнать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степей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характеризовать особенности зоны степей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задавать вопросы, слушать и отвечать на вопросы других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планировать в сотрудничестве с учителем и одноклассниками необходимые действия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проверять и находить дополнительную информацию, используя справочную литературу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деятельности, способность к самооценке своих действий, поступков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Пустыни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Научатся характеризовать особенности зоны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пустынь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частвовать в общей беседе, соблюдая правила речевого поведения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вносить необходимые коррективы в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работу, адекватно оценивать свои достижения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сравнивать различные объекты, устанавливать причинно-следственные связи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Формирование умения 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устанавливать  связь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между целью учебной деятельности и её мотивом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Чёрного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моря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характеризовать особенности субтропической зоны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вносить необходимые коррективы в работу, адекватно оценивать свои достижения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выявлять известное и неизвестное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готовности поддерживать состояние окружающей среды и своё здоровье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Проверка и оценка своих достижений по разделу «Природа России»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отвечать на поставленные вопросы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отвечать на вопросы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расширять и углублять знания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понимать информацию, представленную в изобразительной, схематичной, модельной форме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Осознание своих трудностей и стремление к их преодолению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к осуществлению контрольной функции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Родной край – часть большой страны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Наш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край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находить и показывать на карте России свой регион, рассказывать о родном крае по плану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меть с достаточной полнотой и точностью выражать свои мысли в соответствии с задачами и условиями коммуникации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принимать и сохранять учебную задачу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читать и извлекать нужную информацию, самостоятельно находить её в материалах учебника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анализа и сопоставления, установление связи между целью учебной деятельности и её мотивом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Поверхность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нашего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края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определять формы поверхности своего края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умение работать в малых группах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действовать по плану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выполнять учебно-познавательные действия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организации и анализа своей деятельности в составе группы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Водные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богатства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нашего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края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Научатся называть некоторые водные объекты своего края,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знать источники загрязнения близлежащих водоёмов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отвечать на вопросы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определять последовательность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промежуточных целей с учётом конечного результата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уметь извлекать информацию, описывать, сравнивать, классифицировать природные богатства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Формирование навыков анализа и сопоставления,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экологически грамотное поведение в природной среде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Наши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подземные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богатства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определять важнейшие полезные ископаемые, называть примеры полезных ископаемых своего региона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меть с достаточной полнотой и точностью выражать свои мысли в соответствии с задачами и условиями коммуникации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адекватно оценивать свои достижения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устанавливать причинно-следственные связи и зависимости между живой и неживой природой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кормилица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характеризовать основные виды почв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отвечать на вопросы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контролировать процесс и результаты деятельности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самостоятельно находить информацию в материалах учебника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умения применять правила делового сотрудничества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леса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выявлять экологические связи в лесу, предлагать пути решения ем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существлять совместную деятельность в парах с учётом конкретных учебно-познавательных задач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определять последовательность промежуточных целей с учётом конечного результата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станавливать причинно-следственные связи и зависимости между живой и неживой природой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деятельности, положительное отношение к учению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луга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выявлять экологические связи в сообществах луга, предлагать пути решения экологических проблем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:в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ысказывать и обосновывать свою точку зрения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планировать в сотрудничестве с учителем и одноклассниками необходимые действия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проверять и находить дополнительную информацию,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используя справочную литературу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Формирование устойчивой мотивации к самостоятельной и коллективной аналитической деятельности,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установление связи между целью учебной деятельности и её мотивом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пресных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водах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выявлять экологические связи в сообществах пресного водоёма, предлагать пути решения экологических проблем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участвовать в общей беседе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контролировать процесс и результаты деятельности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выявлять известное и неизвестное, осознавать познавательную задачу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анализа и сопоставления, приобретение новых знаний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нашем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крае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различать сорта некоторых культурных растений своего края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меть с достаточной полнотой и точностью выражать свои мысли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оценивать качество и уровень усвоения материала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самостоятельно находить информацию в материалах учебника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анализа и сопоставления, взаимопроверки, способность к самооценке своих действий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нашем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крае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различать породы домашних животных, называть домашних животных своего края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меть с достаточной полнотой и точностью выражать свои мысли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принимать и сохранять учебную задачу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классифицировать природные объекты на основе их внешних признаков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деятельности, положительное отношение к учению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Страницы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всемирной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человечества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определять по «ленте времени» длительность исторических периодов, рассказывать о жизни, быте, культуре первобытных людей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участвовать в общей беседе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понимать перспективы дальнейшей учебной работы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осознавать познавательную задачу, делать обобщения, выводы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анализа и сопоставления, приобретение новых знаний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древности: далёкий и близкий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называть древние государства, кратко рассказывать о них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меть с достаточной полнотой и точностью выражать свои мысли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определять последовательность промежуточных целей с учётом конечного результата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формировать навык смыслового чтения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деятельности, положительное отношение к учению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Средние века: время рыцарей и замков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называть некоторые отличительные особенности эпохи Средних веков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меть с достаточной полнотой и точностью выражать свои мысли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оценивать качество и уровень усвоения материала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формировать навык смыслового чтения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Установление связи между целью учебной деятельности и её мотивом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Новое время: встреча Европы и Америки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называть некоторые отличительные особенности эпохи Нового времени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частвовать в общей беседе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принимать и сохранять учебную задачу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осознавать познавательную задачу, делать обобщения, выводы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,, 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осознание единства с окружающим миром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Новейшее время: история продолжается сегодня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называть некоторые отличительные особенности Новейшего времени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участвовать в общей беседе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планировать в сотрудничестве с учителем и одноклассниками необходимые действия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осознавать познавательную задачу, выявлять известное и неизвестное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,, 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осознание единства с окружающим миром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Проверка и оценка своих достижений по разделу </w:t>
            </w: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 xml:space="preserve">«Страницы всемирной истории».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</w:rPr>
              <w:t>Жизнь</w:t>
            </w:r>
            <w:proofErr w:type="spellEnd"/>
            <w:r w:rsidRPr="007916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</w:rPr>
              <w:t>древних</w:t>
            </w:r>
            <w:proofErr w:type="spellEnd"/>
            <w:r w:rsidRPr="007916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</w:rPr>
              <w:t>славян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отвечать на поставленные вопросы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формировать навыки речевых действий, отвечать на вопросы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 расширять и углублять знания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понимать информацию,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представленную в изобразительной, схематичной, модельной форме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Осознание своих трудностей и стремление к их преодолению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к осуществлению контрольной функции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времена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Древней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Руси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называть ключевые даты, кратко описывать данные события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меть с достаточной полнотой и точностью выражать свои мысли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определять последовательность промежуточных целей с учётом конечного результата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формировать навык смыслового чтения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деятельности, проявление желания больше узнать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городов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называть некоторые древние города Руси, рассказывать об устройстве древнерусского города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частвовать в общей беседе, соблюдая правила речевого поведения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понимать перспективы дальнейшей учебной работы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осознавать познавательную задачу, выявлять известное и неизвестное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организации и анализа своей деятельности в составе группы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книжной сокровищницы Древней Руси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рассказывать о роли рукописной книги в развитии рукописной  книги в развитии русской культуры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отвечать на вопросы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принимать и сохранять учебную задачу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осознавать познавательную задачу, выявлять известное и неизвестное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,, 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осознание единства с окружающим миром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Трудные времена на Русской земле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рассказывать о монгольском нашествии, об Александре Невском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частвовать в общей беседе, соблюдая правила речевого поведения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контролировать процесс и результаты деятельности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находить необходимую информацию, используя справочную литературу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личного эмоционального отношения к себе и окружающему миру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Русь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расправляет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крылья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Научатся рассказывать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 возрождении северо-восточных земель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ормировать навыки речевых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действий, отвечать на вопросы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понимать перспективы дальнейшей учебной работы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осознавать познавательную задачу, выявлять известное и неизвестное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Формирование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устойчивой мотивации к самостоятельной и коллективной аналитической деятельности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,, 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осознание единства с окружающим миром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Формирование у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Куликовская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битва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читать историческую карту, называть места важнейших сражений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меть с достаточной полнотой и точностью выражать свои мысли в соответствии с задачами и условиями коммуникации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оценивать качество и уровень усвоения материала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формировать навык смыслового чтения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деятельности, проявление желания больше узнать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Иван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Третий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рассказывать о Москве времён Ивана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ретьего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соблюдая правила речевого поведения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понимать перспективы дальнейшей учебной работы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осознавать познавательную задачу, делать обобщения, выводы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взаимоотношений с учётом эмоционального состояния окружающих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Мастера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печатных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рассказывать о первопечатнике Иване Фёдорове, о первых русских учебниках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частвовать в общей беседе, соблюдая правила речевого поведения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принимать и сохранять учебную задачу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П: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осознавать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познавательную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задачу</w:t>
            </w:r>
            <w:proofErr w:type="spellEnd"/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,, 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осознание единства с окружающим миром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Патриоты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Научатся рассказывать о Кузьме Минине и Дмитрии Пожарском, об их роли в организации народного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ополчения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частвовать в общей беседе, соблюдая правила речевого поведения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контролировать процесс и результаты деятельности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воспроизводить по памяти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информацию, необходимую для решения учебной задачи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Формирование личного эмоционального отношения к себе и окружающему миру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Пётр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Великий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рассказывать о роли Петра 1 в истории Российского государства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меть с достаточной полнотой и точностью выражать свои мысли в соответствии с задачами и условиями коммуникации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определять последовательность промежуточных целей с учётом конечного результата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формировать навык самостоятельного чтения, искать необходимую информацию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Установление связи между целью учебной деятельности и её мотивом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Михаил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Ломоносов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рассказывать о роли М. В. Ломоносова в истории развития российской науки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частвовать в общей беседе, соблюдая правила речевого поведения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принимать и сохранять учебную задачу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читать и извлекать нужную информацию, самостоятельно находить её в материалах учебника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,, 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осознание единства с окружающим миром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Великая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рассказывать о роли Екатерины Великой в истории Российского государства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меть с достаточной полнотой и точностью выражать свои мысли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ставить учебную задачу, оценивать уровень и качество усвоения материала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формировать навык смыслового чтения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 аналитической деятельности, проявление желания больше узнать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Отечественная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война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1812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рассказывать о важных событиях Отечественной войны 1812 года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соблюдая правила речевого поведения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планировать в сотрудничестве с учителем и одноклассниками необходимые действия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читать и извлекать нужную информацию, самостоятельно находить её в материалах учебника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,, 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осознание единства с окружающим миром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Страницы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19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называть некоторые технические изобретения 19 века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соблюдая правила речевого поведения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понимать перспективы дальнейшей учебной работы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П: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осознавать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познавательную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задачу</w:t>
            </w:r>
            <w:proofErr w:type="spellEnd"/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организации и анализа своей деятельности в составе группы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вступает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в 20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рассказывать о важнейших событиях в России в начале 20 века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меть с достаточной полнотой и точностью выражать свои мысли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определять последовательность промежуточных целей с учётом конечного результата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формировать навык смыслового чтения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 аналитической деятельности, проявление желания больше узнать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Страницы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1920 – 1930 – х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годов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рассказывать о жизни страны в 20 – 30–е годы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соблюдая правила речевого поведения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принимать и сохранять учебную задачу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читать и извлекать нужную информацию, самостоятельно находить её в материалах учебника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,, 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осознание единства с окружающим миром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Великая Отечественная война и Великая победа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рассказывать о ходе Великой Отечественной войны по плану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соблюдая правила речевого поведения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контролировать процесс и результаты деятельности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воспроизводить по плану информацию, необходимую для решения учебной задачи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личного эмоционального отношения к себе и окружающему миру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Страна, открывшая путь в космос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называть основные вехи в освоении космоса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меть с достаточной полнотой и точностью выражать свои мысли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определять последовательность промежуточных целей с учётом конечного результата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формировать навык смыслового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чтения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Установление связи между целью учебной деятельности и её мотивом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Проверка и оценка своих достижений по разделу «Страницы истории России»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отвечать на поставленные вопросы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формировать навыки речевых действий, отвечать на вопросы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 расширять и углублять знания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понимать информацию, представленную в изобразительной, схематичной, модельной форме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Осознание своих трудностей и стремление к их преодолению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к осуществлению контрольной функции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Современная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Основной закон России и права человека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рассказывать о государственном устройстве Российской Федерации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отвечать на вопросы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ставить учебную задачу, оценивать уровень и качество усвоения материала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:ч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итать и извлекать нужную информацию, самостоятельно находить её в материалах учебника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Формировать умения оценивать собственную  учебную деятельность 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граждане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различать права и обязанности гражданина Российской Федерации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меть с достаточной полнотой и точностью выражать свои мысли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определять последовательность промежуточных целей с учётом конечного результата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 смыслового чтения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 аналитической деятельности, проявление желания больше узнать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Славные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символы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различать государственную символику Российской Федерации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:ф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навыки речевых действий, отвечать на вопросы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принимать и сохранять учебную задачу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сознавать познавательную задачу, выявлять известное и неизвестное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устойчивой мотивации к самостоятельной и коллективной аналитической деятельности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,, 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осознание единства с окружающим миром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Такие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разные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различать и перечислят некоторые государственные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религиозные, профессиональные праздники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частвовать в общей беседе, соблюдая правила речевого поведения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планировать в сотрудничестве с учителем и одноклассниками необходимые действия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:ч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итать и извлекать нужную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информацию, самостоятельно находить её в материалах учебника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Осознание себя как индивидуальности и как члена общества, признание общепринятых морально-этических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норм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Формирование у учащихся умений построения и реализации новых знаний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Путешествие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описывать культурные достопримечательности разных уголков России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:у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меть с достаточной полнотой и точностью выражать свои мысли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определять последовательность промежуточных целей с учётом конечного результата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сознанно и произвольно строить речевое высказывание в устной речи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Установление  связи между целью учебной деятельности и её мотивом, интерес и уважение к другим народам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деятель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способностей и способностей  к структурированию и систематизации 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изучаемого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 -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AE2" w:rsidRPr="0079160D" w:rsidTr="003A2F55">
        <w:tc>
          <w:tcPr>
            <w:tcW w:w="58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5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Проверка и оценка своих достижений по разделу «Современная Россия»</w:t>
            </w:r>
          </w:p>
        </w:tc>
        <w:tc>
          <w:tcPr>
            <w:tcW w:w="567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Научатся отвечать на поставленные вопросы</w:t>
            </w:r>
          </w:p>
        </w:tc>
        <w:tc>
          <w:tcPr>
            <w:tcW w:w="438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формировать навыки речевых действий, отвечать на вопросы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 расширять и углублять знания</w:t>
            </w:r>
          </w:p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понимать информацию, представленную в изобразительной, схематичной, модельной форме</w:t>
            </w:r>
          </w:p>
        </w:tc>
        <w:tc>
          <w:tcPr>
            <w:tcW w:w="2549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Осознание своих трудностей и стремление к их преодолению</w:t>
            </w:r>
          </w:p>
        </w:tc>
        <w:tc>
          <w:tcPr>
            <w:tcW w:w="25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 учащихся умений к осуществлению контрольной функции</w:t>
            </w:r>
          </w:p>
        </w:tc>
        <w:tc>
          <w:tcPr>
            <w:tcW w:w="850" w:type="dxa"/>
          </w:tcPr>
          <w:p w:rsidR="001C0AE2" w:rsidRPr="0079160D" w:rsidRDefault="001C0AE2" w:rsidP="003A2F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1C0AE2" w:rsidRPr="0079160D" w:rsidRDefault="001C0AE2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BB2533" w:rsidRPr="0079160D" w:rsidRDefault="00BB2533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BB2533" w:rsidRPr="0079160D" w:rsidRDefault="00BB2533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BB2533" w:rsidRPr="0079160D" w:rsidRDefault="00BB2533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  <w:sectPr w:rsidR="00C97DBB" w:rsidRPr="0079160D" w:rsidSect="00BB2533">
          <w:pgSz w:w="16838" w:h="11906" w:orient="landscape"/>
          <w:pgMar w:top="426" w:right="1134" w:bottom="568" w:left="1134" w:header="709" w:footer="709" w:gutter="0"/>
          <w:cols w:space="708"/>
          <w:docGrid w:linePitch="360"/>
        </w:sectPr>
      </w:pPr>
    </w:p>
    <w:p w:rsidR="00C97DBB" w:rsidRPr="0079160D" w:rsidRDefault="00C97DBB" w:rsidP="00C97DB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Спецификация</w:t>
      </w:r>
    </w:p>
    <w:p w:rsidR="00C97DBB" w:rsidRPr="0079160D" w:rsidRDefault="00C97DBB" w:rsidP="00C97DB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входной контрольной работы по окружающему миру для 4 класса</w:t>
      </w:r>
    </w:p>
    <w:p w:rsidR="00C97DBB" w:rsidRPr="0079160D" w:rsidRDefault="00C97DBB" w:rsidP="00C97DB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УМК («Школа России)</w:t>
      </w:r>
    </w:p>
    <w:p w:rsidR="00C97DBB" w:rsidRPr="0079160D" w:rsidRDefault="00C97DBB" w:rsidP="00C97DB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Пояснительная записка.</w:t>
      </w: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Предмет: Окружающий мир</w:t>
      </w: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Класс: 4</w:t>
      </w: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УМК: «Школа России»</w:t>
      </w: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160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79160D">
        <w:rPr>
          <w:rFonts w:ascii="Times New Roman" w:hAnsi="Times New Roman" w:cs="Times New Roman"/>
          <w:b/>
          <w:sz w:val="24"/>
          <w:szCs w:val="24"/>
        </w:rPr>
        <w:t>Цель</w:t>
      </w:r>
      <w:proofErr w:type="spellEnd"/>
      <w:r w:rsidRPr="007916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b/>
          <w:sz w:val="24"/>
          <w:szCs w:val="24"/>
        </w:rPr>
        <w:t>входной</w:t>
      </w:r>
      <w:proofErr w:type="spellEnd"/>
      <w:r w:rsidRPr="007916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b/>
          <w:sz w:val="24"/>
          <w:szCs w:val="24"/>
        </w:rPr>
        <w:t>работы</w:t>
      </w:r>
      <w:proofErr w:type="spellEnd"/>
      <w:r w:rsidRPr="0079160D">
        <w:rPr>
          <w:rFonts w:ascii="Times New Roman" w:hAnsi="Times New Roman" w:cs="Times New Roman"/>
          <w:b/>
          <w:sz w:val="24"/>
          <w:szCs w:val="24"/>
        </w:rPr>
        <w:t xml:space="preserve">:  </w:t>
      </w:r>
    </w:p>
    <w:p w:rsidR="00C97DBB" w:rsidRPr="0079160D" w:rsidRDefault="00C97DBB" w:rsidP="00B77345">
      <w:pPr>
        <w:numPr>
          <w:ilvl w:val="0"/>
          <w:numId w:val="8"/>
        </w:numPr>
        <w:tabs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уровня усвоения учащимися базовых знаний и умений, навыков, сформированных по окружающему миру  на начало обучения в четвёртом классе. </w:t>
      </w:r>
    </w:p>
    <w:p w:rsidR="00C97DBB" w:rsidRPr="0079160D" w:rsidRDefault="00C97DBB" w:rsidP="00C97DBB">
      <w:pPr>
        <w:tabs>
          <w:tab w:val="num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2. При определении содержания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и составлении проверочной работы мы опирались на следующие документы:</w:t>
      </w:r>
    </w:p>
    <w:p w:rsidR="00C97DBB" w:rsidRPr="0079160D" w:rsidRDefault="00C97DBB" w:rsidP="00B77345">
      <w:pPr>
        <w:pStyle w:val="Default"/>
        <w:numPr>
          <w:ilvl w:val="0"/>
          <w:numId w:val="9"/>
        </w:numPr>
        <w:spacing w:line="360" w:lineRule="auto"/>
        <w:jc w:val="both"/>
        <w:rPr>
          <w:color w:val="auto"/>
        </w:rPr>
      </w:pPr>
      <w:r w:rsidRPr="0079160D">
        <w:rPr>
          <w:color w:val="auto"/>
        </w:rPr>
        <w:t xml:space="preserve">Федеральный государственный образовательный стандарт начального </w:t>
      </w:r>
      <w:proofErr w:type="spellStart"/>
      <w:r w:rsidRPr="0079160D">
        <w:rPr>
          <w:color w:val="auto"/>
        </w:rPr>
        <w:t>обще-го</w:t>
      </w:r>
      <w:proofErr w:type="spellEnd"/>
      <w:r w:rsidRPr="0079160D">
        <w:rPr>
          <w:color w:val="auto"/>
        </w:rPr>
        <w:t xml:space="preserve"> образования: текст с </w:t>
      </w:r>
      <w:proofErr w:type="spellStart"/>
      <w:r w:rsidRPr="0079160D">
        <w:rPr>
          <w:color w:val="auto"/>
        </w:rPr>
        <w:t>изм</w:t>
      </w:r>
      <w:proofErr w:type="spellEnd"/>
      <w:r w:rsidRPr="0079160D">
        <w:rPr>
          <w:color w:val="auto"/>
        </w:rPr>
        <w:t xml:space="preserve">. и доп. На 2011 г. / </w:t>
      </w:r>
      <w:proofErr w:type="spellStart"/>
      <w:r w:rsidRPr="0079160D">
        <w:rPr>
          <w:color w:val="auto"/>
        </w:rPr>
        <w:t>М-во</w:t>
      </w:r>
      <w:proofErr w:type="spellEnd"/>
      <w:r w:rsidRPr="0079160D">
        <w:rPr>
          <w:color w:val="auto"/>
        </w:rPr>
        <w:t xml:space="preserve"> образования и науки</w:t>
      </w:r>
      <w:proofErr w:type="gramStart"/>
      <w:r w:rsidRPr="0079160D">
        <w:rPr>
          <w:color w:val="auto"/>
        </w:rPr>
        <w:t xml:space="preserve"> Р</w:t>
      </w:r>
      <w:proofErr w:type="gramEnd"/>
      <w:r w:rsidRPr="0079160D">
        <w:rPr>
          <w:color w:val="auto"/>
        </w:rPr>
        <w:t xml:space="preserve">ос. Федерации. – М.: Просвещение, 2011. – 33 </w:t>
      </w:r>
      <w:proofErr w:type="gramStart"/>
      <w:r w:rsidRPr="0079160D">
        <w:rPr>
          <w:color w:val="auto"/>
        </w:rPr>
        <w:t>с</w:t>
      </w:r>
      <w:proofErr w:type="gramEnd"/>
      <w:r w:rsidRPr="0079160D">
        <w:rPr>
          <w:color w:val="auto"/>
        </w:rPr>
        <w:t xml:space="preserve">. – (Стандарты второго поколения); </w:t>
      </w:r>
    </w:p>
    <w:p w:rsidR="00C97DBB" w:rsidRPr="0079160D" w:rsidRDefault="00C97DBB" w:rsidP="00B77345">
      <w:pPr>
        <w:pStyle w:val="Default"/>
        <w:numPr>
          <w:ilvl w:val="0"/>
          <w:numId w:val="9"/>
        </w:numPr>
        <w:spacing w:line="360" w:lineRule="auto"/>
        <w:jc w:val="both"/>
        <w:rPr>
          <w:color w:val="auto"/>
        </w:rPr>
      </w:pPr>
      <w:r w:rsidRPr="0079160D">
        <w:rPr>
          <w:color w:val="auto"/>
        </w:rPr>
        <w:t xml:space="preserve"> Примерная основная образовательная программа </w:t>
      </w:r>
      <w:proofErr w:type="gramStart"/>
      <w:r w:rsidRPr="0079160D">
        <w:rPr>
          <w:color w:val="auto"/>
        </w:rPr>
        <w:t>образовательного</w:t>
      </w:r>
      <w:proofErr w:type="gramEnd"/>
      <w:r w:rsidRPr="0079160D">
        <w:rPr>
          <w:color w:val="auto"/>
        </w:rPr>
        <w:t xml:space="preserve"> </w:t>
      </w:r>
      <w:proofErr w:type="spellStart"/>
      <w:r w:rsidRPr="0079160D">
        <w:rPr>
          <w:color w:val="auto"/>
        </w:rPr>
        <w:t>учре-ждения</w:t>
      </w:r>
      <w:proofErr w:type="spellEnd"/>
      <w:r w:rsidRPr="0079160D">
        <w:rPr>
          <w:color w:val="auto"/>
        </w:rPr>
        <w:t xml:space="preserve">. Начальная школа / [сост. Е.С. Савинов]. – 2, 3-е изд., </w:t>
      </w:r>
      <w:proofErr w:type="spellStart"/>
      <w:r w:rsidRPr="0079160D">
        <w:rPr>
          <w:color w:val="auto"/>
        </w:rPr>
        <w:t>перераб</w:t>
      </w:r>
      <w:proofErr w:type="spellEnd"/>
      <w:r w:rsidRPr="0079160D">
        <w:rPr>
          <w:color w:val="auto"/>
        </w:rPr>
        <w:t xml:space="preserve">. – М.: Просвещение, 2010, 2011. – 204 с.; </w:t>
      </w:r>
    </w:p>
    <w:p w:rsidR="00C97DBB" w:rsidRPr="0079160D" w:rsidRDefault="00C97DBB" w:rsidP="00B77345">
      <w:pPr>
        <w:pStyle w:val="Default"/>
        <w:numPr>
          <w:ilvl w:val="0"/>
          <w:numId w:val="9"/>
        </w:numPr>
        <w:spacing w:line="360" w:lineRule="auto"/>
        <w:jc w:val="both"/>
        <w:rPr>
          <w:color w:val="auto"/>
        </w:rPr>
      </w:pPr>
      <w:r w:rsidRPr="0079160D">
        <w:rPr>
          <w:color w:val="auto"/>
        </w:rPr>
        <w:t xml:space="preserve"> Планируемые результаты начального общего образования / (Л.Л. Алексеева, С.В. </w:t>
      </w:r>
      <w:proofErr w:type="spellStart"/>
      <w:r w:rsidRPr="0079160D">
        <w:rPr>
          <w:color w:val="auto"/>
        </w:rPr>
        <w:t>Анащенкова</w:t>
      </w:r>
      <w:proofErr w:type="spellEnd"/>
      <w:r w:rsidRPr="0079160D">
        <w:rPr>
          <w:color w:val="auto"/>
        </w:rPr>
        <w:t xml:space="preserve">, М.З. </w:t>
      </w:r>
      <w:proofErr w:type="spellStart"/>
      <w:r w:rsidRPr="0079160D">
        <w:rPr>
          <w:color w:val="auto"/>
        </w:rPr>
        <w:t>Биболетова</w:t>
      </w:r>
      <w:proofErr w:type="spellEnd"/>
      <w:r w:rsidRPr="0079160D">
        <w:rPr>
          <w:color w:val="auto"/>
        </w:rPr>
        <w:t xml:space="preserve"> и др.); под ред. Г.С. Ковалевой, О.Б. Логиновой. – 1,2,3-е изд. – М.: Просвещение, 2009, 2010, 2011. – 120 </w:t>
      </w:r>
      <w:proofErr w:type="gramStart"/>
      <w:r w:rsidRPr="0079160D">
        <w:rPr>
          <w:color w:val="auto"/>
        </w:rPr>
        <w:t>с</w:t>
      </w:r>
      <w:proofErr w:type="gramEnd"/>
      <w:r w:rsidRPr="0079160D">
        <w:rPr>
          <w:color w:val="auto"/>
        </w:rPr>
        <w:t xml:space="preserve">.; </w:t>
      </w:r>
    </w:p>
    <w:p w:rsidR="00C97DBB" w:rsidRPr="0079160D" w:rsidRDefault="00C97DBB" w:rsidP="00B77345">
      <w:pPr>
        <w:pStyle w:val="Default"/>
        <w:numPr>
          <w:ilvl w:val="0"/>
          <w:numId w:val="9"/>
        </w:numPr>
        <w:spacing w:line="360" w:lineRule="auto"/>
        <w:jc w:val="both"/>
        <w:rPr>
          <w:color w:val="auto"/>
        </w:rPr>
      </w:pPr>
      <w:r w:rsidRPr="0079160D">
        <w:rPr>
          <w:color w:val="auto"/>
        </w:rPr>
        <w:t xml:space="preserve"> Оценка достижения планируемых результатов обучения в начальной школе / (М.Ю. Демидова, С.В. Иванов и др.); под ред. Г.С. Ковалевой, О.Б. Логиновой. – 1, 2, 3-е изд. – М.: Просвещение, 2009, 2010, 2011. 215с. </w:t>
      </w:r>
    </w:p>
    <w:p w:rsidR="00C97DBB" w:rsidRPr="0079160D" w:rsidRDefault="00C97DBB" w:rsidP="00B77345">
      <w:pPr>
        <w:pStyle w:val="Default"/>
        <w:numPr>
          <w:ilvl w:val="0"/>
          <w:numId w:val="9"/>
        </w:numPr>
        <w:suppressAutoHyphens/>
        <w:autoSpaceDE/>
        <w:autoSpaceDN/>
        <w:adjustRightInd/>
        <w:spacing w:line="360" w:lineRule="auto"/>
        <w:jc w:val="both"/>
        <w:rPr>
          <w:b/>
          <w:bCs/>
        </w:rPr>
      </w:pPr>
      <w:r w:rsidRPr="0079160D">
        <w:rPr>
          <w:color w:val="00000A"/>
        </w:rPr>
        <w:t xml:space="preserve">Рабочие программы. </w:t>
      </w:r>
      <w:r w:rsidRPr="0079160D">
        <w:rPr>
          <w:bCs/>
        </w:rPr>
        <w:t xml:space="preserve">Начальная школа. 1 класс УМК «Школа России». Автор-составитель С. А. Шейкина; под редакцией Е.С. </w:t>
      </w:r>
      <w:proofErr w:type="spellStart"/>
      <w:r w:rsidRPr="0079160D">
        <w:rPr>
          <w:bCs/>
        </w:rPr>
        <w:t>Галанжиной</w:t>
      </w:r>
      <w:proofErr w:type="spellEnd"/>
      <w:r w:rsidRPr="0079160D">
        <w:rPr>
          <w:bCs/>
        </w:rPr>
        <w:t xml:space="preserve"> – 2-е изд., стереотип. – М.: Планета, 2014.-224с. – (Образовательный стандарт).</w:t>
      </w: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gramStart"/>
      <w:r w:rsidRPr="0079160D">
        <w:rPr>
          <w:rFonts w:ascii="Times New Roman" w:hAnsi="Times New Roman" w:cs="Times New Roman"/>
          <w:b/>
          <w:bCs/>
          <w:sz w:val="24"/>
          <w:szCs w:val="24"/>
        </w:rPr>
        <w:t xml:space="preserve">3.Отбор и </w:t>
      </w:r>
      <w:proofErr w:type="spellStart"/>
      <w:r w:rsidRPr="0079160D">
        <w:rPr>
          <w:rFonts w:ascii="Times New Roman" w:hAnsi="Times New Roman" w:cs="Times New Roman"/>
          <w:b/>
          <w:bCs/>
          <w:sz w:val="24"/>
          <w:szCs w:val="24"/>
        </w:rPr>
        <w:t>распределение</w:t>
      </w:r>
      <w:proofErr w:type="spellEnd"/>
      <w:r w:rsidRPr="007916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b/>
          <w:bCs/>
          <w:sz w:val="24"/>
          <w:szCs w:val="24"/>
        </w:rPr>
        <w:t>заданий</w:t>
      </w:r>
      <w:proofErr w:type="spellEnd"/>
      <w:r w:rsidRPr="0079160D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5669"/>
        <w:gridCol w:w="2523"/>
      </w:tblGrid>
      <w:tr w:rsidR="00C97DBB" w:rsidRPr="0079160D" w:rsidTr="00827E24">
        <w:trPr>
          <w:trHeight w:val="283"/>
          <w:jc w:val="center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Блоки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содержания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Число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заданий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в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работе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: </w:t>
            </w:r>
          </w:p>
        </w:tc>
      </w:tr>
      <w:tr w:rsidR="00C97DBB" w:rsidRPr="0079160D" w:rsidTr="00827E24">
        <w:trPr>
          <w:trHeight w:val="305"/>
          <w:jc w:val="center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1.</w:t>
            </w: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C97DBB" w:rsidRPr="0079160D" w:rsidTr="00827E24">
        <w:trPr>
          <w:trHeight w:val="274"/>
          <w:jc w:val="center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2.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C97DBB" w:rsidRPr="0079160D" w:rsidTr="00827E24">
        <w:trPr>
          <w:trHeight w:val="274"/>
          <w:jc w:val="center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3.Правила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безопасной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жизни</w:t>
            </w:r>
            <w:proofErr w:type="spellEnd"/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C97DBB" w:rsidRPr="0079160D" w:rsidTr="00827E24">
        <w:trPr>
          <w:trHeight w:val="288"/>
          <w:jc w:val="center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Всего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</w:tbl>
    <w:p w:rsidR="00C97DBB" w:rsidRPr="0079160D" w:rsidRDefault="00C97DBB" w:rsidP="00C97DB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FF0000"/>
          <w:sz w:val="24"/>
          <w:szCs w:val="24"/>
          <w:highlight w:val="white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highlight w:val="white"/>
          <w:lang w:val="ru-RU"/>
        </w:rPr>
        <w:t>Те</w:t>
      </w:r>
      <w:proofErr w:type="gramStart"/>
      <w:r w:rsidRPr="0079160D">
        <w:rPr>
          <w:rFonts w:ascii="Times New Roman" w:hAnsi="Times New Roman" w:cs="Times New Roman"/>
          <w:sz w:val="24"/>
          <w:szCs w:val="24"/>
          <w:highlight w:val="white"/>
          <w:lang w:val="ru-RU"/>
        </w:rPr>
        <w:t>ст вкл</w:t>
      </w:r>
      <w:proofErr w:type="gramEnd"/>
      <w:r w:rsidRPr="0079160D">
        <w:rPr>
          <w:rFonts w:ascii="Times New Roman" w:hAnsi="Times New Roman" w:cs="Times New Roman"/>
          <w:sz w:val="24"/>
          <w:szCs w:val="24"/>
          <w:highlight w:val="white"/>
          <w:lang w:val="ru-RU"/>
        </w:rPr>
        <w:t>ючает 22 задания. Предлагаются задания с выбором ответа.</w:t>
      </w:r>
    </w:p>
    <w:p w:rsidR="00C97DBB" w:rsidRPr="0079160D" w:rsidRDefault="00C97DBB" w:rsidP="00C97DBB">
      <w:pPr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В работу включены задания с 1 по 18 базового уровня, с 19 по 22  – задания повышенного уровня.</w:t>
      </w:r>
    </w:p>
    <w:p w:rsidR="00C97DBB" w:rsidRPr="0079160D" w:rsidRDefault="00C97DBB" w:rsidP="00C97DB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sz w:val="24"/>
          <w:szCs w:val="24"/>
          <w:lang w:val="ru-RU"/>
        </w:rPr>
        <w:t>4. Время и способ выполнения проверочной работы.</w:t>
      </w:r>
    </w:p>
    <w:p w:rsidR="00C97DBB" w:rsidRPr="0079160D" w:rsidRDefault="00C97DBB" w:rsidP="00C97DB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Выполнение заданий оценивается с учётом следующих рекомендаций:</w:t>
      </w:r>
    </w:p>
    <w:p w:rsidR="00C97DBB" w:rsidRPr="0079160D" w:rsidRDefault="00C97DBB" w:rsidP="00C97DB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В заданиях с выбором ответа из предложенных 3-4 вариантов ученик должен выбрать только 1 верный ответ. Если учащийся выбирает неверный ответ, то задание считается выполненным неверно.</w:t>
      </w:r>
    </w:p>
    <w:p w:rsidR="00C97DBB" w:rsidRPr="0079160D" w:rsidRDefault="00C97DBB" w:rsidP="00C97DBB">
      <w:pPr>
        <w:pStyle w:val="msonormalcxspmiddle"/>
        <w:spacing w:line="360" w:lineRule="auto"/>
        <w:contextualSpacing/>
        <w:jc w:val="center"/>
        <w:rPr>
          <w:b/>
        </w:rPr>
      </w:pPr>
      <w:r w:rsidRPr="0079160D">
        <w:rPr>
          <w:b/>
        </w:rPr>
        <w:t>Условные обозначения</w:t>
      </w:r>
    </w:p>
    <w:p w:rsidR="00C97DBB" w:rsidRPr="0079160D" w:rsidRDefault="00C97DBB" w:rsidP="00C97DBB">
      <w:pPr>
        <w:pStyle w:val="msonormalcxspmiddle"/>
        <w:spacing w:line="360" w:lineRule="auto"/>
        <w:contextualSpacing/>
        <w:jc w:val="both"/>
      </w:pPr>
      <w:r w:rsidRPr="0079160D">
        <w:t xml:space="preserve">Б – базовая сложность, </w:t>
      </w:r>
      <w:proofErr w:type="gramStart"/>
      <w:r w:rsidRPr="0079160D">
        <w:t>П</w:t>
      </w:r>
      <w:proofErr w:type="gramEnd"/>
      <w:r w:rsidRPr="0079160D">
        <w:t xml:space="preserve"> – повышенный уровень, </w:t>
      </w:r>
    </w:p>
    <w:p w:rsidR="00C97DBB" w:rsidRPr="0079160D" w:rsidRDefault="00C97DBB" w:rsidP="00C97DBB">
      <w:pPr>
        <w:pStyle w:val="msonormalcxspmiddle"/>
        <w:spacing w:line="360" w:lineRule="auto"/>
        <w:ind w:left="-360"/>
        <w:contextualSpacing/>
        <w:jc w:val="both"/>
        <w:rPr>
          <w:color w:val="000000"/>
        </w:rPr>
      </w:pPr>
      <w:r w:rsidRPr="0079160D">
        <w:t xml:space="preserve">    </w:t>
      </w:r>
      <w:proofErr w:type="gramStart"/>
      <w:r w:rsidRPr="0079160D">
        <w:t>ВО</w:t>
      </w:r>
      <w:proofErr w:type="gramEnd"/>
      <w:r w:rsidRPr="0079160D">
        <w:t xml:space="preserve"> – выбор ответа, </w:t>
      </w:r>
      <w:r w:rsidRPr="0079160D">
        <w:rPr>
          <w:color w:val="000000"/>
        </w:rPr>
        <w:t>КО – краткий ответ (нескольких слов).</w:t>
      </w:r>
    </w:p>
    <w:p w:rsidR="00C97DBB" w:rsidRPr="0079160D" w:rsidRDefault="00C97DBB" w:rsidP="00C97DBB">
      <w:pPr>
        <w:pStyle w:val="msonormalcxspmiddle"/>
        <w:spacing w:line="360" w:lineRule="auto"/>
        <w:ind w:left="-360"/>
        <w:contextualSpacing/>
        <w:jc w:val="both"/>
      </w:pPr>
      <w:r w:rsidRPr="0079160D">
        <w:t>Время выполнения – 40 минут (3 мин. – вводный инструктаж, 35 мин. – выполнение работы, 2 мин. – проверка работы).</w:t>
      </w: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5. План варианта КИМ.</w:t>
      </w:r>
    </w:p>
    <w:p w:rsidR="00C97DBB" w:rsidRPr="0079160D" w:rsidRDefault="00C97DBB" w:rsidP="00C97DBB">
      <w:pPr>
        <w:spacing w:line="360" w:lineRule="auto"/>
        <w:ind w:left="-284" w:firstLine="7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Ниже представлен план работы, в котором  даётся информация о каждом задании, о контролируемых знаниях, видах умений и способах познавательной деятельности.   </w:t>
      </w: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-47"/>
        <w:tblW w:w="10881" w:type="dxa"/>
        <w:tblLayout w:type="fixed"/>
        <w:tblLook w:val="0000"/>
      </w:tblPr>
      <w:tblGrid>
        <w:gridCol w:w="1384"/>
        <w:gridCol w:w="1134"/>
        <w:gridCol w:w="1810"/>
        <w:gridCol w:w="1309"/>
        <w:gridCol w:w="4110"/>
        <w:gridCol w:w="1134"/>
      </w:tblGrid>
      <w:tr w:rsidR="00C97DBB" w:rsidRPr="0079160D" w:rsidTr="00827E24">
        <w:trPr>
          <w:trHeight w:val="783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C97DBB" w:rsidRPr="0079160D" w:rsidRDefault="00C97DBB" w:rsidP="00827E24">
            <w:pPr>
              <w:ind w:lef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</w:p>
          <w:p w:rsidR="00C97DBB" w:rsidRPr="0079160D" w:rsidRDefault="00C97DBB" w:rsidP="00827E24">
            <w:pPr>
              <w:ind w:lef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сложности</w:t>
            </w:r>
            <w:proofErr w:type="spellEnd"/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Максимальный</w:t>
            </w:r>
            <w:proofErr w:type="spellEnd"/>
            <w:r w:rsidRPr="007916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bCs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bCs/>
                <w:sz w:val="24"/>
                <w:szCs w:val="24"/>
              </w:rPr>
              <w:t>КЭС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Контролируемые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proofErr w:type="spellEnd"/>
          </w:p>
        </w:tc>
      </w:tr>
      <w:tr w:rsidR="00C97DBB" w:rsidRPr="0079160D" w:rsidTr="00827E24">
        <w:trPr>
          <w:trHeight w:val="421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Природа неживая и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живая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риродные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объекты и предметы, созданные человеком.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</w:tr>
      <w:tr w:rsidR="00C97DBB" w:rsidRPr="0079160D" w:rsidTr="00827E24">
        <w:trPr>
          <w:trHeight w:val="416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Природа неживая и живая.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Объекты живой и неживой природы.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</w:tr>
      <w:tr w:rsidR="00C97DBB" w:rsidRPr="0079160D" w:rsidTr="00827E24">
        <w:trPr>
          <w:trHeight w:val="783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Вещества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вёрдые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 xml:space="preserve"> тела, жидкости, газы.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</w:tr>
      <w:tr w:rsidR="00C97DBB" w:rsidRPr="0079160D" w:rsidTr="00827E24">
        <w:trPr>
          <w:trHeight w:val="783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Вещества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вёрдые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 xml:space="preserve"> тела, жидкости, газы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</w:tr>
      <w:tr w:rsidR="00C97DBB" w:rsidRPr="0079160D" w:rsidTr="00827E24">
        <w:trPr>
          <w:trHeight w:val="783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color w:val="000000"/>
                <w:sz w:val="24"/>
                <w:szCs w:val="24"/>
                <w:lang w:val="ru-RU"/>
              </w:rPr>
              <w:t>Воздух</w:t>
            </w:r>
            <w:proofErr w:type="gramStart"/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оздух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 xml:space="preserve"> – смесь газов. Свойства воздуха.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</w:rPr>
              <w:t>Вода.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воды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1.13.1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Грибы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ъедобные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 xml:space="preserve"> и ядовитые грибы.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Тело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человека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>С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>истемы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органов (опорно-двигательная, пищеварительная, дыхательная, кровеносная, нервная, органы чувств), их роль в жизнедеятельности организма.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Тело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человека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>С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>истемы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органов (опорно-двигательная, пищеварительная, дыхательная, кровеносная, нервная, органы чувств), их роль в жизнедеятельности организма.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Тело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человека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>С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>истемы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органов (опорно-двигательная, пищеварительная, дыхательная, кровеносная, нервная, органы чувств), их роль в жизнедеятельности организма.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№11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Тело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человека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>С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>истемы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органов (опорно-двигательная, пищеварительная, дыхательная, 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lastRenderedPageBreak/>
              <w:t>кровеносная, нервная, органы чувств), их роль в жизнедеятельности организма.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Правила безопасного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поведения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 xml:space="preserve"> безопасного поведения на дорогах мегаполиса</w:t>
            </w: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№13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Человек – часть природы.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Охрана природных богатств.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 14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1.14.7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Животные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оль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 xml:space="preserve"> животных в природе и жизни людей.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Человек – член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общества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начение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 xml:space="preserve"> труда в жизни человека и общества.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людей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</w:rPr>
              <w:t>Вода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воды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№17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1.17.3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Человек – часть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природы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аповедники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 xml:space="preserve">, национальные парки, их роль в охране природы.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Особо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охраняемые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территории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города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Москвы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№18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2.2.7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Наша Родина – Россия, Российская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Федерация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анкт-Петербург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 xml:space="preserve">Города России. Главный город родного края 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(достопримечательности, история).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№19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1.12.3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Растения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словия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, необходимые для жизни растения (свет, тепло, воздух, вода).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1-6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1.14.5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Животные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азмножение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 xml:space="preserve"> животных (насекомые, рыбы, птицы, звери).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№21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1-6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Тело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человека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>С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>истемы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органов (опорно-двигательная, пищеварительная, дыхательная, кровеносная, нервная, органы чувств), их роль в жизнедеятельности организма.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№22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1-7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  <w:proofErr w:type="spellEnd"/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Правила безопасного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поведения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 xml:space="preserve"> безопасного поведения на дорогах мегаполиса</w:t>
            </w: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</w:tr>
      <w:tr w:rsidR="00C97DBB" w:rsidRPr="0079160D" w:rsidTr="00827E24">
        <w:trPr>
          <w:trHeight w:val="327"/>
        </w:trPr>
        <w:tc>
          <w:tcPr>
            <w:tcW w:w="13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  <w:proofErr w:type="spellEnd"/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Б-18 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П-4 </w:t>
            </w:r>
          </w:p>
        </w:tc>
        <w:tc>
          <w:tcPr>
            <w:tcW w:w="1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eastAsia="Calibri" w:hAnsi="Times New Roman" w:cs="Times New Roman"/>
                <w:sz w:val="24"/>
                <w:szCs w:val="24"/>
              </w:rPr>
              <w:t>42баллов</w:t>
            </w:r>
          </w:p>
        </w:tc>
        <w:tc>
          <w:tcPr>
            <w:tcW w:w="13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eastAsia="Calibri" w:hAnsi="Times New Roman" w:cs="Times New Roman"/>
                <w:sz w:val="24"/>
                <w:szCs w:val="24"/>
              </w:rPr>
              <w:t>ВО- 11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eastAsia="Calibri" w:hAnsi="Times New Roman" w:cs="Times New Roman"/>
                <w:sz w:val="24"/>
                <w:szCs w:val="24"/>
              </w:rPr>
              <w:t>КО- 11</w:t>
            </w:r>
          </w:p>
        </w:tc>
      </w:tr>
    </w:tbl>
    <w:p w:rsidR="00C97DBB" w:rsidRPr="0079160D" w:rsidRDefault="00C97DBB" w:rsidP="00C97DBB">
      <w:pPr>
        <w:pStyle w:val="msonormalcxspmiddle"/>
        <w:spacing w:line="360" w:lineRule="auto"/>
        <w:contextualSpacing/>
        <w:jc w:val="both"/>
      </w:pPr>
    </w:p>
    <w:p w:rsidR="00C97DBB" w:rsidRPr="0079160D" w:rsidRDefault="00C97DBB" w:rsidP="00C97DBB">
      <w:pPr>
        <w:autoSpaceDE w:val="0"/>
        <w:autoSpaceDN w:val="0"/>
        <w:adjustRightInd w:val="0"/>
        <w:spacing w:before="24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Рекомендуемая оценка выполнения заданий и всей работы:</w:t>
      </w: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Максимальное количество баллов по всем заданиям 42.</w:t>
      </w: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Отметка «5» соответствует высокому уровню выполнения работы  и ставится, если общее количество баллов составляет 42-39 баллов.</w:t>
      </w: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Отметка «4» соответствует среднему уровню усвоения программы и ставится, если выполнено определенное число заданий и общее количество набранных баллов составляет 38-35 баллов. </w:t>
      </w: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Отметка «3» соответствует низкому уровню усвоения программы и ставится, если учащийся набрал 34-21 баллов.</w:t>
      </w: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Отметка «2» соответствует критическому уровню усвоения программы и ставится, если учащийся набрал 20 и менее баллов.</w:t>
      </w:r>
    </w:p>
    <w:p w:rsidR="00C97DBB" w:rsidRPr="0079160D" w:rsidRDefault="00C97DBB" w:rsidP="00C97DBB">
      <w:pPr>
        <w:autoSpaceDE w:val="0"/>
        <w:autoSpaceDN w:val="0"/>
        <w:adjustRightInd w:val="0"/>
        <w:spacing w:after="240"/>
        <w:ind w:firstLine="53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Рекомендуемая шкала перевода баллов в отметку:</w:t>
      </w:r>
    </w:p>
    <w:tbl>
      <w:tblPr>
        <w:tblW w:w="0" w:type="auto"/>
        <w:tblInd w:w="108" w:type="dxa"/>
        <w:tblLayout w:type="fixed"/>
        <w:tblLook w:val="0000"/>
      </w:tblPr>
      <w:tblGrid>
        <w:gridCol w:w="4785"/>
        <w:gridCol w:w="4786"/>
      </w:tblGrid>
      <w:tr w:rsidR="00C97DBB" w:rsidRPr="0079160D" w:rsidTr="00827E24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</w:p>
        </w:tc>
      </w:tr>
      <w:tr w:rsidR="00C97DBB" w:rsidRPr="0079160D" w:rsidTr="00827E24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  <w:tr w:rsidR="00C97DBB" w:rsidRPr="0079160D" w:rsidTr="00827E24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21-34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C97DBB" w:rsidRPr="0079160D" w:rsidTr="00827E24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35-38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C97DBB" w:rsidRPr="0079160D" w:rsidTr="00827E24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39-42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</w:tbl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Условия проведения тестирования (требования к специалистам):</w:t>
      </w:r>
    </w:p>
    <w:p w:rsidR="00C97DBB" w:rsidRPr="0079160D" w:rsidRDefault="00C97DBB" w:rsidP="00C97DB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На выполнение работы отводится 1 урок. Работа может проводиться независимыми экспертами в присутствии учителя, работающего в данном классе. </w:t>
      </w: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Рекомендации по подготовке к работе:</w:t>
      </w: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Оценочные процедуры проводятся без специальной подготовки.</w:t>
      </w:r>
    </w:p>
    <w:p w:rsidR="00C97DBB" w:rsidRPr="0079160D" w:rsidRDefault="00C97DBB" w:rsidP="00C97DBB">
      <w:pPr>
        <w:pStyle w:val="1"/>
        <w:rPr>
          <w:rFonts w:ascii="Times New Roman" w:hAnsi="Times New Roman"/>
          <w:sz w:val="24"/>
          <w:szCs w:val="24"/>
          <w:lang w:eastAsia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Входная контрольная работа по окружающему миру</w:t>
      </w:r>
    </w:p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4 класс (УМК «Школа России»)</w:t>
      </w:r>
    </w:p>
    <w:p w:rsidR="00C97DBB" w:rsidRPr="0079160D" w:rsidRDefault="00C97DBB" w:rsidP="00C97DB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1.В приведённом ниже списке перечислены предметы, которые могут быть сделаны из бумаги или из дерева. Выпиши из списка название предмета, который может быть сделан как из бумаги, так и из дерева.</w:t>
      </w:r>
    </w:p>
    <w:p w:rsidR="00C97DBB" w:rsidRPr="0079160D" w:rsidRDefault="00C97DBB" w:rsidP="00C97DBB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>Скамейка, коробка, тетрадь, скворечник, пакет, плакат.</w:t>
      </w:r>
    </w:p>
    <w:p w:rsidR="00C97DBB" w:rsidRPr="0079160D" w:rsidRDefault="00C97DBB" w:rsidP="00C97DBB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i/>
          <w:sz w:val="24"/>
          <w:szCs w:val="24"/>
          <w:lang w:val="ru-RU"/>
        </w:rPr>
        <w:t>Ответ:______________________________________________________</w:t>
      </w:r>
    </w:p>
    <w:p w:rsidR="00C97DBB" w:rsidRPr="0079160D" w:rsidRDefault="00C97DBB" w:rsidP="00C97DBB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C97DBB" w:rsidRPr="0079160D" w:rsidRDefault="00C97DBB" w:rsidP="00C97DB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2. Перечислите царства живой природы.</w:t>
      </w:r>
    </w:p>
    <w:p w:rsidR="00C97DBB" w:rsidRPr="0079160D" w:rsidRDefault="00C97DBB" w:rsidP="00C97DBB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________________,_________________,________________,__________________.</w:t>
      </w:r>
    </w:p>
    <w:p w:rsidR="00C97DBB" w:rsidRPr="0079160D" w:rsidRDefault="00C97DBB" w:rsidP="00C97DBB">
      <w:pPr>
        <w:ind w:left="72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3.Соедините стрелками тела и состояния веществ, в котором они существуют.</w:t>
      </w:r>
    </w:p>
    <w:p w:rsidR="00C97DBB" w:rsidRPr="0079160D" w:rsidRDefault="00C97DBB" w:rsidP="00C97DBB">
      <w:pPr>
        <w:ind w:left="720"/>
        <w:contextualSpacing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>Ложка                                  Кипяток                              Воздух</w:t>
      </w:r>
    </w:p>
    <w:p w:rsidR="00C97DBB" w:rsidRPr="0079160D" w:rsidRDefault="00C97DBB" w:rsidP="00C97DBB">
      <w:pPr>
        <w:ind w:left="720"/>
        <w:contextualSpacing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C97DBB" w:rsidRPr="0079160D" w:rsidRDefault="00C97DBB" w:rsidP="00C97DBB">
      <w:pPr>
        <w:ind w:left="720"/>
        <w:contextualSpacing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>Газообразное                        Твёрдое                                Жидкое</w:t>
      </w:r>
    </w:p>
    <w:p w:rsidR="00C97DBB" w:rsidRPr="0079160D" w:rsidRDefault="00C97DBB" w:rsidP="00C97DBB">
      <w:pPr>
        <w:ind w:left="72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4.Приведите по два примера:</w:t>
      </w:r>
    </w:p>
    <w:p w:rsidR="00C97DBB" w:rsidRPr="0079160D" w:rsidRDefault="00C97DBB" w:rsidP="00C97DBB">
      <w:pPr>
        <w:contextualSpacing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>Естественные тела:___________________________________________________</w:t>
      </w:r>
    </w:p>
    <w:p w:rsidR="00C97DBB" w:rsidRPr="0079160D" w:rsidRDefault="00C97DBB" w:rsidP="00C97DBB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>Искусственные тела:</w:t>
      </w: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___________________________________________________ </w:t>
      </w:r>
    </w:p>
    <w:p w:rsidR="00C97DBB" w:rsidRPr="0079160D" w:rsidRDefault="00C97DBB" w:rsidP="00C97DBB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5.Перечислите, из каких газов состоит воздух: ____________________________________________</w:t>
      </w:r>
    </w:p>
    <w:p w:rsidR="00C97DBB" w:rsidRPr="0079160D" w:rsidRDefault="00C97DBB" w:rsidP="00C97DBB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6. При какой температуре вода начинает превращаться в лёд? ________</w:t>
      </w:r>
    </w:p>
    <w:p w:rsidR="00C97DBB" w:rsidRPr="0079160D" w:rsidRDefault="00C97DBB" w:rsidP="00C97DBB">
      <w:pPr>
        <w:rPr>
          <w:rStyle w:val="apple-style-span"/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C97D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7.Запиши, из каких частей состоит гриб: _________________________________________________</w:t>
      </w:r>
    </w:p>
    <w:p w:rsidR="00C97DBB" w:rsidRPr="0079160D" w:rsidRDefault="00C97DBB" w:rsidP="00C97DBB">
      <w:pPr>
        <w:spacing w:before="100" w:beforeAutospacing="1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iCs/>
          <w:sz w:val="24"/>
          <w:szCs w:val="24"/>
          <w:lang w:val="ru-RU"/>
        </w:rPr>
        <w:t>8. Что приводит тело в движение?</w:t>
      </w:r>
    </w:p>
    <w:p w:rsidR="00C97DBB" w:rsidRPr="0079160D" w:rsidRDefault="00C97DBB" w:rsidP="00C97DBB">
      <w:pPr>
        <w:spacing w:before="100" w:beforeAutospacing="1"/>
        <w:ind w:left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а) кости </w:t>
      </w:r>
      <w:r w:rsidRPr="0079160D">
        <w:rPr>
          <w:rFonts w:ascii="Times New Roman" w:hAnsi="Times New Roman" w:cs="Times New Roman"/>
          <w:iCs/>
          <w:sz w:val="24"/>
          <w:szCs w:val="24"/>
        </w:rPr>
        <w:t>       </w:t>
      </w: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б) мышцы </w:t>
      </w:r>
      <w:r w:rsidRPr="0079160D">
        <w:rPr>
          <w:rFonts w:ascii="Times New Roman" w:hAnsi="Times New Roman" w:cs="Times New Roman"/>
          <w:iCs/>
          <w:sz w:val="24"/>
          <w:szCs w:val="24"/>
        </w:rPr>
        <w:t>       </w:t>
      </w: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в) желудок</w:t>
      </w:r>
    </w:p>
    <w:p w:rsidR="00C97DBB" w:rsidRPr="0079160D" w:rsidRDefault="00C97DBB" w:rsidP="00C97DBB">
      <w:pPr>
        <w:spacing w:before="100" w:beforeAutospacing="1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</w:p>
    <w:p w:rsidR="00C97DBB" w:rsidRPr="0079160D" w:rsidRDefault="00C97DBB" w:rsidP="00C97DBB">
      <w:pPr>
        <w:spacing w:before="100" w:beforeAutospacing="1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iCs/>
          <w:sz w:val="24"/>
          <w:szCs w:val="24"/>
          <w:lang w:val="ru-RU"/>
        </w:rPr>
        <w:t>9.Какими веществами богаты творог, рыба, мясо, яйца?</w:t>
      </w:r>
    </w:p>
    <w:p w:rsidR="00C97DBB" w:rsidRPr="0079160D" w:rsidRDefault="00C97DBB" w:rsidP="00C97DBB">
      <w:pPr>
        <w:spacing w:before="100" w:beforeAutospacing="1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а) белками </w:t>
      </w:r>
      <w:r w:rsidRPr="0079160D">
        <w:rPr>
          <w:rFonts w:ascii="Times New Roman" w:hAnsi="Times New Roman" w:cs="Times New Roman"/>
          <w:iCs/>
          <w:sz w:val="24"/>
          <w:szCs w:val="24"/>
        </w:rPr>
        <w:t>         </w:t>
      </w: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б) жирами</w:t>
      </w:r>
    </w:p>
    <w:p w:rsidR="00C97DBB" w:rsidRPr="0079160D" w:rsidRDefault="00C97DBB" w:rsidP="00C97DBB">
      <w:pPr>
        <w:spacing w:before="100" w:beforeAutospacing="1"/>
        <w:ind w:left="72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в) углеводами </w:t>
      </w:r>
      <w:r w:rsidRPr="0079160D">
        <w:rPr>
          <w:rFonts w:ascii="Times New Roman" w:hAnsi="Times New Roman" w:cs="Times New Roman"/>
          <w:iCs/>
          <w:sz w:val="24"/>
          <w:szCs w:val="24"/>
        </w:rPr>
        <w:t>       </w:t>
      </w: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>г) витаминами</w:t>
      </w:r>
    </w:p>
    <w:p w:rsidR="00C97DBB" w:rsidRPr="0079160D" w:rsidRDefault="00C97DBB" w:rsidP="00C97DBB">
      <w:pPr>
        <w:spacing w:before="100" w:beforeAutospacing="1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iCs/>
          <w:sz w:val="24"/>
          <w:szCs w:val="24"/>
          <w:lang w:val="ru-RU"/>
        </w:rPr>
        <w:t>10.Источником жиров НЕ является:</w:t>
      </w:r>
    </w:p>
    <w:p w:rsidR="00C97DBB" w:rsidRPr="0079160D" w:rsidRDefault="00C97DBB" w:rsidP="00C97DBB">
      <w:pPr>
        <w:spacing w:before="100" w:beforeAutospacing="1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а) сливочное масло </w:t>
      </w:r>
      <w:r w:rsidRPr="0079160D">
        <w:rPr>
          <w:rFonts w:ascii="Times New Roman" w:hAnsi="Times New Roman" w:cs="Times New Roman"/>
          <w:iCs/>
          <w:sz w:val="24"/>
          <w:szCs w:val="24"/>
        </w:rPr>
        <w:t>      </w:t>
      </w: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б) растительное масло</w:t>
      </w:r>
    </w:p>
    <w:p w:rsidR="00C97DBB" w:rsidRPr="0079160D" w:rsidRDefault="00C97DBB" w:rsidP="00C97DBB">
      <w:pPr>
        <w:spacing w:before="100" w:beforeAutospacing="1"/>
        <w:ind w:left="72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в) яблоко </w:t>
      </w:r>
      <w:r w:rsidRPr="0079160D">
        <w:rPr>
          <w:rFonts w:ascii="Times New Roman" w:hAnsi="Times New Roman" w:cs="Times New Roman"/>
          <w:iCs/>
          <w:sz w:val="24"/>
          <w:szCs w:val="24"/>
        </w:rPr>
        <w:t>               </w:t>
      </w: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>г) сметана</w:t>
      </w:r>
    </w:p>
    <w:p w:rsidR="00C97DBB" w:rsidRPr="0079160D" w:rsidRDefault="00C97DBB" w:rsidP="00C97DBB">
      <w:pPr>
        <w:spacing w:before="100" w:beforeAutospacing="1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</w:p>
    <w:p w:rsidR="00C97DBB" w:rsidRPr="0079160D" w:rsidRDefault="00C97DBB" w:rsidP="00C97DBB">
      <w:pPr>
        <w:spacing w:before="100" w:beforeAutospacing="1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</w:p>
    <w:p w:rsidR="00C97DBB" w:rsidRPr="0079160D" w:rsidRDefault="00C97DBB" w:rsidP="00C97DBB">
      <w:pPr>
        <w:spacing w:before="100" w:beforeAutospacing="1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iCs/>
          <w:sz w:val="24"/>
          <w:szCs w:val="24"/>
          <w:lang w:val="ru-RU"/>
        </w:rPr>
        <w:t>11.В каком ряду перечислены только органы пищеварительной системы?</w:t>
      </w:r>
    </w:p>
    <w:p w:rsidR="00C97DBB" w:rsidRPr="0079160D" w:rsidRDefault="00C97DBB" w:rsidP="00C97DBB">
      <w:pPr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>а) ротовая полость, глотка, лёгкие, желудок, кишечник.</w:t>
      </w:r>
    </w:p>
    <w:p w:rsidR="00C97DBB" w:rsidRPr="0079160D" w:rsidRDefault="00C97DBB" w:rsidP="00C97DBB">
      <w:pPr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>б) пищевод, головной мозг, глаза, сердце, кишечник.</w:t>
      </w:r>
    </w:p>
    <w:p w:rsidR="00C97DBB" w:rsidRPr="0079160D" w:rsidRDefault="00C97DBB" w:rsidP="00C97DBB">
      <w:pPr>
        <w:ind w:left="72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в) ротовая полость, глотка, пищевод, желудок, кишечник.</w:t>
      </w:r>
    </w:p>
    <w:p w:rsidR="00C97DBB" w:rsidRPr="0079160D" w:rsidRDefault="00C97DBB" w:rsidP="00C97DBB">
      <w:pPr>
        <w:spacing w:before="100" w:beforeAutospacing="1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12.</w:t>
      </w:r>
      <w:r w:rsidRPr="0079160D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 С какого возраста разрешено выезжать на велосипеде на дорогу?</w:t>
      </w:r>
    </w:p>
    <w:p w:rsidR="00C97DBB" w:rsidRPr="0079160D" w:rsidRDefault="00C97DBB" w:rsidP="00C97DBB">
      <w:pPr>
        <w:spacing w:before="100" w:beforeAutospacing="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а) с 12лет </w:t>
      </w:r>
      <w:r w:rsidRPr="0079160D">
        <w:rPr>
          <w:rFonts w:ascii="Times New Roman" w:hAnsi="Times New Roman" w:cs="Times New Roman"/>
          <w:iCs/>
          <w:sz w:val="24"/>
          <w:szCs w:val="24"/>
        </w:rPr>
        <w:t>      </w:t>
      </w: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б) с 14лет </w:t>
      </w:r>
      <w:r w:rsidRPr="0079160D">
        <w:rPr>
          <w:rFonts w:ascii="Times New Roman" w:hAnsi="Times New Roman" w:cs="Times New Roman"/>
          <w:iCs/>
          <w:sz w:val="24"/>
          <w:szCs w:val="24"/>
        </w:rPr>
        <w:t>     </w:t>
      </w: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в) с 18лет.</w:t>
      </w:r>
    </w:p>
    <w:p w:rsidR="00C97DBB" w:rsidRPr="0079160D" w:rsidRDefault="00C97DBB" w:rsidP="00C97DBB">
      <w:pPr>
        <w:spacing w:before="100" w:beforeAutospacing="1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iCs/>
          <w:sz w:val="24"/>
          <w:szCs w:val="24"/>
          <w:lang w:val="ru-RU"/>
        </w:rPr>
        <w:t>13.Экологическая безопасность- это:</w:t>
      </w:r>
    </w:p>
    <w:p w:rsidR="00C97DBB" w:rsidRPr="0079160D" w:rsidRDefault="00C97DBB" w:rsidP="00C97DB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>а) защита от молний, грозы, бури</w:t>
      </w:r>
    </w:p>
    <w:p w:rsidR="00C97DBB" w:rsidRPr="0079160D" w:rsidRDefault="00C97DBB" w:rsidP="00C97D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>б) защита от ядовитых растений и опасных животных</w:t>
      </w:r>
    </w:p>
    <w:p w:rsidR="00C97DBB" w:rsidRPr="0079160D" w:rsidRDefault="00C97DBB" w:rsidP="00C97DBB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Cs/>
          <w:sz w:val="24"/>
          <w:szCs w:val="24"/>
          <w:lang w:val="ru-RU"/>
        </w:rPr>
        <w:t>в) защита от вредного воздействия загрязнённой окружающей среды.</w:t>
      </w:r>
    </w:p>
    <w:p w:rsidR="00C97DBB" w:rsidRPr="0079160D" w:rsidRDefault="00C97DBB" w:rsidP="00C97DBB">
      <w:pPr>
        <w:autoSpaceDE w:val="0"/>
        <w:autoSpaceDN w:val="0"/>
        <w:adjustRightInd w:val="0"/>
        <w:spacing w:before="60" w:line="252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79160D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>14.</w:t>
      </w:r>
      <w:r w:rsidRPr="0079160D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 Что дает животноводство людям? </w:t>
      </w:r>
    </w:p>
    <w:p w:rsidR="00C97DBB" w:rsidRPr="0079160D" w:rsidRDefault="00C97DBB" w:rsidP="00C97DBB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а) мясо, шерсть, пух, кожу;</w:t>
      </w:r>
    </w:p>
    <w:p w:rsidR="00C97DBB" w:rsidRPr="0079160D" w:rsidRDefault="00C97DBB" w:rsidP="00C97DBB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б) фрукты, ягоды, овощи;</w:t>
      </w:r>
    </w:p>
    <w:p w:rsidR="00C97DBB" w:rsidRPr="0079160D" w:rsidRDefault="00C97DBB" w:rsidP="00C97DBB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в) хлопок, лен, рис.</w:t>
      </w:r>
    </w:p>
    <w:p w:rsidR="00C97DBB" w:rsidRPr="0079160D" w:rsidRDefault="00C97DBB" w:rsidP="00C97DBB">
      <w:pPr>
        <w:autoSpaceDE w:val="0"/>
        <w:autoSpaceDN w:val="0"/>
        <w:adjustRightInd w:val="0"/>
        <w:spacing w:before="60" w:line="252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iCs/>
          <w:sz w:val="24"/>
          <w:szCs w:val="24"/>
          <w:lang w:val="ru-RU"/>
        </w:rPr>
        <w:t>15. Из чего складывается бюджет?</w:t>
      </w:r>
    </w:p>
    <w:p w:rsidR="00C97DBB" w:rsidRPr="0079160D" w:rsidRDefault="00C97DBB" w:rsidP="00C97DBB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а) из зарплаты и стипендии; </w:t>
      </w:r>
    </w:p>
    <w:p w:rsidR="00C97DBB" w:rsidRPr="0079160D" w:rsidRDefault="00C97DBB" w:rsidP="00C97DBB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б) из денег; </w:t>
      </w:r>
    </w:p>
    <w:p w:rsidR="00C97DBB" w:rsidRPr="0079160D" w:rsidRDefault="00C97DBB" w:rsidP="00C97DBB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в) из доходов и расходов. </w:t>
      </w:r>
    </w:p>
    <w:p w:rsidR="00C97DBB" w:rsidRPr="0079160D" w:rsidRDefault="00C97DBB" w:rsidP="00C97DBB">
      <w:pPr>
        <w:autoSpaceDE w:val="0"/>
        <w:autoSpaceDN w:val="0"/>
        <w:adjustRightInd w:val="0"/>
        <w:spacing w:before="60" w:line="252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iCs/>
          <w:sz w:val="24"/>
          <w:szCs w:val="24"/>
          <w:lang w:val="ru-RU"/>
        </w:rPr>
        <w:t>16. Катя провела эксперимент: она размешала кусочек сахара в стакане тёплой воды.</w:t>
      </w:r>
    </w:p>
    <w:p w:rsidR="00C97DBB" w:rsidRPr="0079160D" w:rsidRDefault="00C97DBB" w:rsidP="00C97DBB">
      <w:pPr>
        <w:autoSpaceDE w:val="0"/>
        <w:autoSpaceDN w:val="0"/>
        <w:adjustRightInd w:val="0"/>
        <w:spacing w:before="60" w:line="252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/>
          <w:iCs/>
          <w:sz w:val="24"/>
          <w:szCs w:val="24"/>
          <w:lang w:val="ru-RU"/>
        </w:rPr>
        <w:t>Какой вывод могла сделать Катя, попробовав воду?</w:t>
      </w:r>
    </w:p>
    <w:p w:rsidR="00C97DBB" w:rsidRPr="0079160D" w:rsidRDefault="00C97DBB" w:rsidP="00C97DBB">
      <w:pPr>
        <w:autoSpaceDE w:val="0"/>
        <w:autoSpaceDN w:val="0"/>
        <w:adjustRightInd w:val="0"/>
        <w:spacing w:before="60" w:line="252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Ответ:__________________________________________________________</w:t>
      </w:r>
    </w:p>
    <w:p w:rsidR="00C97DBB" w:rsidRPr="0079160D" w:rsidRDefault="00C97DBB" w:rsidP="00C97DBB">
      <w:pPr>
        <w:tabs>
          <w:tab w:val="left" w:pos="-142"/>
        </w:tabs>
        <w:autoSpaceDE w:val="0"/>
        <w:autoSpaceDN w:val="0"/>
        <w:adjustRightInd w:val="0"/>
        <w:spacing w:before="24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</w:p>
    <w:p w:rsidR="00C97DBB" w:rsidRPr="0079160D" w:rsidRDefault="00C97DBB" w:rsidP="00C97DBB">
      <w:pPr>
        <w:tabs>
          <w:tab w:val="left" w:pos="-142"/>
        </w:tabs>
        <w:autoSpaceDE w:val="0"/>
        <w:autoSpaceDN w:val="0"/>
        <w:adjustRightInd w:val="0"/>
        <w:spacing w:before="2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17. Что такое заповедник?</w:t>
      </w:r>
    </w:p>
    <w:p w:rsidR="00C97DBB" w:rsidRPr="0079160D" w:rsidRDefault="00C97DBB" w:rsidP="00C97DBB">
      <w:pPr>
        <w:tabs>
          <w:tab w:val="left" w:pos="1061"/>
        </w:tabs>
        <w:autoSpaceDE w:val="0"/>
        <w:autoSpaceDN w:val="0"/>
        <w:adjustRightInd w:val="0"/>
        <w:spacing w:line="403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а) Участок земли, где вся природа находится под строгой охраной.</w:t>
      </w:r>
    </w:p>
    <w:p w:rsidR="00C97DBB" w:rsidRPr="0079160D" w:rsidRDefault="00C97DBB" w:rsidP="00C97DBB">
      <w:pPr>
        <w:tabs>
          <w:tab w:val="left" w:pos="1061"/>
        </w:tabs>
        <w:autoSpaceDE w:val="0"/>
        <w:autoSpaceDN w:val="0"/>
        <w:adjustRightInd w:val="0"/>
        <w:spacing w:line="403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б) Участок  земли,   предназначенный  для  от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softHyphen/>
        <w:t>дыха людей.</w:t>
      </w:r>
    </w:p>
    <w:p w:rsidR="00C97DBB" w:rsidRPr="0079160D" w:rsidRDefault="00C97DBB" w:rsidP="00C97DBB">
      <w:pPr>
        <w:tabs>
          <w:tab w:val="left" w:pos="1061"/>
        </w:tabs>
        <w:autoSpaceDE w:val="0"/>
        <w:autoSpaceDN w:val="0"/>
        <w:adjustRightInd w:val="0"/>
        <w:spacing w:line="403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в) Участок   земли,   где   выращивают   редкие растения со всего мира.</w:t>
      </w:r>
    </w:p>
    <w:p w:rsidR="00C97DBB" w:rsidRPr="0079160D" w:rsidRDefault="00C97DBB" w:rsidP="00C97DBB">
      <w:pPr>
        <w:tabs>
          <w:tab w:val="left" w:pos="1061"/>
        </w:tabs>
        <w:autoSpaceDE w:val="0"/>
        <w:autoSpaceDN w:val="0"/>
        <w:adjustRightInd w:val="0"/>
        <w:spacing w:line="403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г) Участок земли,  где разводят разных ред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softHyphen/>
        <w:t>ких животных.</w:t>
      </w:r>
    </w:p>
    <w:p w:rsidR="00C97DBB" w:rsidRPr="0079160D" w:rsidRDefault="00C97DBB" w:rsidP="00C97DBB">
      <w:pPr>
        <w:ind w:left="-14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18. Какие города входят в Золотое кольцо России:</w:t>
      </w:r>
    </w:p>
    <w:p w:rsidR="00C97DBB" w:rsidRPr="0079160D" w:rsidRDefault="00C97DBB" w:rsidP="00C97DBB">
      <w:pPr>
        <w:ind w:left="-142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     а)  Суздаль             б) Углич            в) Воронеж                г) Кострома</w:t>
      </w:r>
    </w:p>
    <w:p w:rsidR="00C97DBB" w:rsidRPr="0079160D" w:rsidRDefault="00C97DBB" w:rsidP="00C97DB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C97DBB">
      <w:pPr>
        <w:ind w:left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ind w:left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ind w:left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ind w:left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ind w:left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ind w:left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ind w:left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ind w:left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ind w:left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ind w:left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ind w:left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Повышенный уровень.</w:t>
      </w:r>
    </w:p>
    <w:p w:rsidR="00C97DBB" w:rsidRPr="0079160D" w:rsidRDefault="00C97DBB" w:rsidP="00C97DB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19. Заполни схему «Дыхание растений».</w:t>
      </w:r>
    </w:p>
    <w:p w:rsidR="00C97DBB" w:rsidRPr="0079160D" w:rsidRDefault="00C97DBB" w:rsidP="00C97DBB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990975" cy="1895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BB" w:rsidRPr="0079160D" w:rsidRDefault="00C97DBB" w:rsidP="00C97DBB">
      <w:pPr>
        <w:tabs>
          <w:tab w:val="left" w:pos="3285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ab/>
      </w:r>
    </w:p>
    <w:p w:rsidR="00C97DBB" w:rsidRPr="0079160D" w:rsidRDefault="00C97DBB" w:rsidP="00C97DBB">
      <w:pPr>
        <w:ind w:left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ind w:left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ind w:left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20. Заполни таблицу. Отметь знаком «+» свой выбор в соответствующем столбце.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4"/>
        <w:gridCol w:w="2614"/>
        <w:gridCol w:w="2614"/>
        <w:gridCol w:w="2614"/>
      </w:tblGrid>
      <w:tr w:rsidR="00C97DBB" w:rsidRPr="0079160D" w:rsidTr="00827E24">
        <w:tc>
          <w:tcPr>
            <w:tcW w:w="2614" w:type="dxa"/>
            <w:vMerge w:val="restart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  <w:proofErr w:type="spellEnd"/>
            <w:r w:rsidRPr="00791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b/>
                <w:sz w:val="24"/>
                <w:szCs w:val="24"/>
              </w:rPr>
              <w:t>животных</w:t>
            </w:r>
            <w:proofErr w:type="spellEnd"/>
          </w:p>
        </w:tc>
        <w:tc>
          <w:tcPr>
            <w:tcW w:w="7842" w:type="dxa"/>
            <w:gridSpan w:val="3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b/>
                <w:sz w:val="24"/>
                <w:szCs w:val="24"/>
              </w:rPr>
              <w:t>Способы</w:t>
            </w:r>
            <w:proofErr w:type="spellEnd"/>
            <w:r w:rsidRPr="00791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b/>
                <w:sz w:val="24"/>
                <w:szCs w:val="24"/>
              </w:rPr>
              <w:t>размножения</w:t>
            </w:r>
            <w:proofErr w:type="spellEnd"/>
          </w:p>
        </w:tc>
      </w:tr>
      <w:tr w:rsidR="00C97DBB" w:rsidRPr="0079160D" w:rsidTr="00827E24">
        <w:tc>
          <w:tcPr>
            <w:tcW w:w="2614" w:type="dxa"/>
            <w:vMerge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откладывают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  <w:proofErr w:type="spellEnd"/>
          </w:p>
        </w:tc>
        <w:tc>
          <w:tcPr>
            <w:tcW w:w="2614" w:type="dxa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откладывают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икру</w:t>
            </w:r>
            <w:proofErr w:type="spellEnd"/>
          </w:p>
        </w:tc>
        <w:tc>
          <w:tcPr>
            <w:tcW w:w="2614" w:type="dxa"/>
          </w:tcPr>
          <w:p w:rsidR="00C97DBB" w:rsidRPr="0079160D" w:rsidRDefault="00C97DBB" w:rsidP="00827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рожают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детёнышей</w:t>
            </w:r>
            <w:proofErr w:type="spellEnd"/>
          </w:p>
        </w:tc>
      </w:tr>
      <w:tr w:rsidR="00C97DBB" w:rsidRPr="0079160D" w:rsidTr="00827E24"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</w:rPr>
              <w:t>Насекомые</w:t>
            </w:r>
            <w:proofErr w:type="spellEnd"/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7DBB" w:rsidRPr="0079160D" w:rsidTr="00827E24"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</w:rPr>
              <w:t>Рыбы</w:t>
            </w:r>
            <w:proofErr w:type="spellEnd"/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7DBB" w:rsidRPr="0079160D" w:rsidTr="00827E24"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</w:rPr>
              <w:t>Земноводные</w:t>
            </w:r>
            <w:proofErr w:type="spellEnd"/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7DBB" w:rsidRPr="0079160D" w:rsidTr="00827E24"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Пресмыкающиеся</w:t>
            </w:r>
            <w:proofErr w:type="spellEnd"/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7DBB" w:rsidRPr="0079160D" w:rsidTr="00827E24"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</w:rPr>
              <w:t>Птицы</w:t>
            </w:r>
            <w:proofErr w:type="spellEnd"/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7DBB" w:rsidRPr="0079160D" w:rsidTr="00827E24"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</w:rPr>
              <w:t>Звери</w:t>
            </w:r>
            <w:proofErr w:type="spellEnd"/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7DBB" w:rsidRPr="0079160D" w:rsidRDefault="00C97DBB" w:rsidP="00C97DBB">
      <w:pPr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79160D">
        <w:rPr>
          <w:rFonts w:ascii="Times New Roman" w:hAnsi="Times New Roman" w:cs="Times New Roman"/>
          <w:b/>
          <w:sz w:val="24"/>
          <w:szCs w:val="24"/>
        </w:rPr>
        <w:t xml:space="preserve">21.  </w:t>
      </w:r>
      <w:proofErr w:type="spellStart"/>
      <w:r w:rsidRPr="0079160D">
        <w:rPr>
          <w:rFonts w:ascii="Times New Roman" w:hAnsi="Times New Roman" w:cs="Times New Roman"/>
          <w:b/>
          <w:sz w:val="24"/>
          <w:szCs w:val="24"/>
        </w:rPr>
        <w:t>Подпиши</w:t>
      </w:r>
      <w:proofErr w:type="spellEnd"/>
      <w:r w:rsidRPr="007916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b/>
          <w:sz w:val="24"/>
          <w:szCs w:val="24"/>
        </w:rPr>
        <w:t>указанные</w:t>
      </w:r>
      <w:proofErr w:type="spellEnd"/>
      <w:r w:rsidRPr="007916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b/>
          <w:sz w:val="24"/>
          <w:szCs w:val="24"/>
        </w:rPr>
        <w:t>органы</w:t>
      </w:r>
      <w:proofErr w:type="spellEnd"/>
      <w:r w:rsidRPr="007916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b/>
          <w:sz w:val="24"/>
          <w:szCs w:val="24"/>
        </w:rPr>
        <w:t>человека</w:t>
      </w:r>
      <w:proofErr w:type="spellEnd"/>
      <w:r w:rsidRPr="0079160D">
        <w:rPr>
          <w:rFonts w:ascii="Times New Roman" w:hAnsi="Times New Roman" w:cs="Times New Roman"/>
          <w:b/>
          <w:sz w:val="24"/>
          <w:szCs w:val="24"/>
        </w:rPr>
        <w:t>.</w:t>
      </w:r>
    </w:p>
    <w:p w:rsidR="00C97DBB" w:rsidRPr="0079160D" w:rsidRDefault="00C97DBB" w:rsidP="00C97DBB">
      <w:pPr>
        <w:ind w:left="144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79160D">
        <w:rPr>
          <w:rStyle w:val="apple-style-span"/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295775" cy="2162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b/>
          <w:sz w:val="24"/>
          <w:szCs w:val="24"/>
        </w:rPr>
      </w:pPr>
      <w:r w:rsidRPr="0079160D">
        <w:rPr>
          <w:rStyle w:val="apple-style-span"/>
          <w:rFonts w:ascii="Times New Roman" w:hAnsi="Times New Roman" w:cs="Times New Roman"/>
          <w:b/>
          <w:sz w:val="24"/>
          <w:szCs w:val="24"/>
          <w:lang w:val="ru-RU"/>
        </w:rPr>
        <w:t xml:space="preserve">22. Соедини название дорожного знака с его изображением. </w:t>
      </w:r>
      <w:proofErr w:type="spellStart"/>
      <w:proofErr w:type="gramStart"/>
      <w:r w:rsidRPr="0079160D">
        <w:rPr>
          <w:rStyle w:val="apple-style-span"/>
          <w:rFonts w:ascii="Times New Roman" w:hAnsi="Times New Roman" w:cs="Times New Roman"/>
          <w:b/>
          <w:sz w:val="24"/>
          <w:szCs w:val="24"/>
        </w:rPr>
        <w:t>Распредели</w:t>
      </w:r>
      <w:proofErr w:type="spellEnd"/>
      <w:r w:rsidRPr="0079160D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160D">
        <w:rPr>
          <w:rStyle w:val="apple-style-span"/>
          <w:rFonts w:ascii="Times New Roman" w:hAnsi="Times New Roman" w:cs="Times New Roman"/>
          <w:b/>
          <w:sz w:val="24"/>
          <w:szCs w:val="24"/>
        </w:rPr>
        <w:t>знаки</w:t>
      </w:r>
      <w:proofErr w:type="spellEnd"/>
      <w:r w:rsidRPr="0079160D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160D">
        <w:rPr>
          <w:rStyle w:val="apple-style-span"/>
          <w:rFonts w:ascii="Times New Roman" w:hAnsi="Times New Roman" w:cs="Times New Roman"/>
          <w:b/>
          <w:sz w:val="24"/>
          <w:szCs w:val="24"/>
        </w:rPr>
        <w:t>по</w:t>
      </w:r>
      <w:proofErr w:type="spellEnd"/>
      <w:r w:rsidRPr="0079160D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160D">
        <w:rPr>
          <w:rStyle w:val="apple-style-span"/>
          <w:rFonts w:ascii="Times New Roman" w:hAnsi="Times New Roman" w:cs="Times New Roman"/>
          <w:b/>
          <w:sz w:val="24"/>
          <w:szCs w:val="24"/>
        </w:rPr>
        <w:t>группам</w:t>
      </w:r>
      <w:proofErr w:type="spellEnd"/>
      <w:r w:rsidRPr="0079160D">
        <w:rPr>
          <w:rStyle w:val="apple-style-span"/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60" w:type="dxa"/>
        <w:tblLook w:val="04A0"/>
      </w:tblPr>
      <w:tblGrid>
        <w:gridCol w:w="3560"/>
        <w:gridCol w:w="3561"/>
        <w:gridCol w:w="3561"/>
      </w:tblGrid>
      <w:tr w:rsidR="00C97DBB" w:rsidRPr="0079160D" w:rsidTr="00827E24">
        <w:tc>
          <w:tcPr>
            <w:tcW w:w="3560" w:type="dxa"/>
          </w:tcPr>
          <w:p w:rsidR="00C97DBB" w:rsidRPr="0079160D" w:rsidRDefault="00C97DBB" w:rsidP="00827E24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1.</w:t>
            </w:r>
            <w:r w:rsidRPr="0079160D">
              <w:rPr>
                <w:rStyle w:val="apple-style-span"/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04875" cy="904875"/>
                  <wp:effectExtent l="0" t="0" r="0" b="0"/>
                  <wp:docPr id="7" name="Рисунок 7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C97DBB" w:rsidRPr="0079160D" w:rsidRDefault="00C97DBB" w:rsidP="00827E24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97DBB" w:rsidRPr="0079160D" w:rsidRDefault="00C97DBB" w:rsidP="00827E24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Пункт медицинской помощи</w:t>
            </w:r>
          </w:p>
          <w:p w:rsidR="00C97DBB" w:rsidRPr="0079160D" w:rsidRDefault="00C97DBB" w:rsidP="00827E24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97DBB" w:rsidRPr="0079160D" w:rsidRDefault="00C97DBB" w:rsidP="00827E24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Въезд запрещён</w:t>
            </w:r>
          </w:p>
        </w:tc>
        <w:tc>
          <w:tcPr>
            <w:tcW w:w="3561" w:type="dxa"/>
          </w:tcPr>
          <w:p w:rsidR="00C97DBB" w:rsidRPr="0079160D" w:rsidRDefault="00C97DBB" w:rsidP="00827E24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4.</w:t>
            </w:r>
            <w:r w:rsidRPr="0079160D">
              <w:rPr>
                <w:rStyle w:val="apple-style-span"/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47725" cy="847725"/>
                  <wp:effectExtent l="0" t="0" r="0" b="0"/>
                  <wp:docPr id="6" name="Рисунок 6" descr="Без наз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з наз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DBB" w:rsidRPr="0079160D" w:rsidTr="00827E24">
        <w:tc>
          <w:tcPr>
            <w:tcW w:w="3560" w:type="dxa"/>
          </w:tcPr>
          <w:p w:rsidR="00C97DBB" w:rsidRPr="0079160D" w:rsidRDefault="00C97DBB" w:rsidP="00827E24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Pr="0079160D">
              <w:rPr>
                <w:rStyle w:val="apple-style-span"/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95325" cy="695325"/>
                  <wp:effectExtent l="0" t="0" r="0" b="0"/>
                  <wp:docPr id="5" name="Рисунок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C97DBB" w:rsidRPr="0079160D" w:rsidRDefault="00C97DBB" w:rsidP="00827E24">
            <w:pPr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  <w:t>Движение</w:t>
            </w:r>
            <w:proofErr w:type="spellEnd"/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  <w:t>запрещено</w:t>
            </w:r>
            <w:proofErr w:type="spellEnd"/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97DBB" w:rsidRPr="0079160D" w:rsidRDefault="00C97DBB" w:rsidP="00827E24">
            <w:pPr>
              <w:ind w:left="360"/>
              <w:jc w:val="center"/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DBB" w:rsidRPr="0079160D" w:rsidRDefault="00C97DBB" w:rsidP="00827E24">
            <w:pPr>
              <w:ind w:left="360"/>
              <w:jc w:val="center"/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DBB" w:rsidRPr="0079160D" w:rsidRDefault="00C97DBB" w:rsidP="00827E24">
            <w:pPr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  <w:t>Пешеходный</w:t>
            </w:r>
            <w:proofErr w:type="spellEnd"/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  <w:t>переход</w:t>
            </w:r>
            <w:proofErr w:type="spellEnd"/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97DBB" w:rsidRPr="0079160D" w:rsidRDefault="00C97DBB" w:rsidP="00827E24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1" w:type="dxa"/>
          </w:tcPr>
          <w:p w:rsidR="00C97DBB" w:rsidRPr="0079160D" w:rsidRDefault="00C97DBB" w:rsidP="00827E24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          5. </w:t>
            </w:r>
            <w:r w:rsidRPr="0079160D">
              <w:rPr>
                <w:rStyle w:val="apple-style-span"/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66750" cy="1000125"/>
                  <wp:effectExtent l="0" t="0" r="0" b="0"/>
                  <wp:docPr id="4" name="Рисунок 4" descr="7_1_punkt_meditsinskoj_pomoshhi-1-2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7_1_punkt_meditsinskoj_pomoshhi-1-2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DBB" w:rsidRPr="0079160D" w:rsidTr="00827E24">
        <w:tc>
          <w:tcPr>
            <w:tcW w:w="3560" w:type="dxa"/>
          </w:tcPr>
          <w:p w:rsidR="00C97DBB" w:rsidRPr="0079160D" w:rsidRDefault="00C97DBB" w:rsidP="00827E24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3.</w:t>
            </w:r>
            <w:r w:rsidRPr="0079160D">
              <w:rPr>
                <w:rStyle w:val="apple-style-span"/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19150" cy="819150"/>
                  <wp:effectExtent l="0" t="0" r="0" b="0"/>
                  <wp:docPr id="3" name="Рисунок 3" descr="Без названи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ез названия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C97DBB" w:rsidRPr="0079160D" w:rsidRDefault="00C97DBB" w:rsidP="00827E24">
            <w:pPr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  <w:t>Движение</w:t>
            </w:r>
            <w:proofErr w:type="spellEnd"/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  <w:t>прямо</w:t>
            </w:r>
            <w:proofErr w:type="spellEnd"/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97DBB" w:rsidRPr="0079160D" w:rsidRDefault="00C97DBB" w:rsidP="00827E24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DBB" w:rsidRPr="0079160D" w:rsidRDefault="00C97DBB" w:rsidP="00827E24">
            <w:pPr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  <w:t>Дорожные</w:t>
            </w:r>
            <w:proofErr w:type="spellEnd"/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  <w:p w:rsidR="00C97DBB" w:rsidRPr="0079160D" w:rsidRDefault="00C97DBB" w:rsidP="00827E24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1" w:type="dxa"/>
          </w:tcPr>
          <w:p w:rsidR="00C97DBB" w:rsidRPr="0079160D" w:rsidRDefault="00C97DBB" w:rsidP="00827E24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      6. </w:t>
            </w:r>
            <w:r w:rsidRPr="0079160D">
              <w:rPr>
                <w:rStyle w:val="apple-style-span"/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42975" cy="819150"/>
                  <wp:effectExtent l="0" t="0" r="0" b="0"/>
                  <wp:docPr id="2" name="Рисунок 2" descr="cf3b7ad321578a0d417c50e2429767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f3b7ad321578a0d417c50e2429767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DBB" w:rsidRPr="0079160D" w:rsidTr="00827E24">
        <w:tc>
          <w:tcPr>
            <w:tcW w:w="3560" w:type="dxa"/>
          </w:tcPr>
          <w:p w:rsidR="00C97DBB" w:rsidRPr="0079160D" w:rsidRDefault="00C97DBB" w:rsidP="00827E24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7.</w:t>
            </w:r>
            <w:r w:rsidRPr="0079160D">
              <w:rPr>
                <w:rStyle w:val="apple-style-span"/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33425" cy="733425"/>
                  <wp:effectExtent l="0" t="0" r="0" b="0"/>
                  <wp:docPr id="1" name="Рисунок 1" descr="v'ezd-zapresh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'ezd-zapresh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C97DBB" w:rsidRPr="0079160D" w:rsidRDefault="00C97DBB" w:rsidP="00827E24">
            <w:pPr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1" w:type="dxa"/>
          </w:tcPr>
          <w:p w:rsidR="00C97DBB" w:rsidRPr="0079160D" w:rsidRDefault="00C97DBB" w:rsidP="00827E24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ind w:left="360"/>
        <w:jc w:val="center"/>
        <w:rPr>
          <w:rStyle w:val="apple-style-span"/>
          <w:rFonts w:ascii="Times New Roman" w:hAnsi="Times New Roman" w:cs="Times New Roman"/>
          <w:b/>
          <w:sz w:val="24"/>
          <w:szCs w:val="24"/>
        </w:rPr>
      </w:pPr>
      <w:proofErr w:type="spellStart"/>
      <w:r w:rsidRPr="0079160D">
        <w:rPr>
          <w:rStyle w:val="apple-style-span"/>
          <w:rFonts w:ascii="Times New Roman" w:hAnsi="Times New Roman" w:cs="Times New Roman"/>
          <w:b/>
          <w:sz w:val="24"/>
          <w:szCs w:val="24"/>
        </w:rPr>
        <w:t>Ключ</w:t>
      </w:r>
      <w:proofErr w:type="spellEnd"/>
      <w:r w:rsidRPr="0079160D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 к </w:t>
      </w:r>
      <w:proofErr w:type="spellStart"/>
      <w:r w:rsidRPr="0079160D">
        <w:rPr>
          <w:rStyle w:val="apple-style-span"/>
          <w:rFonts w:ascii="Times New Roman" w:hAnsi="Times New Roman" w:cs="Times New Roman"/>
          <w:b/>
          <w:sz w:val="24"/>
          <w:szCs w:val="24"/>
        </w:rPr>
        <w:t>итоговому</w:t>
      </w:r>
      <w:proofErr w:type="spellEnd"/>
      <w:r w:rsidRPr="0079160D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160D">
        <w:rPr>
          <w:rStyle w:val="apple-style-span"/>
          <w:rFonts w:ascii="Times New Roman" w:hAnsi="Times New Roman" w:cs="Times New Roman"/>
          <w:b/>
          <w:sz w:val="24"/>
          <w:szCs w:val="24"/>
        </w:rPr>
        <w:t>тесту</w:t>
      </w:r>
      <w:proofErr w:type="spellEnd"/>
      <w:r w:rsidRPr="0079160D">
        <w:rPr>
          <w:rStyle w:val="apple-style-span"/>
          <w:rFonts w:ascii="Times New Roman" w:hAnsi="Times New Roman" w:cs="Times New Roman"/>
          <w:b/>
          <w:sz w:val="24"/>
          <w:szCs w:val="24"/>
        </w:rPr>
        <w:t>:</w:t>
      </w:r>
    </w:p>
    <w:p w:rsidR="00C97DBB" w:rsidRPr="0079160D" w:rsidRDefault="00C97DBB" w:rsidP="00C97DBB">
      <w:pPr>
        <w:ind w:left="360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Коробка</w:t>
      </w:r>
      <w:proofErr w:type="spellEnd"/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Растения</w:t>
      </w:r>
      <w:proofErr w:type="spellEnd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животные</w:t>
      </w:r>
      <w:proofErr w:type="spellEnd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бактерии</w:t>
      </w:r>
      <w:proofErr w:type="spellEnd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грибы</w:t>
      </w:r>
      <w:proofErr w:type="spellEnd"/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 xml:space="preserve">    </w:t>
      </w:r>
      <w:proofErr w:type="spellStart"/>
      <w:proofErr w:type="gramStart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>Ложка-твёрдое</w:t>
      </w:r>
      <w:proofErr w:type="spellEnd"/>
      <w:proofErr w:type="gramEnd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>кипяток-жидкое</w:t>
      </w:r>
      <w:proofErr w:type="spellEnd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>воздух-газообразное</w:t>
      </w:r>
      <w:proofErr w:type="spellEnd"/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 xml:space="preserve">     Варианты ответов: естественны</w:t>
      </w:r>
      <w:proofErr w:type="gramStart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>е-</w:t>
      </w:r>
      <w:proofErr w:type="gramEnd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 xml:space="preserve"> планеты, звёзды,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>искусственные-спутник</w:t>
      </w:r>
      <w:proofErr w:type="spellEnd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>.</w:t>
      </w:r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Углекислый</w:t>
      </w:r>
      <w:proofErr w:type="spellEnd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газ</w:t>
      </w:r>
      <w:proofErr w:type="spellEnd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кислород</w:t>
      </w:r>
      <w:proofErr w:type="spellEnd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азот</w:t>
      </w:r>
      <w:proofErr w:type="spellEnd"/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 xml:space="preserve">     0</w:t>
      </w:r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Шляпка</w:t>
      </w:r>
      <w:proofErr w:type="spellEnd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ножка</w:t>
      </w:r>
      <w:proofErr w:type="spellEnd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грибница</w:t>
      </w:r>
      <w:proofErr w:type="spellEnd"/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 xml:space="preserve">          Б</w:t>
      </w:r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 xml:space="preserve">          А</w:t>
      </w:r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В</w:t>
      </w:r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В</w:t>
      </w:r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Б</w:t>
      </w:r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В</w:t>
      </w:r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А</w:t>
      </w:r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В</w:t>
      </w:r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Вода-растворитель</w:t>
      </w:r>
      <w:proofErr w:type="spellEnd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.</w:t>
      </w:r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А</w:t>
      </w:r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А, Г</w:t>
      </w:r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</w:rPr>
      </w:pP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Кислород</w:t>
      </w:r>
      <w:proofErr w:type="spellEnd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углекислый</w:t>
      </w:r>
      <w:proofErr w:type="spellEnd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</w:rPr>
        <w:t>газ</w:t>
      </w:r>
      <w:proofErr w:type="spellEnd"/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>Пресмыкающиеся, насекомые, птиц</w:t>
      </w:r>
      <w:proofErr w:type="gramStart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>ы-</w:t>
      </w:r>
      <w:proofErr w:type="gramEnd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 xml:space="preserve"> откладывают яйца; рыбы,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>земноводные-откладывают</w:t>
      </w:r>
      <w:proofErr w:type="spellEnd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 xml:space="preserve"> икру; </w:t>
      </w:r>
      <w:proofErr w:type="spellStart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>звери-рожают</w:t>
      </w:r>
      <w:proofErr w:type="spellEnd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 xml:space="preserve"> детёнышей.</w:t>
      </w:r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>Головной мозг, легкие, сердце, печень, желудок, тонкая кишка.</w:t>
      </w:r>
    </w:p>
    <w:p w:rsidR="00C97DBB" w:rsidRPr="0079160D" w:rsidRDefault="00C97DBB" w:rsidP="00B77345">
      <w:pPr>
        <w:numPr>
          <w:ilvl w:val="2"/>
          <w:numId w:val="10"/>
        </w:numPr>
        <w:tabs>
          <w:tab w:val="clear" w:pos="2160"/>
          <w:tab w:val="num" w:pos="1134"/>
        </w:tabs>
        <w:spacing w:after="0" w:line="240" w:lineRule="auto"/>
        <w:ind w:hanging="1026"/>
        <w:rPr>
          <w:rStyle w:val="apple-style-span"/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>1-дорожные работы, 2-движение запрещено, 3,6-пешеходный переход, 4-движение прямо, 5-пункт мед</w:t>
      </w:r>
      <w:proofErr w:type="gramStart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79160D">
        <w:rPr>
          <w:rStyle w:val="apple-style-span"/>
          <w:rFonts w:ascii="Times New Roman" w:hAnsi="Times New Roman" w:cs="Times New Roman"/>
          <w:sz w:val="24"/>
          <w:szCs w:val="24"/>
          <w:lang w:val="ru-RU"/>
        </w:rPr>
        <w:t>омощи, 7-въезд запрещён.</w:t>
      </w:r>
    </w:p>
    <w:p w:rsidR="00C97DBB" w:rsidRPr="0079160D" w:rsidRDefault="00C97DBB" w:rsidP="00C97DBB">
      <w:pPr>
        <w:ind w:left="2160"/>
        <w:rPr>
          <w:rStyle w:val="apple-style-span"/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C97DB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sz w:val="24"/>
          <w:szCs w:val="24"/>
          <w:lang w:val="ru-RU"/>
        </w:rPr>
        <w:t>Спецификация</w:t>
      </w:r>
    </w:p>
    <w:p w:rsidR="00C97DBB" w:rsidRPr="0079160D" w:rsidRDefault="00C97DBB" w:rsidP="00C97DB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промежуточной контрольной работы по окружающему миру для 4 класса</w:t>
      </w:r>
    </w:p>
    <w:p w:rsidR="00C97DBB" w:rsidRPr="0079160D" w:rsidRDefault="00C97DBB" w:rsidP="00C97DB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(УМК «Школа России)</w:t>
      </w:r>
    </w:p>
    <w:p w:rsidR="00C97DBB" w:rsidRPr="0079160D" w:rsidRDefault="00C97DBB" w:rsidP="00C97DB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Пояснительная записка.</w:t>
      </w: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Предмет: окружающий мир</w:t>
      </w: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Класс: 4</w:t>
      </w: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УМК: «Школа России»</w:t>
      </w:r>
    </w:p>
    <w:p w:rsidR="00C97DBB" w:rsidRPr="0079160D" w:rsidRDefault="00C97DBB" w:rsidP="00C97DB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160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79160D">
        <w:rPr>
          <w:rFonts w:ascii="Times New Roman" w:hAnsi="Times New Roman" w:cs="Times New Roman"/>
          <w:b/>
          <w:sz w:val="24"/>
          <w:szCs w:val="24"/>
        </w:rPr>
        <w:t>Цель</w:t>
      </w:r>
      <w:proofErr w:type="spellEnd"/>
      <w:r w:rsidRPr="007916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b/>
          <w:sz w:val="24"/>
          <w:szCs w:val="24"/>
        </w:rPr>
        <w:t>промежуточной</w:t>
      </w:r>
      <w:proofErr w:type="spellEnd"/>
      <w:r w:rsidRPr="007916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b/>
          <w:sz w:val="24"/>
          <w:szCs w:val="24"/>
        </w:rPr>
        <w:t>работы</w:t>
      </w:r>
      <w:proofErr w:type="spellEnd"/>
      <w:r w:rsidRPr="0079160D">
        <w:rPr>
          <w:rFonts w:ascii="Times New Roman" w:hAnsi="Times New Roman" w:cs="Times New Roman"/>
          <w:b/>
          <w:sz w:val="24"/>
          <w:szCs w:val="24"/>
        </w:rPr>
        <w:t xml:space="preserve">:  </w:t>
      </w:r>
    </w:p>
    <w:p w:rsidR="00C97DBB" w:rsidRPr="0079160D" w:rsidRDefault="00C97DBB" w:rsidP="00B77345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определение уровня усвоения учащимися базовых знаний и умений, навыков, сформированных по окружающему миру к концу первого полугодия в четвёртом классе.</w:t>
      </w:r>
    </w:p>
    <w:p w:rsidR="00C97DBB" w:rsidRPr="0079160D" w:rsidRDefault="00C97DBB" w:rsidP="00C97DBB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C97DBB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2. При определении содержания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и составлении проверочной работы мы опирались на следующие документы:</w:t>
      </w:r>
    </w:p>
    <w:p w:rsidR="00C97DBB" w:rsidRPr="0079160D" w:rsidRDefault="00C97DBB" w:rsidP="00B77345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79160D">
        <w:rPr>
          <w:color w:val="auto"/>
        </w:rPr>
        <w:t xml:space="preserve"> Федеральный государственный образовательный стандарт начального </w:t>
      </w:r>
      <w:proofErr w:type="spellStart"/>
      <w:r w:rsidRPr="0079160D">
        <w:rPr>
          <w:color w:val="auto"/>
        </w:rPr>
        <w:t>обще-го</w:t>
      </w:r>
      <w:proofErr w:type="spellEnd"/>
      <w:r w:rsidRPr="0079160D">
        <w:rPr>
          <w:color w:val="auto"/>
        </w:rPr>
        <w:t xml:space="preserve"> образования: текст с </w:t>
      </w:r>
      <w:proofErr w:type="spellStart"/>
      <w:r w:rsidRPr="0079160D">
        <w:rPr>
          <w:color w:val="auto"/>
        </w:rPr>
        <w:t>изм</w:t>
      </w:r>
      <w:proofErr w:type="spellEnd"/>
      <w:r w:rsidRPr="0079160D">
        <w:rPr>
          <w:color w:val="auto"/>
        </w:rPr>
        <w:t xml:space="preserve">. и доп. На </w:t>
      </w:r>
      <w:smartTag w:uri="urn:schemas-microsoft-com:office:smarttags" w:element="metricconverter">
        <w:smartTagPr>
          <w:attr w:name="ProductID" w:val="2011 г"/>
        </w:smartTagPr>
        <w:r w:rsidRPr="0079160D">
          <w:rPr>
            <w:color w:val="auto"/>
          </w:rPr>
          <w:t>2011 г</w:t>
        </w:r>
      </w:smartTag>
      <w:r w:rsidRPr="0079160D">
        <w:rPr>
          <w:color w:val="auto"/>
        </w:rPr>
        <w:t xml:space="preserve">. / </w:t>
      </w:r>
      <w:proofErr w:type="spellStart"/>
      <w:r w:rsidRPr="0079160D">
        <w:rPr>
          <w:color w:val="auto"/>
        </w:rPr>
        <w:t>М-во</w:t>
      </w:r>
      <w:proofErr w:type="spellEnd"/>
      <w:r w:rsidRPr="0079160D">
        <w:rPr>
          <w:color w:val="auto"/>
        </w:rPr>
        <w:t xml:space="preserve"> образования и науки</w:t>
      </w:r>
      <w:proofErr w:type="gramStart"/>
      <w:r w:rsidRPr="0079160D">
        <w:rPr>
          <w:color w:val="auto"/>
        </w:rPr>
        <w:t xml:space="preserve"> Р</w:t>
      </w:r>
      <w:proofErr w:type="gramEnd"/>
      <w:r w:rsidRPr="0079160D">
        <w:rPr>
          <w:color w:val="auto"/>
        </w:rPr>
        <w:t xml:space="preserve">ос. Федерации. – М.: Просвещение, 2011. – 33 </w:t>
      </w:r>
      <w:proofErr w:type="gramStart"/>
      <w:r w:rsidRPr="0079160D">
        <w:rPr>
          <w:color w:val="auto"/>
        </w:rPr>
        <w:t>с</w:t>
      </w:r>
      <w:proofErr w:type="gramEnd"/>
      <w:r w:rsidRPr="0079160D">
        <w:rPr>
          <w:color w:val="auto"/>
        </w:rPr>
        <w:t xml:space="preserve">. – (Стандарты второго поколения); </w:t>
      </w:r>
    </w:p>
    <w:p w:rsidR="00C97DBB" w:rsidRPr="0079160D" w:rsidRDefault="00C97DBB" w:rsidP="00B77345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79160D">
        <w:rPr>
          <w:color w:val="auto"/>
        </w:rPr>
        <w:t xml:space="preserve"> Примерная основная образовательная программа </w:t>
      </w:r>
      <w:proofErr w:type="gramStart"/>
      <w:r w:rsidRPr="0079160D">
        <w:rPr>
          <w:color w:val="auto"/>
        </w:rPr>
        <w:t>образовательного</w:t>
      </w:r>
      <w:proofErr w:type="gramEnd"/>
      <w:r w:rsidRPr="0079160D">
        <w:rPr>
          <w:color w:val="auto"/>
        </w:rPr>
        <w:t xml:space="preserve"> </w:t>
      </w:r>
      <w:proofErr w:type="spellStart"/>
      <w:r w:rsidRPr="0079160D">
        <w:rPr>
          <w:color w:val="auto"/>
        </w:rPr>
        <w:t>учре-ждения</w:t>
      </w:r>
      <w:proofErr w:type="spellEnd"/>
      <w:r w:rsidRPr="0079160D">
        <w:rPr>
          <w:color w:val="auto"/>
        </w:rPr>
        <w:t xml:space="preserve">. Начальная школа / [сост. Е.С. Савинов]. – 2, 3-е изд., </w:t>
      </w:r>
      <w:proofErr w:type="spellStart"/>
      <w:r w:rsidRPr="0079160D">
        <w:rPr>
          <w:color w:val="auto"/>
        </w:rPr>
        <w:t>перераб</w:t>
      </w:r>
      <w:proofErr w:type="spellEnd"/>
      <w:r w:rsidRPr="0079160D">
        <w:rPr>
          <w:color w:val="auto"/>
        </w:rPr>
        <w:t xml:space="preserve">. – М.: Просвещение, 2010, 2011. – 204 с.; </w:t>
      </w:r>
    </w:p>
    <w:p w:rsidR="00C97DBB" w:rsidRPr="0079160D" w:rsidRDefault="00C97DBB" w:rsidP="00B77345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79160D">
        <w:rPr>
          <w:color w:val="auto"/>
        </w:rPr>
        <w:t xml:space="preserve"> Планируемые результаты начального общего образования / (Л.Л. Алексеева, С.В. </w:t>
      </w:r>
      <w:proofErr w:type="spellStart"/>
      <w:r w:rsidRPr="0079160D">
        <w:rPr>
          <w:color w:val="auto"/>
        </w:rPr>
        <w:t>Анащенкова</w:t>
      </w:r>
      <w:proofErr w:type="spellEnd"/>
      <w:r w:rsidRPr="0079160D">
        <w:rPr>
          <w:color w:val="auto"/>
        </w:rPr>
        <w:t xml:space="preserve">, М.З. </w:t>
      </w:r>
      <w:proofErr w:type="spellStart"/>
      <w:r w:rsidRPr="0079160D">
        <w:rPr>
          <w:color w:val="auto"/>
        </w:rPr>
        <w:t>Биболетова</w:t>
      </w:r>
      <w:proofErr w:type="spellEnd"/>
      <w:r w:rsidRPr="0079160D">
        <w:rPr>
          <w:color w:val="auto"/>
        </w:rPr>
        <w:t xml:space="preserve"> и др.); под ред. Г.С. Ковалевой, О.Б. Логиновой. – 1,2,3-е изд. – М.: Просвещение, 2009, 2010, 2011. – 120 </w:t>
      </w:r>
      <w:proofErr w:type="gramStart"/>
      <w:r w:rsidRPr="0079160D">
        <w:rPr>
          <w:color w:val="auto"/>
        </w:rPr>
        <w:t>с</w:t>
      </w:r>
      <w:proofErr w:type="gramEnd"/>
      <w:r w:rsidRPr="0079160D">
        <w:rPr>
          <w:color w:val="auto"/>
        </w:rPr>
        <w:t xml:space="preserve">.; </w:t>
      </w:r>
    </w:p>
    <w:p w:rsidR="00C97DBB" w:rsidRPr="0079160D" w:rsidRDefault="00C97DBB" w:rsidP="00B77345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79160D">
        <w:rPr>
          <w:color w:val="auto"/>
        </w:rPr>
        <w:t xml:space="preserve"> Оценка достижения планируемых результатов обучения в начальной школе / (М.Ю. Демидова, С.В. Иванов и др.); под ред. Г.С. Ковалевой, О.Б. Логиновой. – 1, 2, 3-е изд. – М.: Просвещение, 2009, 2010, 2011. 215с. </w:t>
      </w:r>
    </w:p>
    <w:p w:rsidR="00C97DBB" w:rsidRPr="0079160D" w:rsidRDefault="00C97DBB" w:rsidP="00B77345">
      <w:pPr>
        <w:pStyle w:val="Default"/>
        <w:numPr>
          <w:ilvl w:val="0"/>
          <w:numId w:val="9"/>
        </w:numPr>
        <w:suppressAutoHyphens/>
        <w:autoSpaceDE/>
        <w:autoSpaceDN/>
        <w:adjustRightInd/>
        <w:jc w:val="both"/>
        <w:rPr>
          <w:b/>
          <w:bCs/>
        </w:rPr>
      </w:pPr>
      <w:r w:rsidRPr="0079160D">
        <w:rPr>
          <w:color w:val="00000A"/>
        </w:rPr>
        <w:t xml:space="preserve">Рабочие программы. </w:t>
      </w:r>
      <w:r w:rsidRPr="0079160D">
        <w:rPr>
          <w:bCs/>
        </w:rPr>
        <w:t xml:space="preserve">Начальная школа. 1 класс УМК «Школа России». Автор-составитель С. А. Шейкина; под редакцией Е.С. </w:t>
      </w:r>
      <w:proofErr w:type="spellStart"/>
      <w:r w:rsidRPr="0079160D">
        <w:rPr>
          <w:bCs/>
        </w:rPr>
        <w:t>Галанжиной</w:t>
      </w:r>
      <w:proofErr w:type="spellEnd"/>
      <w:r w:rsidRPr="0079160D">
        <w:rPr>
          <w:bCs/>
        </w:rPr>
        <w:t xml:space="preserve"> – 2-е изд., стереотип. – М.: Планета, 2014.-224с. – (Образовательный стандарт).</w:t>
      </w:r>
    </w:p>
    <w:p w:rsidR="00C97DBB" w:rsidRPr="0079160D" w:rsidRDefault="00C97DBB" w:rsidP="00C97DB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9160D">
        <w:rPr>
          <w:rFonts w:ascii="Times New Roman" w:hAnsi="Times New Roman" w:cs="Times New Roman"/>
          <w:b/>
          <w:bCs/>
          <w:sz w:val="24"/>
          <w:szCs w:val="24"/>
        </w:rPr>
        <w:t xml:space="preserve">3.Отбор и </w:t>
      </w:r>
      <w:proofErr w:type="spellStart"/>
      <w:r w:rsidRPr="0079160D">
        <w:rPr>
          <w:rFonts w:ascii="Times New Roman" w:hAnsi="Times New Roman" w:cs="Times New Roman"/>
          <w:b/>
          <w:bCs/>
          <w:sz w:val="24"/>
          <w:szCs w:val="24"/>
        </w:rPr>
        <w:t>распределение</w:t>
      </w:r>
      <w:proofErr w:type="spellEnd"/>
      <w:r w:rsidRPr="007916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b/>
          <w:bCs/>
          <w:sz w:val="24"/>
          <w:szCs w:val="24"/>
        </w:rPr>
        <w:t>заданий</w:t>
      </w:r>
      <w:proofErr w:type="spellEnd"/>
      <w:r w:rsidRPr="0079160D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7916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6953"/>
        <w:gridCol w:w="3066"/>
      </w:tblGrid>
      <w:tr w:rsidR="00C97DBB" w:rsidRPr="0079160D" w:rsidTr="00827E24">
        <w:trPr>
          <w:trHeight w:val="283"/>
          <w:jc w:val="center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Блоки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содержания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Число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заданий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в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работе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: </w:t>
            </w:r>
          </w:p>
        </w:tc>
      </w:tr>
      <w:tr w:rsidR="00C97DBB" w:rsidRPr="0079160D" w:rsidTr="00827E24">
        <w:trPr>
          <w:trHeight w:val="305"/>
          <w:jc w:val="center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1.</w:t>
            </w: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97DBB" w:rsidRPr="0079160D" w:rsidTr="00827E24">
        <w:trPr>
          <w:trHeight w:val="274"/>
          <w:jc w:val="center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2.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97DBB" w:rsidRPr="0079160D" w:rsidTr="00827E24">
        <w:trPr>
          <w:trHeight w:val="274"/>
          <w:jc w:val="center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3.Правила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безопасной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жизни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97DBB" w:rsidRPr="0079160D" w:rsidTr="00827E24">
        <w:trPr>
          <w:trHeight w:val="594"/>
          <w:jc w:val="center"/>
        </w:trPr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Всего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tbl>
      <w:tblPr>
        <w:tblpPr w:leftFromText="180" w:rightFromText="180" w:vertAnchor="text" w:horzAnchor="margin" w:tblpXSpec="center" w:tblpY="550"/>
        <w:tblW w:w="10001" w:type="dxa"/>
        <w:tblLayout w:type="fixed"/>
        <w:tblLook w:val="0000"/>
      </w:tblPr>
      <w:tblGrid>
        <w:gridCol w:w="959"/>
        <w:gridCol w:w="1233"/>
        <w:gridCol w:w="1233"/>
        <w:gridCol w:w="1644"/>
        <w:gridCol w:w="4932"/>
      </w:tblGrid>
      <w:tr w:rsidR="00C97DBB" w:rsidRPr="0079160D" w:rsidTr="00827E24">
        <w:trPr>
          <w:trHeight w:val="778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C97DBB" w:rsidRPr="0079160D" w:rsidRDefault="00C97DBB" w:rsidP="00827E24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</w:t>
            </w:r>
            <w:proofErr w:type="spellEnd"/>
          </w:p>
          <w:p w:rsidR="00C97DBB" w:rsidRPr="0079160D" w:rsidRDefault="00C97DBB" w:rsidP="00827E24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сложности</w:t>
            </w:r>
            <w:proofErr w:type="spellEnd"/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Максимальный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балл</w:t>
            </w:r>
            <w:proofErr w:type="spellEnd"/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КЭС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Контролируемые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содержания</w:t>
            </w:r>
            <w:proofErr w:type="spellEnd"/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Наша  Родина-Россия, Российская Федерация.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Государственная символика Росси</w:t>
            </w:r>
            <w:proofErr w:type="gram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и(</w:t>
            </w:r>
            <w:proofErr w:type="gram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герб, флаг, гимн)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Наша  Родина-Россия, Российская Федерация.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Государственная символика Росси</w:t>
            </w:r>
            <w:proofErr w:type="gram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и(</w:t>
            </w:r>
            <w:proofErr w:type="gram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герб, флаг, гимн)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3.3.4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Правила безопасного поведения.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безопасного поведения в природе.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Здоровый образ жизни.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Режим дня.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Личная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гигиена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color w:val="000000"/>
                <w:sz w:val="24"/>
                <w:szCs w:val="24"/>
                <w:lang w:val="ru-RU"/>
              </w:rPr>
              <w:t>Времена года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Времена года, их особенности.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Воздух.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Воздух – смесь газов. Свойства воздуха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1.12.14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</w:rPr>
            </w:pP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</w:rPr>
              <w:t>Растения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</w:rPr>
              <w:t>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Деревья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кустарники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травы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.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1.12.1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Растения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растений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1.14.1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</w:rPr>
            </w:pP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</w:rPr>
              <w:t>Животные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</w:rPr>
              <w:t>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Животные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их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разнообразие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rPr>
          <w:trHeight w:val="454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10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1.16.1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  <w:lang w:val="ru-RU"/>
              </w:rPr>
            </w:pPr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  <w:lang w:val="ru-RU"/>
              </w:rPr>
              <w:t>Природные зоны.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Природные зоны России.</w:t>
            </w:r>
          </w:p>
        </w:tc>
      </w:tr>
      <w:tr w:rsidR="00C97DBB" w:rsidRPr="0079160D" w:rsidTr="00827E24">
        <w:trPr>
          <w:trHeight w:val="454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1.14.2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  <w:lang w:val="ru-RU"/>
              </w:rPr>
            </w:pPr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  <w:lang w:val="ru-RU"/>
              </w:rPr>
              <w:t>Животные.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Условия, необходимые для жизни животных (воздух, вода, тепло, пища).</w:t>
            </w:r>
          </w:p>
        </w:tc>
      </w:tr>
      <w:tr w:rsidR="00C97DBB" w:rsidRPr="0079160D" w:rsidTr="00827E24">
        <w:trPr>
          <w:trHeight w:val="454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Природа неживая и живая.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Объекты живой и неживой природы.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1.16.1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  <w:lang w:val="ru-RU"/>
              </w:rPr>
            </w:pPr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  <w:lang w:val="ru-RU"/>
              </w:rPr>
              <w:t>Природные зоны.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Природные зоны России.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Страницы истории Отечества.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Наиболее важные события в разные исторические периоды: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 xml:space="preserve"> Древняя Русь, Московское государство, Российская империя, СССР, Российская Федерация. </w:t>
            </w:r>
            <w:proofErr w:type="spellStart"/>
            <w:r w:rsidRPr="0079160D">
              <w:rPr>
                <w:rStyle w:val="FontStyle88"/>
                <w:sz w:val="24"/>
                <w:szCs w:val="24"/>
              </w:rPr>
              <w:t>Выдающиеся</w:t>
            </w:r>
            <w:proofErr w:type="spellEnd"/>
            <w:r w:rsidRPr="0079160D">
              <w:rPr>
                <w:rStyle w:val="FontStyle88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FontStyle88"/>
                <w:sz w:val="24"/>
                <w:szCs w:val="24"/>
              </w:rPr>
              <w:t>люди</w:t>
            </w:r>
            <w:proofErr w:type="spellEnd"/>
            <w:r w:rsidRPr="0079160D">
              <w:rPr>
                <w:rStyle w:val="FontStyle88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FontStyle88"/>
                <w:sz w:val="24"/>
                <w:szCs w:val="24"/>
              </w:rPr>
              <w:t>разных</w:t>
            </w:r>
            <w:proofErr w:type="spellEnd"/>
            <w:r w:rsidRPr="0079160D">
              <w:rPr>
                <w:rStyle w:val="FontStyle88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FontStyle88"/>
                <w:sz w:val="24"/>
                <w:szCs w:val="24"/>
              </w:rPr>
              <w:t>эпох</w:t>
            </w:r>
            <w:proofErr w:type="spellEnd"/>
            <w:r w:rsidRPr="0079160D">
              <w:rPr>
                <w:rStyle w:val="FontStyle88"/>
                <w:sz w:val="24"/>
                <w:szCs w:val="24"/>
              </w:rPr>
              <w:t>.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Земля – планета солнечной системы.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Звёзды, созвездия,  планеты Солнечной системы.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16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Человек – часть природы.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Охрана природных богатств.</w:t>
            </w:r>
          </w:p>
        </w:tc>
      </w:tr>
    </w:tbl>
    <w:p w:rsidR="00C97DBB" w:rsidRPr="0079160D" w:rsidRDefault="00C97DBB" w:rsidP="00C97DBB">
      <w:pPr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highlight w:val="white"/>
          <w:lang w:val="ru-RU"/>
        </w:rPr>
        <w:lastRenderedPageBreak/>
        <w:t>Те</w:t>
      </w:r>
      <w:proofErr w:type="gramStart"/>
      <w:r w:rsidRPr="0079160D">
        <w:rPr>
          <w:rFonts w:ascii="Times New Roman" w:hAnsi="Times New Roman" w:cs="Times New Roman"/>
          <w:sz w:val="24"/>
          <w:szCs w:val="24"/>
          <w:highlight w:val="white"/>
          <w:lang w:val="ru-RU"/>
        </w:rPr>
        <w:t>ст вкл</w:t>
      </w:r>
      <w:proofErr w:type="gramEnd"/>
      <w:r w:rsidRPr="0079160D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ючает 16 заданий. Предлагаются задания с выбором ответа и </w:t>
      </w:r>
      <w:proofErr w:type="gramStart"/>
      <w:r w:rsidRPr="0079160D">
        <w:rPr>
          <w:rFonts w:ascii="Times New Roman" w:hAnsi="Times New Roman" w:cs="Times New Roman"/>
          <w:sz w:val="24"/>
          <w:szCs w:val="24"/>
          <w:highlight w:val="white"/>
          <w:lang w:val="ru-RU"/>
        </w:rPr>
        <w:t>задания</w:t>
      </w:r>
      <w:proofErr w:type="gramEnd"/>
      <w:r w:rsidRPr="0079160D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 требующие развернутого ответа. 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>В работу включены задания  базового уровня и  задания повышенного уровня.</w:t>
      </w:r>
    </w:p>
    <w:p w:rsidR="00C97DBB" w:rsidRPr="0079160D" w:rsidRDefault="00C97DBB" w:rsidP="00C97DB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sz w:val="24"/>
          <w:szCs w:val="24"/>
          <w:lang w:val="ru-RU"/>
        </w:rPr>
        <w:t>4. Время и способ выполнения проверочной работы.</w:t>
      </w:r>
    </w:p>
    <w:p w:rsidR="00C97DBB" w:rsidRPr="0079160D" w:rsidRDefault="00C97DBB" w:rsidP="00C97DB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Выполнение заданий оценивается с учётом следующих рекомендаций:</w:t>
      </w:r>
    </w:p>
    <w:p w:rsidR="00C97DBB" w:rsidRPr="0079160D" w:rsidRDefault="00C97DBB" w:rsidP="00C97DB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В заданиях с выбором ответа из предложенных 4 вариантов (в заданиях –3,4,6,7,8,9,10,11) ученик должен выбрать только 1 верный ответ. Если учащийся выбирает неверный ответ, то задание считается выполненным неверно. В заданиях под №1,2,5,13,14,16  учащийся должен дать развернутый ответ. В заданиях по № 12 и 15 учащийся должен выбрать верные ответы и дать развернутый ответ.</w:t>
      </w:r>
    </w:p>
    <w:p w:rsidR="00C97DBB" w:rsidRPr="0079160D" w:rsidRDefault="00C97DBB" w:rsidP="00C97DB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Условные обозначения: Б – базовый уровень, 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– повышенный уровень, ВО – выбор ответа, </w:t>
      </w:r>
      <w:proofErr w:type="spellStart"/>
      <w:r w:rsidRPr="0079160D">
        <w:rPr>
          <w:rFonts w:ascii="Times New Roman" w:hAnsi="Times New Roman" w:cs="Times New Roman"/>
          <w:sz w:val="24"/>
          <w:szCs w:val="24"/>
          <w:lang w:val="ru-RU"/>
        </w:rPr>
        <w:t>РО-развернутый</w:t>
      </w:r>
      <w:proofErr w:type="spell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ответ.</w:t>
      </w:r>
    </w:p>
    <w:p w:rsidR="00C97DBB" w:rsidRPr="0079160D" w:rsidRDefault="00C97DBB" w:rsidP="00C97DB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Время выполнения – 40 минут 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>2 мин. – вводный инструктаж, 35 мин. – выполнение работы, 3 мин. – проверка работы)</w:t>
      </w:r>
    </w:p>
    <w:p w:rsidR="00C97DBB" w:rsidRPr="0079160D" w:rsidRDefault="00C97DBB" w:rsidP="00C97DB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5. План варианта КИМ.</w:t>
      </w:r>
    </w:p>
    <w:p w:rsidR="00C97DBB" w:rsidRPr="0079160D" w:rsidRDefault="00C97DBB" w:rsidP="00C97DBB">
      <w:pPr>
        <w:spacing w:line="360" w:lineRule="auto"/>
        <w:ind w:left="-284" w:firstLine="7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Ниже представлен план работы, в котором  даётся информация о каждом задании, о контролируемых знаниях, видах умений и способах познавательной деятельности.   </w:t>
      </w:r>
    </w:p>
    <w:p w:rsidR="00C97DBB" w:rsidRPr="0079160D" w:rsidRDefault="00C97DBB" w:rsidP="00C97DBB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Рекомендуемая оценка выполнения заданий и всей работы:</w:t>
      </w: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Максимальное количество баллов по всем заданиям 26.</w:t>
      </w: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Отметка «5» соответствует высокому уровню выполнения работы  и ставится, если общее количество баллов составляет 26-24 баллов.</w:t>
      </w: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Отметка «4» соответствует среднему уровню усвоения программы и ставится, если выполнено определенное число заданий и общее количество набранных баллов составляет 23-19 баллов. </w:t>
      </w: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Отметка «3» соответствует низкому уровню усвоения программы и ставится, если учащийся набрал 18-13 баллов.</w:t>
      </w: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Отметка «2» соответствует критическому уровню усвоения программы и ставится, если учащийся набрал 12 и менее баллов.</w:t>
      </w:r>
    </w:p>
    <w:p w:rsidR="00C97DBB" w:rsidRPr="0079160D" w:rsidRDefault="00C97DBB" w:rsidP="00C97DBB">
      <w:pPr>
        <w:autoSpaceDE w:val="0"/>
        <w:autoSpaceDN w:val="0"/>
        <w:adjustRightInd w:val="0"/>
        <w:spacing w:after="240"/>
        <w:ind w:firstLine="53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after="240"/>
        <w:ind w:firstLine="53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Рекомендуемая шкала перевода баллов в отметку:</w:t>
      </w:r>
    </w:p>
    <w:tbl>
      <w:tblPr>
        <w:tblW w:w="0" w:type="auto"/>
        <w:tblInd w:w="108" w:type="dxa"/>
        <w:tblLayout w:type="fixed"/>
        <w:tblLook w:val="0000"/>
      </w:tblPr>
      <w:tblGrid>
        <w:gridCol w:w="4785"/>
        <w:gridCol w:w="4786"/>
      </w:tblGrid>
      <w:tr w:rsidR="00C97DBB" w:rsidRPr="0079160D" w:rsidTr="00827E24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Баллы</w:t>
            </w:r>
            <w:proofErr w:type="spellEnd"/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</w:p>
        </w:tc>
      </w:tr>
      <w:tr w:rsidR="00C97DBB" w:rsidRPr="0079160D" w:rsidTr="00827E24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0-12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  <w:tr w:rsidR="00C97DBB" w:rsidRPr="0079160D" w:rsidTr="00827E24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13-18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C97DBB" w:rsidRPr="0079160D" w:rsidTr="00827E24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19-23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C97DBB" w:rsidRPr="0079160D" w:rsidTr="00827E24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24-26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</w:tbl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Условия проведения тестирования (требования к специалистам):</w:t>
      </w:r>
    </w:p>
    <w:p w:rsidR="00C97DBB" w:rsidRPr="0079160D" w:rsidRDefault="00C97DBB" w:rsidP="00C97DB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На выполнение работы отводится 1 урок. Работа может проводиться независимыми экспертами в присутствии учителя, работающего в данном классе. </w:t>
      </w:r>
    </w:p>
    <w:p w:rsidR="00C97DBB" w:rsidRPr="0079160D" w:rsidRDefault="00C97DBB" w:rsidP="00C97DB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C97DB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C97DB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C97DB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C97D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pStyle w:val="10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97DBB" w:rsidRPr="0079160D" w:rsidRDefault="00C97DBB" w:rsidP="00C97DBB">
      <w:pPr>
        <w:pStyle w:val="1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7DBB" w:rsidRPr="0079160D" w:rsidRDefault="00C97DBB" w:rsidP="00C97DBB">
      <w:pPr>
        <w:pStyle w:val="1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7DBB" w:rsidRPr="0079160D" w:rsidRDefault="00C97DBB" w:rsidP="00C97DBB">
      <w:pPr>
        <w:pStyle w:val="1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7DBB" w:rsidRPr="0079160D" w:rsidRDefault="00C97DBB" w:rsidP="00C97DBB">
      <w:pPr>
        <w:pStyle w:val="1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7DBB" w:rsidRPr="0079160D" w:rsidRDefault="00C97DBB" w:rsidP="00C97DBB">
      <w:pPr>
        <w:pStyle w:val="1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7DBB" w:rsidRPr="0079160D" w:rsidRDefault="00C97DBB" w:rsidP="00C97DBB">
      <w:pPr>
        <w:pStyle w:val="1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7DBB" w:rsidRPr="0079160D" w:rsidRDefault="00C97DBB" w:rsidP="00C97DBB">
      <w:pPr>
        <w:pStyle w:val="1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7DBB" w:rsidRPr="0079160D" w:rsidRDefault="00C97DBB" w:rsidP="00C97DBB">
      <w:pPr>
        <w:pStyle w:val="1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7DBB" w:rsidRPr="0079160D" w:rsidRDefault="00C97DBB" w:rsidP="00C97DBB">
      <w:pPr>
        <w:pStyle w:val="1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7DBB" w:rsidRPr="0079160D" w:rsidRDefault="00C97DBB" w:rsidP="00C97DBB">
      <w:pPr>
        <w:pStyle w:val="10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97DBB" w:rsidRPr="0079160D" w:rsidRDefault="00C97DBB" w:rsidP="00C97DBB">
      <w:pPr>
        <w:pStyle w:val="1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7DBB" w:rsidRPr="0079160D" w:rsidRDefault="00C97DBB" w:rsidP="00C97DBB">
      <w:pPr>
        <w:pStyle w:val="1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7DBB" w:rsidRPr="0079160D" w:rsidRDefault="00C97DBB" w:rsidP="00C97DBB">
      <w:pPr>
        <w:pStyle w:val="1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7DBB" w:rsidRPr="0079160D" w:rsidRDefault="00C97DBB" w:rsidP="00C97DBB">
      <w:pPr>
        <w:pStyle w:val="10"/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9160D">
        <w:rPr>
          <w:rFonts w:ascii="Times New Roman" w:hAnsi="Times New Roman"/>
          <w:b/>
          <w:sz w:val="24"/>
          <w:szCs w:val="24"/>
        </w:rPr>
        <w:t>Промежуточная контрольная работа по окружающему миру</w:t>
      </w:r>
    </w:p>
    <w:p w:rsidR="00C97DBB" w:rsidRPr="0079160D" w:rsidRDefault="00C97DBB" w:rsidP="00C97DBB">
      <w:pPr>
        <w:pStyle w:val="10"/>
        <w:spacing w:line="36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79160D">
        <w:rPr>
          <w:rFonts w:ascii="Times New Roman" w:hAnsi="Times New Roman"/>
          <w:b/>
          <w:color w:val="000000"/>
          <w:sz w:val="24"/>
          <w:szCs w:val="24"/>
        </w:rPr>
        <w:t>4класс (УМК  «Школа России»)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1.Укажи вид флага России. Подпиши цвета частей, из которых он состоит или раскрась рисунок.</w:t>
      </w:r>
    </w:p>
    <w:p w:rsidR="00C97DBB" w:rsidRPr="0079160D" w:rsidRDefault="00C97DBB" w:rsidP="00C97DBB">
      <w:pPr>
        <w:tabs>
          <w:tab w:val="left" w:pos="39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9160D">
        <w:rPr>
          <w:rFonts w:ascii="Times New Roman" w:hAnsi="Times New Roman" w:cs="Times New Roman"/>
          <w:sz w:val="24"/>
          <w:szCs w:val="24"/>
        </w:rPr>
        <w:t>1                                       2                                              3                 4</w:t>
      </w:r>
    </w:p>
    <w:tbl>
      <w:tblPr>
        <w:tblStyle w:val="a4"/>
        <w:tblW w:w="0" w:type="auto"/>
        <w:tblInd w:w="392" w:type="dxa"/>
        <w:tblLook w:val="04A0"/>
      </w:tblPr>
      <w:tblGrid>
        <w:gridCol w:w="617"/>
        <w:gridCol w:w="654"/>
        <w:gridCol w:w="654"/>
      </w:tblGrid>
      <w:tr w:rsidR="00C97DBB" w:rsidRPr="0079160D" w:rsidTr="00827E24">
        <w:trPr>
          <w:trHeight w:val="1106"/>
        </w:trPr>
        <w:tc>
          <w:tcPr>
            <w:tcW w:w="617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C97DBB" w:rsidRPr="0079160D" w:rsidRDefault="00AF013E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49.7pt;margin-top:36.55pt;width:87pt;height:.75pt;flip:y;z-index:251661312;mso-position-horizontal-relative:text;mso-position-vertical-relative:text" o:connectortype="straight"/>
              </w:pict>
            </w:r>
            <w:r w:rsidRPr="007916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3" type="#_x0000_t32" style="position:absolute;margin-left:306.95pt;margin-top:1.3pt;width:.75pt;height:54.75pt;z-index:251666432;mso-position-horizontal-relative:text;mso-position-vertical-relative:text" o:connectortype="straight"/>
              </w:pict>
            </w:r>
            <w:r w:rsidRPr="007916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2" type="#_x0000_t32" style="position:absolute;margin-left:303.2pt;margin-top:1.3pt;width:0;height:0;z-index:251665408;mso-position-horizontal-relative:text;mso-position-vertical-relative:text" o:connectortype="straight"/>
              </w:pict>
            </w:r>
            <w:r w:rsidRPr="007916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1" style="position:absolute;margin-left:278.45pt;margin-top:1.3pt;width:87pt;height:54.75pt;z-index:251664384;mso-position-horizontal-relative:text;mso-position-vertical-relative:text"/>
              </w:pict>
            </w:r>
            <w:r w:rsidRPr="007916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0" type="#_x0000_t32" style="position:absolute;margin-left:163.7pt;margin-top:28.3pt;width:87pt;height:0;z-index:251663360;mso-position-horizontal-relative:text;mso-position-vertical-relative:text" o:connectortype="straight"/>
              </w:pict>
            </w:r>
            <w:r w:rsidRPr="007916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9" style="position:absolute;margin-left:163.7pt;margin-top:1.3pt;width:87pt;height:54.75pt;z-index:251662336;mso-position-horizontal-relative:text;mso-position-vertical-relative:text"/>
              </w:pict>
            </w:r>
            <w:r w:rsidRPr="007916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7" type="#_x0000_t32" style="position:absolute;margin-left:49.7pt;margin-top:20.8pt;width:87pt;height:0;z-index:251660288;mso-position-horizontal-relative:text;mso-position-vertical-relative:text" o:connectortype="straight"/>
              </w:pict>
            </w:r>
            <w:r w:rsidRPr="007916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margin-left:49.7pt;margin-top:1.3pt;width:87pt;height:54.75pt;z-index:251659264;mso-position-horizontal-relative:text;mso-position-vertical-relative:text"/>
              </w:pict>
            </w:r>
          </w:p>
        </w:tc>
      </w:tr>
    </w:tbl>
    <w:p w:rsidR="00C97DBB" w:rsidRPr="0079160D" w:rsidRDefault="00C97DBB" w:rsidP="00C97D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160D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79160D">
        <w:rPr>
          <w:rFonts w:ascii="Times New Roman" w:hAnsi="Times New Roman" w:cs="Times New Roman"/>
          <w:b/>
          <w:sz w:val="24"/>
          <w:szCs w:val="24"/>
        </w:rPr>
        <w:t>Запиши</w:t>
      </w:r>
      <w:proofErr w:type="spellEnd"/>
      <w:r w:rsidRPr="007916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b/>
          <w:sz w:val="24"/>
          <w:szCs w:val="24"/>
        </w:rPr>
        <w:t>названия</w:t>
      </w:r>
      <w:proofErr w:type="spellEnd"/>
      <w:r w:rsidRPr="0079160D">
        <w:rPr>
          <w:rFonts w:ascii="Times New Roman" w:hAnsi="Times New Roman" w:cs="Times New Roman"/>
          <w:b/>
          <w:sz w:val="24"/>
          <w:szCs w:val="24"/>
        </w:rPr>
        <w:t>: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1.государства, в котором мы живём _______________    2.столицы нашего государства____________________3. символов государства______________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3.Выбери вариант ответа, почему осенью  и весной опасно выходить на лёд водоёмов.</w:t>
      </w:r>
    </w:p>
    <w:p w:rsidR="00C97DBB" w:rsidRPr="0079160D" w:rsidRDefault="00C97DBB" w:rsidP="00B7734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В это время дети учатся, поэтому 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>им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некогда ходить по льду.</w:t>
      </w:r>
    </w:p>
    <w:p w:rsidR="00C97DBB" w:rsidRPr="0079160D" w:rsidRDefault="00C97DBB" w:rsidP="00B7734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На водоёмы не пускает служба спасения.</w:t>
      </w:r>
    </w:p>
    <w:p w:rsidR="00C97DBB" w:rsidRPr="0079160D" w:rsidRDefault="00C97DBB" w:rsidP="00B7734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Не разрешают учителя и родители.</w:t>
      </w:r>
    </w:p>
    <w:p w:rsidR="00C97DBB" w:rsidRPr="0079160D" w:rsidRDefault="00C97DBB" w:rsidP="00B77345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Весной и осенью лёд на водоёмах непрочный, легко ломается.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4. Какая деятельность человека укрепляет и развивает мышцы?</w:t>
      </w:r>
    </w:p>
    <w:p w:rsidR="00C97DBB" w:rsidRPr="0079160D" w:rsidRDefault="00C97DBB" w:rsidP="00B77345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Употребление в пищу большого количества фруктов и овощей.</w:t>
      </w:r>
    </w:p>
    <w:p w:rsidR="00C97DBB" w:rsidRPr="0079160D" w:rsidRDefault="00C97DBB" w:rsidP="00B77345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9160D">
        <w:rPr>
          <w:rFonts w:ascii="Times New Roman" w:hAnsi="Times New Roman" w:cs="Times New Roman"/>
          <w:sz w:val="24"/>
          <w:szCs w:val="24"/>
        </w:rPr>
        <w:t>Просмотр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телепередач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чтение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книг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>.</w:t>
      </w:r>
    </w:p>
    <w:p w:rsidR="00C97DBB" w:rsidRPr="0079160D" w:rsidRDefault="00C97DBB" w:rsidP="00B77345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Физкультура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спорт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физический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труд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>.</w:t>
      </w:r>
    </w:p>
    <w:p w:rsidR="00C97DBB" w:rsidRPr="0079160D" w:rsidRDefault="00C97DBB" w:rsidP="00B77345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9160D">
        <w:rPr>
          <w:rFonts w:ascii="Times New Roman" w:hAnsi="Times New Roman" w:cs="Times New Roman"/>
          <w:sz w:val="24"/>
          <w:szCs w:val="24"/>
        </w:rPr>
        <w:t>Принятие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специальных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лекарств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>.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 xml:space="preserve">5. Напиши, </w:t>
      </w:r>
      <w:proofErr w:type="gramStart"/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описание</w:t>
      </w:r>
      <w:proofErr w:type="gramEnd"/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времени года дано.</w:t>
      </w:r>
    </w:p>
    <w:p w:rsidR="00C97DBB" w:rsidRPr="0079160D" w:rsidRDefault="00C97DBB" w:rsidP="00B77345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Потеплело. Осадки выпадают в виде дождя, но ещё может выпасть снег. Водоёмы освобождаются ото льда. Некоторые растения ещё стоят голые, ждут первой грозы.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Начинается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массовый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прилёт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птиц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>. _____________</w:t>
      </w:r>
    </w:p>
    <w:p w:rsidR="00C97DBB" w:rsidRPr="0079160D" w:rsidRDefault="00C97DBB" w:rsidP="00B77345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Похолодало. Осадки выпадают в виде дождя или снега. Сильный холодный ветер уносит последние опавшие листья.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Стало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заметно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исчезновение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насекомых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Начался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массовый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отлёт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птиц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>.______________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6. Под каким номером названы свойства воздуха.</w:t>
      </w:r>
    </w:p>
    <w:p w:rsidR="00C97DBB" w:rsidRPr="0079160D" w:rsidRDefault="00C97DBB" w:rsidP="00B7734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>Чёрный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>, имеет форму шара,  способен перемещаться, не имеет запаха.</w:t>
      </w:r>
    </w:p>
    <w:p w:rsidR="00C97DBB" w:rsidRPr="0079160D" w:rsidRDefault="00C97DBB" w:rsidP="00B7734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>Прозрачный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>, не имеет запаха, но проводит запахи, не имеет формы, способен сжиматься и расширяться.</w:t>
      </w:r>
    </w:p>
    <w:p w:rsidR="00C97DBB" w:rsidRPr="0079160D" w:rsidRDefault="00C97DBB" w:rsidP="00B7734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Тёплый, хорошо виден, имеет приятный запах, имеет форму куба.</w:t>
      </w:r>
    </w:p>
    <w:p w:rsidR="00C97DBB" w:rsidRPr="0079160D" w:rsidRDefault="00C97DBB" w:rsidP="00B7734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Имеет цвет, запах, вкус, текуч, прозрачен, растворяет другие вещества.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7. По названным признакам определи группу растений.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 xml:space="preserve">Эти растения обычно невысокие. Растут, как правило, на хорошо освещённой солнцем местности.  </w:t>
      </w:r>
      <w:proofErr w:type="spellStart"/>
      <w:proofErr w:type="gramStart"/>
      <w:r w:rsidRPr="0079160D">
        <w:rPr>
          <w:rFonts w:ascii="Times New Roman" w:hAnsi="Times New Roman" w:cs="Times New Roman"/>
          <w:i/>
          <w:sz w:val="24"/>
          <w:szCs w:val="24"/>
        </w:rPr>
        <w:t>Имеют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один</w:t>
      </w:r>
      <w:proofErr w:type="spellEnd"/>
      <w:proofErr w:type="gramEnd"/>
      <w:r w:rsidRPr="007916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или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несколько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неодревесневших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79160D">
        <w:rPr>
          <w:rFonts w:ascii="Times New Roman" w:hAnsi="Times New Roman" w:cs="Times New Roman"/>
          <w:i/>
          <w:sz w:val="24"/>
          <w:szCs w:val="24"/>
        </w:rPr>
        <w:t>стеблей</w:t>
      </w:r>
      <w:proofErr w:type="spellEnd"/>
      <w:r w:rsidRPr="0079160D">
        <w:rPr>
          <w:rFonts w:ascii="Times New Roman" w:hAnsi="Times New Roman" w:cs="Times New Roman"/>
          <w:i/>
          <w:sz w:val="24"/>
          <w:szCs w:val="24"/>
        </w:rPr>
        <w:t>.</w:t>
      </w:r>
    </w:p>
    <w:p w:rsidR="00C97DBB" w:rsidRPr="0079160D" w:rsidRDefault="00C97DBB" w:rsidP="00B77345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деревья      2. кустарники     3. травянистые растения       4. хвойные растения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 xml:space="preserve">8. Чем лиственные растения отличаются от </w:t>
      </w:r>
      <w:proofErr w:type="gramStart"/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хвойных</w:t>
      </w:r>
      <w:proofErr w:type="gramEnd"/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C97DBB" w:rsidRPr="0079160D" w:rsidRDefault="00C97DBB" w:rsidP="00B77345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9160D">
        <w:rPr>
          <w:rFonts w:ascii="Times New Roman" w:hAnsi="Times New Roman" w:cs="Times New Roman"/>
          <w:sz w:val="24"/>
          <w:szCs w:val="24"/>
        </w:rPr>
        <w:lastRenderedPageBreak/>
        <w:t>Лиственные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растения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ниже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хвойных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>.</w:t>
      </w:r>
    </w:p>
    <w:p w:rsidR="00C97DBB" w:rsidRPr="0079160D" w:rsidRDefault="00C97DBB" w:rsidP="00B77345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Листья лиственных растений имеют форму пластинок, а хвойных 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>–и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>голок.</w:t>
      </w:r>
    </w:p>
    <w:p w:rsidR="00C97DBB" w:rsidRPr="0079160D" w:rsidRDefault="00C97DBB" w:rsidP="00B77345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Лиственные деревья очищают воздух, а хвойные – нет.</w:t>
      </w:r>
    </w:p>
    <w:p w:rsidR="00C97DBB" w:rsidRPr="0079160D" w:rsidRDefault="00C97DBB" w:rsidP="00B77345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Под  хвойными деревьями ничего не растёт, а под лиственными всегда есть подлесок.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9.Определи  по описанию вид животного.</w:t>
      </w: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>Они рождают живых детёнышей и вскармливают их молоком. Это…</w:t>
      </w: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1.Насекомые            2. Птицы                  3. Млекопитающие (звери)              4. Рыбы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10. Определи животное лесной зоны.</w:t>
      </w:r>
    </w:p>
    <w:p w:rsidR="00C97DBB" w:rsidRPr="0079160D" w:rsidRDefault="00C97DBB" w:rsidP="00C97DBB">
      <w:pPr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1.бурый медведь          2.леминг       3.белый медведь.        4. джейран.</w:t>
      </w:r>
    </w:p>
    <w:p w:rsidR="00C97DBB" w:rsidRPr="0079160D" w:rsidRDefault="00C97DBB" w:rsidP="00C97D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11. Определите основные условия жизни животных на Земле:</w:t>
      </w:r>
    </w:p>
    <w:p w:rsidR="00C97DBB" w:rsidRPr="0079160D" w:rsidRDefault="00C97DBB" w:rsidP="00B7734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160D">
        <w:rPr>
          <w:rFonts w:ascii="Times New Roman" w:hAnsi="Times New Roman" w:cs="Times New Roman"/>
          <w:sz w:val="24"/>
          <w:szCs w:val="24"/>
        </w:rPr>
        <w:t>Пища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рост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размножение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>.</w:t>
      </w:r>
    </w:p>
    <w:p w:rsidR="00C97DBB" w:rsidRPr="0079160D" w:rsidRDefault="00C97DBB" w:rsidP="00B7734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Вода, тепло, растения и их плоды.</w:t>
      </w:r>
    </w:p>
    <w:p w:rsidR="00C97DBB" w:rsidRPr="0079160D" w:rsidRDefault="00C97DBB" w:rsidP="00B7734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160D">
        <w:rPr>
          <w:rFonts w:ascii="Times New Roman" w:hAnsi="Times New Roman" w:cs="Times New Roman"/>
          <w:sz w:val="24"/>
          <w:szCs w:val="24"/>
        </w:rPr>
        <w:t>Охрана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забота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человека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>.</w:t>
      </w:r>
    </w:p>
    <w:p w:rsidR="00C97DBB" w:rsidRPr="0079160D" w:rsidRDefault="00C97DBB" w:rsidP="00B7734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Свет, тепло, вода, воздух, пища. </w:t>
      </w:r>
    </w:p>
    <w:p w:rsidR="00C97DBB" w:rsidRPr="0079160D" w:rsidRDefault="00C97DBB" w:rsidP="00C97DB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12. Зачеркни лишнее слово. Распредели оставшиеся слова в 2 столбика и дай им названия:</w:t>
      </w:r>
    </w:p>
    <w:p w:rsidR="00C97DBB" w:rsidRPr="0079160D" w:rsidRDefault="00C97DBB" w:rsidP="00C97DBB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>Стакан, заяц, снежинка, ромашка, сосулька, бабочка, камень.</w:t>
      </w:r>
    </w:p>
    <w:p w:rsidR="00C97DBB" w:rsidRPr="0079160D" w:rsidRDefault="00C97DBB" w:rsidP="00C97DBB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>_____________________________________________________________</w:t>
      </w:r>
    </w:p>
    <w:p w:rsidR="00C97DBB" w:rsidRPr="0079160D" w:rsidRDefault="00C97DBB" w:rsidP="00C97DBB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>_____________________________________________________________</w:t>
      </w:r>
    </w:p>
    <w:p w:rsidR="00C97DBB" w:rsidRPr="0079160D" w:rsidRDefault="00C97DBB" w:rsidP="00C97DBB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>_____________________________________________________________</w:t>
      </w:r>
    </w:p>
    <w:p w:rsidR="00C97DBB" w:rsidRPr="0079160D" w:rsidRDefault="00C97DBB" w:rsidP="00C97DBB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>_____________________________________________________________</w:t>
      </w:r>
    </w:p>
    <w:p w:rsidR="00C97DBB" w:rsidRPr="0079160D" w:rsidRDefault="00C97DBB" w:rsidP="00C97DB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13.  Подбери к названию природной зоны её характерные признаки, соедини стрелками</w:t>
      </w:r>
    </w:p>
    <w:tbl>
      <w:tblPr>
        <w:tblStyle w:val="a4"/>
        <w:tblW w:w="0" w:type="auto"/>
        <w:tblInd w:w="360" w:type="dxa"/>
        <w:tblLook w:val="04A0"/>
      </w:tblPr>
      <w:tblGrid>
        <w:gridCol w:w="3009"/>
        <w:gridCol w:w="4677"/>
      </w:tblGrid>
      <w:tr w:rsidR="00C97DBB" w:rsidRPr="0079160D" w:rsidTr="00827E24">
        <w:tc>
          <w:tcPr>
            <w:tcW w:w="3009" w:type="dxa"/>
          </w:tcPr>
          <w:p w:rsidR="00C97DBB" w:rsidRPr="0079160D" w:rsidRDefault="00C97DBB" w:rsidP="00B7734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Арктика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смешанный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широколиственный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хвойный</w:t>
            </w:r>
            <w:proofErr w:type="spellEnd"/>
          </w:p>
        </w:tc>
      </w:tr>
      <w:tr w:rsidR="00C97DBB" w:rsidRPr="0079160D" w:rsidTr="00827E24">
        <w:tc>
          <w:tcPr>
            <w:tcW w:w="3009" w:type="dxa"/>
          </w:tcPr>
          <w:p w:rsidR="00C97DBB" w:rsidRPr="0079160D" w:rsidRDefault="00C97DBB" w:rsidP="00B7734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Тундра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безжизненная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снежная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пустыня</w:t>
            </w:r>
            <w:proofErr w:type="spellEnd"/>
          </w:p>
        </w:tc>
      </w:tr>
      <w:tr w:rsidR="00C97DBB" w:rsidRPr="0079160D" w:rsidTr="00827E24">
        <w:tc>
          <w:tcPr>
            <w:tcW w:w="3009" w:type="dxa"/>
          </w:tcPr>
          <w:p w:rsidR="00C97DBB" w:rsidRPr="0079160D" w:rsidRDefault="00C97DBB" w:rsidP="00B7734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Лес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Карликовая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ива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берёза</w:t>
            </w:r>
            <w:proofErr w:type="spellEnd"/>
          </w:p>
        </w:tc>
      </w:tr>
      <w:tr w:rsidR="00C97DBB" w:rsidRPr="0079160D" w:rsidTr="00827E24">
        <w:tc>
          <w:tcPr>
            <w:tcW w:w="3009" w:type="dxa"/>
          </w:tcPr>
          <w:p w:rsidR="00C97DBB" w:rsidRPr="0079160D" w:rsidRDefault="00C97DBB" w:rsidP="00B7734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Степь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Зона напоминает огромный пляж</w:t>
            </w:r>
          </w:p>
        </w:tc>
      </w:tr>
      <w:tr w:rsidR="00C97DBB" w:rsidRPr="0079160D" w:rsidTr="00827E24">
        <w:tc>
          <w:tcPr>
            <w:tcW w:w="3009" w:type="dxa"/>
          </w:tcPr>
          <w:p w:rsidR="00C97DBB" w:rsidRPr="0079160D" w:rsidRDefault="00C97DBB" w:rsidP="00B7734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Пустыня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 цепь питания: ковыль- суслик- орёл</w:t>
            </w:r>
          </w:p>
        </w:tc>
      </w:tr>
    </w:tbl>
    <w:p w:rsidR="00C97DBB" w:rsidRPr="0079160D" w:rsidRDefault="00C97DBB" w:rsidP="00C97DB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14.</w:t>
      </w: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 xml:space="preserve">Этот русский князь считается одним из величайших полководцев всех времён и народов. Свою первую победу в битве на реке Неве он одержал, когда ему едва исполнилось  19 лет. А стратегия боя на реке Чудь может служить образцом военной тактики. А ещё ему принадлежат знаменитые слова: « Кто с мечом к нам придёт, тот от меча и погибнет».   </w:t>
      </w: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Напиши, кто это.________________________________________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15. Выпиши  названия планет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79160D">
        <w:rPr>
          <w:rFonts w:ascii="Times New Roman" w:hAnsi="Times New Roman" w:cs="Times New Roman"/>
          <w:i/>
          <w:sz w:val="24"/>
          <w:szCs w:val="24"/>
          <w:lang w:val="ru-RU"/>
        </w:rPr>
        <w:t>Солнце, Земля, Венера, Меркурий, Марс, Луна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Допиши недостающие планеты.______________________________________________________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16. Напиши памятку туристам нашего края « Как надо вести себя в лесу».________________________________________________________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160D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160D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160D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</w:t>
      </w:r>
    </w:p>
    <w:p w:rsidR="00C97DBB" w:rsidRPr="0079160D" w:rsidRDefault="00C97DBB" w:rsidP="00C97DBB">
      <w:pPr>
        <w:rPr>
          <w:rFonts w:ascii="Times New Roman" w:hAnsi="Times New Roman" w:cs="Times New Roman"/>
          <w:sz w:val="24"/>
          <w:szCs w:val="24"/>
        </w:rPr>
      </w:pPr>
      <w:r w:rsidRPr="0079160D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C97DBB" w:rsidRPr="0079160D" w:rsidRDefault="00C97DBB" w:rsidP="00C97DBB">
      <w:pPr>
        <w:rPr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DBB" w:rsidRPr="0079160D" w:rsidRDefault="00C97DBB" w:rsidP="00C97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7916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Ключи</w:t>
      </w:r>
      <w:proofErr w:type="spellEnd"/>
      <w:r w:rsidRPr="007916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Style w:val="11"/>
        <w:tblpPr w:leftFromText="180" w:rightFromText="180" w:vertAnchor="text" w:horzAnchor="margin" w:tblpXSpec="center" w:tblpY="55"/>
        <w:tblW w:w="0" w:type="auto"/>
        <w:tblLook w:val="04A0"/>
      </w:tblPr>
      <w:tblGrid>
        <w:gridCol w:w="1101"/>
        <w:gridCol w:w="6341"/>
        <w:gridCol w:w="2872"/>
      </w:tblGrid>
      <w:tr w:rsidR="00C97DBB" w:rsidRPr="0079160D" w:rsidTr="00827E24">
        <w:tc>
          <w:tcPr>
            <w:tcW w:w="1101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41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Верный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  <w:proofErr w:type="spellEnd"/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  <w:proofErr w:type="spellEnd"/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ошибка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минус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rPr>
          <w:trHeight w:val="377"/>
        </w:trPr>
        <w:tc>
          <w:tcPr>
            <w:tcW w:w="110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1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Флаг под номером 2.Белый, синий, красный.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7DBB" w:rsidRPr="0079160D" w:rsidTr="00827E24">
        <w:tc>
          <w:tcPr>
            <w:tcW w:w="110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1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Россия, Москва. Герб, флаг, гимн.</w:t>
            </w:r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110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1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4.Весной и осенью лёд на водоёмах непрочный, легко ломается</w:t>
            </w:r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110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1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физический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110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1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1.Весна 2.Осень.</w:t>
            </w:r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110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1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Прозрачный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не имеет запаха, но проводит запахи, не имеет формы, способен сжиматься и расширяться.</w:t>
            </w:r>
          </w:p>
          <w:p w:rsidR="00C97DBB" w:rsidRPr="0079160D" w:rsidRDefault="00C97DBB" w:rsidP="00827E2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7DBB" w:rsidRPr="0079160D" w:rsidTr="00827E24">
        <w:tc>
          <w:tcPr>
            <w:tcW w:w="110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1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кустарники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110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1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Листья лиственных растений имеют форму пластинок, а хвойных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–и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голок.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110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1" w:type="dxa"/>
          </w:tcPr>
          <w:p w:rsidR="00C97DBB" w:rsidRPr="0079160D" w:rsidRDefault="00C97DBB" w:rsidP="00827E2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Млекопитающие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звери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110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1" w:type="dxa"/>
          </w:tcPr>
          <w:p w:rsidR="00C97DBB" w:rsidRPr="0079160D" w:rsidRDefault="00C97DBB" w:rsidP="00827E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1.бурый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медведь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110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1" w:type="dxa"/>
          </w:tcPr>
          <w:p w:rsidR="00C97DBB" w:rsidRPr="0079160D" w:rsidRDefault="00C97DBB" w:rsidP="00827E2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Свет, тепло, вода, воздух, пища. 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110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1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Лишнее: стакан. 1 группа объекты живой природы: заяц, ромашка, бабочка. </w:t>
            </w: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неживой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природы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снежинка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сосулька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камень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110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1" w:type="dxa"/>
          </w:tcPr>
          <w:p w:rsidR="00C97DBB" w:rsidRPr="0079160D" w:rsidRDefault="00C97DBB" w:rsidP="00827E2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1б,2в,3а,4д,5г</w:t>
            </w:r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110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1" w:type="dxa"/>
          </w:tcPr>
          <w:p w:rsidR="00C97DBB" w:rsidRPr="0079160D" w:rsidRDefault="00C97DBB" w:rsidP="00827E24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Александр</w:t>
            </w:r>
            <w:proofErr w:type="spellEnd"/>
            <w:r w:rsidRPr="0079160D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Невский</w:t>
            </w:r>
            <w:proofErr w:type="spellEnd"/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110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1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Земля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Венера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Меркурий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Марс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Плутон, Нептун, Уран, Сатурн, Юпитер</w:t>
            </w:r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110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1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Свободный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теме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72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BB2533" w:rsidRPr="0079160D" w:rsidRDefault="00BB2533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BB2533" w:rsidRPr="0079160D" w:rsidRDefault="00BB2533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C97DB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9160D">
        <w:rPr>
          <w:rFonts w:ascii="Times New Roman" w:hAnsi="Times New Roman" w:cs="Times New Roman"/>
          <w:b/>
          <w:bCs/>
          <w:sz w:val="24"/>
          <w:szCs w:val="24"/>
        </w:rPr>
        <w:t>Спецификация</w:t>
      </w:r>
      <w:proofErr w:type="spellEnd"/>
    </w:p>
    <w:p w:rsidR="00C97DBB" w:rsidRPr="0079160D" w:rsidRDefault="00C97DBB" w:rsidP="00C97DB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итоговой контрольной работы по окружающему миру для 4 класса</w:t>
      </w:r>
    </w:p>
    <w:p w:rsidR="00C97DBB" w:rsidRPr="0079160D" w:rsidRDefault="00C97DBB" w:rsidP="00C97DB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(УМК «Школа России)</w:t>
      </w:r>
    </w:p>
    <w:p w:rsidR="00C97DBB" w:rsidRPr="0079160D" w:rsidRDefault="00C97DBB" w:rsidP="00C97DB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Пояснительная записка.</w:t>
      </w: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Предмет: окружающий мир</w:t>
      </w: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Класс: 4</w:t>
      </w: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УМК: «Школа России»</w:t>
      </w:r>
    </w:p>
    <w:p w:rsidR="00C97DBB" w:rsidRPr="0079160D" w:rsidRDefault="00C97DBB" w:rsidP="00C97DB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160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79160D">
        <w:rPr>
          <w:rFonts w:ascii="Times New Roman" w:hAnsi="Times New Roman" w:cs="Times New Roman"/>
          <w:b/>
          <w:sz w:val="24"/>
          <w:szCs w:val="24"/>
        </w:rPr>
        <w:t>Цель</w:t>
      </w:r>
      <w:proofErr w:type="spellEnd"/>
      <w:r w:rsidRPr="007916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b/>
          <w:sz w:val="24"/>
          <w:szCs w:val="24"/>
        </w:rPr>
        <w:t>итоговой</w:t>
      </w:r>
      <w:proofErr w:type="spellEnd"/>
      <w:r w:rsidRPr="007916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b/>
          <w:sz w:val="24"/>
          <w:szCs w:val="24"/>
        </w:rPr>
        <w:t>работы</w:t>
      </w:r>
      <w:proofErr w:type="spellEnd"/>
      <w:r w:rsidRPr="0079160D">
        <w:rPr>
          <w:rFonts w:ascii="Times New Roman" w:hAnsi="Times New Roman" w:cs="Times New Roman"/>
          <w:b/>
          <w:sz w:val="24"/>
          <w:szCs w:val="24"/>
        </w:rPr>
        <w:t xml:space="preserve">:  </w:t>
      </w:r>
    </w:p>
    <w:p w:rsidR="00C97DBB" w:rsidRPr="0079160D" w:rsidRDefault="00C97DBB" w:rsidP="00B77345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определение уровня усвоения учащимися базовых знаний и умений, навыков, сформированных по окружающему миру к концу 4 класса.</w:t>
      </w:r>
    </w:p>
    <w:p w:rsidR="00C97DBB" w:rsidRPr="0079160D" w:rsidRDefault="00C97DBB" w:rsidP="00C97DBB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C97DBB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2. При определении содержания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и составлении контрольной работы мы опирались на следующие документы:</w:t>
      </w:r>
    </w:p>
    <w:p w:rsidR="00C97DBB" w:rsidRPr="0079160D" w:rsidRDefault="00C97DBB" w:rsidP="00B77345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79160D">
        <w:rPr>
          <w:color w:val="auto"/>
        </w:rPr>
        <w:t xml:space="preserve"> Федеральный государственный образовательный стандарт начального общего образования: текст с </w:t>
      </w:r>
      <w:proofErr w:type="spellStart"/>
      <w:r w:rsidRPr="0079160D">
        <w:rPr>
          <w:color w:val="auto"/>
        </w:rPr>
        <w:t>изм</w:t>
      </w:r>
      <w:proofErr w:type="spellEnd"/>
      <w:r w:rsidRPr="0079160D">
        <w:rPr>
          <w:color w:val="auto"/>
        </w:rPr>
        <w:t xml:space="preserve">. и доп. На </w:t>
      </w:r>
      <w:smartTag w:uri="urn:schemas-microsoft-com:office:smarttags" w:element="metricconverter">
        <w:smartTagPr>
          <w:attr w:name="ProductID" w:val="2011 г"/>
        </w:smartTagPr>
        <w:r w:rsidRPr="0079160D">
          <w:rPr>
            <w:color w:val="auto"/>
          </w:rPr>
          <w:t>2011 г</w:t>
        </w:r>
      </w:smartTag>
      <w:r w:rsidRPr="0079160D">
        <w:rPr>
          <w:color w:val="auto"/>
        </w:rPr>
        <w:t xml:space="preserve">. / </w:t>
      </w:r>
      <w:proofErr w:type="spellStart"/>
      <w:r w:rsidRPr="0079160D">
        <w:rPr>
          <w:color w:val="auto"/>
        </w:rPr>
        <w:t>М-во</w:t>
      </w:r>
      <w:proofErr w:type="spellEnd"/>
      <w:r w:rsidRPr="0079160D">
        <w:rPr>
          <w:color w:val="auto"/>
        </w:rPr>
        <w:t xml:space="preserve"> образования и науки</w:t>
      </w:r>
      <w:proofErr w:type="gramStart"/>
      <w:r w:rsidRPr="0079160D">
        <w:rPr>
          <w:color w:val="auto"/>
        </w:rPr>
        <w:t xml:space="preserve"> Р</w:t>
      </w:r>
      <w:proofErr w:type="gramEnd"/>
      <w:r w:rsidRPr="0079160D">
        <w:rPr>
          <w:color w:val="auto"/>
        </w:rPr>
        <w:t xml:space="preserve">ос. Федерации. – М.: Просвещение, 2011. – 33 </w:t>
      </w:r>
      <w:proofErr w:type="gramStart"/>
      <w:r w:rsidRPr="0079160D">
        <w:rPr>
          <w:color w:val="auto"/>
        </w:rPr>
        <w:t>с</w:t>
      </w:r>
      <w:proofErr w:type="gramEnd"/>
      <w:r w:rsidRPr="0079160D">
        <w:rPr>
          <w:color w:val="auto"/>
        </w:rPr>
        <w:t xml:space="preserve">. – (Стандарты второго поколения); </w:t>
      </w:r>
    </w:p>
    <w:p w:rsidR="00C97DBB" w:rsidRPr="0079160D" w:rsidRDefault="00C97DBB" w:rsidP="00B77345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79160D">
        <w:rPr>
          <w:color w:val="auto"/>
        </w:rPr>
        <w:t xml:space="preserve"> Примерная основная образовательная программа </w:t>
      </w:r>
      <w:proofErr w:type="gramStart"/>
      <w:r w:rsidRPr="0079160D">
        <w:rPr>
          <w:color w:val="auto"/>
        </w:rPr>
        <w:t>образовательного</w:t>
      </w:r>
      <w:proofErr w:type="gramEnd"/>
      <w:r w:rsidRPr="0079160D">
        <w:rPr>
          <w:color w:val="auto"/>
        </w:rPr>
        <w:t xml:space="preserve"> </w:t>
      </w:r>
      <w:proofErr w:type="spellStart"/>
      <w:r w:rsidRPr="0079160D">
        <w:rPr>
          <w:color w:val="auto"/>
        </w:rPr>
        <w:t>учре-ждения</w:t>
      </w:r>
      <w:proofErr w:type="spellEnd"/>
      <w:r w:rsidRPr="0079160D">
        <w:rPr>
          <w:color w:val="auto"/>
        </w:rPr>
        <w:t xml:space="preserve">. Начальная школа / [сост. Е.С. Савинов]. – 2, 3-е изд., </w:t>
      </w:r>
      <w:proofErr w:type="spellStart"/>
      <w:r w:rsidRPr="0079160D">
        <w:rPr>
          <w:color w:val="auto"/>
        </w:rPr>
        <w:t>перераб</w:t>
      </w:r>
      <w:proofErr w:type="spellEnd"/>
      <w:r w:rsidRPr="0079160D">
        <w:rPr>
          <w:color w:val="auto"/>
        </w:rPr>
        <w:t xml:space="preserve">. – М.: Просвещение, 2010, 2011. – 204 с.; </w:t>
      </w:r>
    </w:p>
    <w:p w:rsidR="00C97DBB" w:rsidRPr="0079160D" w:rsidRDefault="00C97DBB" w:rsidP="00B77345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79160D">
        <w:rPr>
          <w:color w:val="auto"/>
        </w:rPr>
        <w:t xml:space="preserve"> Планируемые результаты начального общего образования / (Л.Л. Алексеева, С.В. </w:t>
      </w:r>
      <w:proofErr w:type="spellStart"/>
      <w:r w:rsidRPr="0079160D">
        <w:rPr>
          <w:color w:val="auto"/>
        </w:rPr>
        <w:t>Анащенкова</w:t>
      </w:r>
      <w:proofErr w:type="spellEnd"/>
      <w:r w:rsidRPr="0079160D">
        <w:rPr>
          <w:color w:val="auto"/>
        </w:rPr>
        <w:t xml:space="preserve">, М.З. </w:t>
      </w:r>
      <w:proofErr w:type="spellStart"/>
      <w:r w:rsidRPr="0079160D">
        <w:rPr>
          <w:color w:val="auto"/>
        </w:rPr>
        <w:t>Биболетова</w:t>
      </w:r>
      <w:proofErr w:type="spellEnd"/>
      <w:r w:rsidRPr="0079160D">
        <w:rPr>
          <w:color w:val="auto"/>
        </w:rPr>
        <w:t xml:space="preserve"> и др.); под ред. Г.С. Ковалевой, О.Б. Логиновой. – 1,2,3-е изд. – М.: Просвещение, 2009, 2010, 2011. – 120 </w:t>
      </w:r>
      <w:proofErr w:type="gramStart"/>
      <w:r w:rsidRPr="0079160D">
        <w:rPr>
          <w:color w:val="auto"/>
        </w:rPr>
        <w:t>с</w:t>
      </w:r>
      <w:proofErr w:type="gramEnd"/>
      <w:r w:rsidRPr="0079160D">
        <w:rPr>
          <w:color w:val="auto"/>
        </w:rPr>
        <w:t xml:space="preserve">.; </w:t>
      </w:r>
    </w:p>
    <w:p w:rsidR="00C97DBB" w:rsidRPr="0079160D" w:rsidRDefault="00C97DBB" w:rsidP="00B77345">
      <w:pPr>
        <w:pStyle w:val="Default"/>
        <w:numPr>
          <w:ilvl w:val="0"/>
          <w:numId w:val="9"/>
        </w:numPr>
        <w:jc w:val="both"/>
        <w:rPr>
          <w:color w:val="auto"/>
        </w:rPr>
      </w:pPr>
      <w:r w:rsidRPr="0079160D">
        <w:rPr>
          <w:color w:val="auto"/>
        </w:rPr>
        <w:t xml:space="preserve"> Оценка достижения планируемых результатов обучения в начальной школе / (М.Ю. Демидова, С.В. Иванов и др.); под ред. Г.С. Ковалевой, О.Б. Логиновой. – 1, 2, 3-е изд. – М.: Просвещение, 2009, 2010, 2011. 215с. </w:t>
      </w:r>
    </w:p>
    <w:p w:rsidR="00C97DBB" w:rsidRPr="0079160D" w:rsidRDefault="00C97DBB" w:rsidP="00B77345">
      <w:pPr>
        <w:pStyle w:val="Default"/>
        <w:numPr>
          <w:ilvl w:val="0"/>
          <w:numId w:val="9"/>
        </w:numPr>
        <w:suppressAutoHyphens/>
        <w:autoSpaceDE/>
        <w:autoSpaceDN/>
        <w:adjustRightInd/>
        <w:jc w:val="both"/>
        <w:rPr>
          <w:b/>
          <w:bCs/>
        </w:rPr>
      </w:pPr>
      <w:r w:rsidRPr="0079160D">
        <w:rPr>
          <w:color w:val="00000A"/>
        </w:rPr>
        <w:t xml:space="preserve">Рабочие программы. </w:t>
      </w:r>
      <w:r w:rsidRPr="0079160D">
        <w:rPr>
          <w:bCs/>
        </w:rPr>
        <w:t xml:space="preserve">Начальная школа. 1 класс УМК «Школа России». Автор-составитель С. А. Шейкина; под редакцией Е.С. </w:t>
      </w:r>
      <w:proofErr w:type="spellStart"/>
      <w:r w:rsidRPr="0079160D">
        <w:rPr>
          <w:bCs/>
        </w:rPr>
        <w:t>Галанжиной</w:t>
      </w:r>
      <w:proofErr w:type="spellEnd"/>
      <w:r w:rsidRPr="0079160D">
        <w:rPr>
          <w:bCs/>
        </w:rPr>
        <w:t xml:space="preserve"> – 2-е изд., стереотип. – М.: Планета, 2014.-224с. – (Образовательный стандарт).</w:t>
      </w:r>
    </w:p>
    <w:p w:rsidR="00C97DBB" w:rsidRPr="0079160D" w:rsidRDefault="00C97DBB" w:rsidP="00C97DB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9160D">
        <w:rPr>
          <w:rFonts w:ascii="Times New Roman" w:hAnsi="Times New Roman" w:cs="Times New Roman"/>
          <w:b/>
          <w:bCs/>
          <w:sz w:val="24"/>
          <w:szCs w:val="24"/>
        </w:rPr>
        <w:t xml:space="preserve">3.Отбор и </w:t>
      </w:r>
      <w:proofErr w:type="spellStart"/>
      <w:r w:rsidRPr="0079160D">
        <w:rPr>
          <w:rFonts w:ascii="Times New Roman" w:hAnsi="Times New Roman" w:cs="Times New Roman"/>
          <w:b/>
          <w:bCs/>
          <w:sz w:val="24"/>
          <w:szCs w:val="24"/>
        </w:rPr>
        <w:t>распределение</w:t>
      </w:r>
      <w:proofErr w:type="spellEnd"/>
      <w:r w:rsidRPr="007916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b/>
          <w:bCs/>
          <w:sz w:val="24"/>
          <w:szCs w:val="24"/>
        </w:rPr>
        <w:t>заданий</w:t>
      </w:r>
      <w:proofErr w:type="spellEnd"/>
      <w:r w:rsidRPr="0079160D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7916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6766"/>
        <w:gridCol w:w="3066"/>
      </w:tblGrid>
      <w:tr w:rsidR="00C97DBB" w:rsidRPr="0079160D" w:rsidTr="00827E24">
        <w:trPr>
          <w:trHeight w:val="283"/>
          <w:jc w:val="center"/>
        </w:trPr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Блоки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содержания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Число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заданий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в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работе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: </w:t>
            </w:r>
          </w:p>
        </w:tc>
      </w:tr>
      <w:tr w:rsidR="00C97DBB" w:rsidRPr="0079160D" w:rsidTr="00827E24">
        <w:trPr>
          <w:trHeight w:val="305"/>
          <w:jc w:val="center"/>
        </w:trPr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1.</w:t>
            </w: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97DBB" w:rsidRPr="0079160D" w:rsidTr="00827E24">
        <w:trPr>
          <w:trHeight w:val="274"/>
          <w:jc w:val="center"/>
        </w:trPr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2.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97DBB" w:rsidRPr="0079160D" w:rsidTr="00827E24">
        <w:trPr>
          <w:trHeight w:val="274"/>
          <w:jc w:val="center"/>
        </w:trPr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ind w:left="5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3.Правила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безопасной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жизни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97DBB" w:rsidRPr="0079160D" w:rsidTr="00827E24">
        <w:trPr>
          <w:trHeight w:val="594"/>
          <w:jc w:val="center"/>
        </w:trPr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Всего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tbl>
      <w:tblPr>
        <w:tblpPr w:leftFromText="180" w:rightFromText="180" w:vertAnchor="text" w:horzAnchor="margin" w:tblpXSpec="center" w:tblpY="550"/>
        <w:tblW w:w="10001" w:type="dxa"/>
        <w:tblLayout w:type="fixed"/>
        <w:tblLook w:val="0000"/>
      </w:tblPr>
      <w:tblGrid>
        <w:gridCol w:w="959"/>
        <w:gridCol w:w="1233"/>
        <w:gridCol w:w="1233"/>
        <w:gridCol w:w="1644"/>
        <w:gridCol w:w="4932"/>
      </w:tblGrid>
      <w:tr w:rsidR="00C97DBB" w:rsidRPr="0079160D" w:rsidTr="00827E24">
        <w:trPr>
          <w:trHeight w:val="778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C97DBB" w:rsidRPr="0079160D" w:rsidRDefault="00C97DBB" w:rsidP="00827E24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</w:t>
            </w:r>
            <w:proofErr w:type="spellEnd"/>
          </w:p>
          <w:p w:rsidR="00C97DBB" w:rsidRPr="0079160D" w:rsidRDefault="00C97DBB" w:rsidP="00827E24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сложности</w:t>
            </w:r>
            <w:proofErr w:type="spellEnd"/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Максимальный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балл</w:t>
            </w:r>
            <w:proofErr w:type="spellEnd"/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КЭС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Контролируемые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содержания</w:t>
            </w:r>
            <w:proofErr w:type="spellEnd"/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  <w:lang w:val="ru-RU"/>
              </w:rPr>
              <w:t>Воздух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. Воздух – смесь газов. Свойства воздуха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1.3.4</w:t>
            </w:r>
          </w:p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1.14.1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Земля – планета солнечной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системы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атерики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 xml:space="preserve"> и океаны, их названия, расположение на глобусе и карте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</w:rPr>
              <w:t>Животные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Животные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их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разнообразие</w:t>
            </w:r>
            <w:proofErr w:type="spellEnd"/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Здоровый образ жизни.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Режим дня.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Личная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гигиена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Тело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человека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>С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>истемы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органов (опорно-двигательная, пищеварительная, дыхательная, кровеносная, нервная, органы чувств), их роль в жизнедеятельности организма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Правила безопасного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поведения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>равила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color w:val="000000"/>
                <w:sz w:val="24"/>
                <w:szCs w:val="24"/>
                <w:lang w:val="ru-RU"/>
              </w:rPr>
              <w:t xml:space="preserve"> безопасного поведения на дорогах мегаполиса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Человек – член </w:t>
            </w:r>
            <w:proofErr w:type="spell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общества</w:t>
            </w:r>
            <w:proofErr w:type="gramStart"/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начение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 xml:space="preserve"> труда в жизни человека и общества.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Профессии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людей</w:t>
            </w:r>
            <w:proofErr w:type="spellEnd"/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2.2.9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Наша Родина – Россия, Российская Федерация.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Моя родина. Мой родной город – Москва.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2.2.9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Наша Родина – Россия, Российская Федерация.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Моя родина. Мой родной город – Москва.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2.2.9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Наша Родина – Россия, Российская Федерация.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Моя родина. Мой родной город – Москва.</w:t>
            </w:r>
          </w:p>
        </w:tc>
      </w:tr>
      <w:tr w:rsidR="00C97DBB" w:rsidRPr="0079160D" w:rsidTr="00827E24">
        <w:trPr>
          <w:trHeight w:val="454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10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1.16.1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  <w:lang w:val="ru-RU"/>
              </w:rPr>
            </w:pPr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  <w:lang w:val="ru-RU"/>
              </w:rPr>
              <w:t>Природные зоны.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>Природные зоны России.</w:t>
            </w:r>
          </w:p>
        </w:tc>
      </w:tr>
      <w:tr w:rsidR="00C97DBB" w:rsidRPr="0079160D" w:rsidTr="00827E24">
        <w:trPr>
          <w:trHeight w:val="454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Страницы истории Отечества.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Счет лет с истории</w:t>
            </w:r>
          </w:p>
        </w:tc>
      </w:tr>
      <w:tr w:rsidR="00C97DBB" w:rsidRPr="0079160D" w:rsidTr="00827E24">
        <w:trPr>
          <w:trHeight w:val="454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Человек – часть природы.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Охрана природных богатств</w:t>
            </w:r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1.14.1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i/>
                <w:sz w:val="24"/>
                <w:szCs w:val="24"/>
              </w:rPr>
              <w:t>Животные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Животные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их</w:t>
            </w:r>
            <w:proofErr w:type="spellEnd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разнообразие</w:t>
            </w:r>
            <w:proofErr w:type="spellEnd"/>
          </w:p>
        </w:tc>
      </w:tr>
      <w:tr w:rsidR="00C97DBB" w:rsidRPr="0079160D" w:rsidTr="00827E24">
        <w:trPr>
          <w:trHeight w:val="1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4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97DBB" w:rsidRPr="0079160D" w:rsidRDefault="00C97DBB" w:rsidP="00827E2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Страницы истории Отечества.</w:t>
            </w:r>
          </w:p>
          <w:p w:rsidR="00C97DBB" w:rsidRPr="0079160D" w:rsidRDefault="00C97DBB" w:rsidP="00827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Наиболее важные события в разные исторические периоды:</w:t>
            </w:r>
            <w:r w:rsidRPr="0079160D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 xml:space="preserve"> Древняя Русь, Московское государство, Российская империя, СССР, Российская Федерация. </w:t>
            </w:r>
            <w:proofErr w:type="spellStart"/>
            <w:r w:rsidRPr="0079160D">
              <w:rPr>
                <w:rStyle w:val="FontStyle88"/>
                <w:sz w:val="24"/>
                <w:szCs w:val="24"/>
              </w:rPr>
              <w:t>Выдающиеся</w:t>
            </w:r>
            <w:proofErr w:type="spellEnd"/>
            <w:r w:rsidRPr="0079160D">
              <w:rPr>
                <w:rStyle w:val="FontStyle88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FontStyle88"/>
                <w:sz w:val="24"/>
                <w:szCs w:val="24"/>
              </w:rPr>
              <w:t>люди</w:t>
            </w:r>
            <w:proofErr w:type="spellEnd"/>
            <w:r w:rsidRPr="0079160D">
              <w:rPr>
                <w:rStyle w:val="FontStyle88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FontStyle88"/>
                <w:sz w:val="24"/>
                <w:szCs w:val="24"/>
              </w:rPr>
              <w:t>разных</w:t>
            </w:r>
            <w:proofErr w:type="spellEnd"/>
            <w:r w:rsidRPr="0079160D">
              <w:rPr>
                <w:rStyle w:val="FontStyle88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Style w:val="FontStyle88"/>
                <w:sz w:val="24"/>
                <w:szCs w:val="24"/>
              </w:rPr>
              <w:t>эпох</w:t>
            </w:r>
            <w:proofErr w:type="spellEnd"/>
            <w:r w:rsidRPr="0079160D">
              <w:rPr>
                <w:rStyle w:val="FontStyle88"/>
                <w:sz w:val="24"/>
                <w:szCs w:val="24"/>
              </w:rPr>
              <w:t>.</w:t>
            </w:r>
          </w:p>
        </w:tc>
      </w:tr>
    </w:tbl>
    <w:p w:rsidR="00C97DBB" w:rsidRPr="0079160D" w:rsidRDefault="00C97DBB" w:rsidP="00C97DBB">
      <w:pPr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 Те</w:t>
      </w:r>
      <w:proofErr w:type="gramStart"/>
      <w:r w:rsidRPr="0079160D">
        <w:rPr>
          <w:rFonts w:ascii="Times New Roman" w:hAnsi="Times New Roman" w:cs="Times New Roman"/>
          <w:sz w:val="24"/>
          <w:szCs w:val="24"/>
          <w:highlight w:val="white"/>
          <w:lang w:val="ru-RU"/>
        </w:rPr>
        <w:t>ст вкл</w:t>
      </w:r>
      <w:proofErr w:type="gramEnd"/>
      <w:r w:rsidRPr="0079160D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ючает 14 заданий. Предлагаются задания с выбором ответа и </w:t>
      </w:r>
      <w:proofErr w:type="gramStart"/>
      <w:r w:rsidRPr="0079160D">
        <w:rPr>
          <w:rFonts w:ascii="Times New Roman" w:hAnsi="Times New Roman" w:cs="Times New Roman"/>
          <w:sz w:val="24"/>
          <w:szCs w:val="24"/>
          <w:highlight w:val="white"/>
          <w:lang w:val="ru-RU"/>
        </w:rPr>
        <w:t>задания</w:t>
      </w:r>
      <w:proofErr w:type="gramEnd"/>
      <w:r w:rsidRPr="0079160D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 требующие развернутого ответа. 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>В работу включены задания  базового уровня и  задания повышенного уровня.</w:t>
      </w:r>
    </w:p>
    <w:p w:rsidR="00C97DBB" w:rsidRPr="0079160D" w:rsidRDefault="00C97DBB" w:rsidP="00C97DB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sz w:val="24"/>
          <w:szCs w:val="24"/>
          <w:lang w:val="ru-RU"/>
        </w:rPr>
        <w:t>4. Время и способ выполнения проверочной работы.</w:t>
      </w:r>
    </w:p>
    <w:p w:rsidR="00C97DBB" w:rsidRPr="0079160D" w:rsidRDefault="00C97DBB" w:rsidP="00C97DB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Выполнение заданий оценивается с учётом следующих рекомендаций:</w:t>
      </w:r>
    </w:p>
    <w:p w:rsidR="00C97DBB" w:rsidRPr="0079160D" w:rsidRDefault="00C97DBB" w:rsidP="00C97DB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В заданиях с выбором ответа из предложенных 4 вариантов (в заданиях –1,10,11,12,13,14) ученик должен выбрать только 1 верный ответ. Если учащийся выбирает неверный ответ, то задание считается выполненным неверно. В заданиях под №2,3,4,7,8  учащийся должен ответить на вопросы и выполнить задания. В заданиях по №5,6 учащийся должен дать верные ответы и дать развернутый ответ.</w:t>
      </w:r>
    </w:p>
    <w:p w:rsidR="00C97DBB" w:rsidRPr="0079160D" w:rsidRDefault="00C97DBB" w:rsidP="00C97DB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Условные обозначения: Б – базовый уровень, 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– повышенный уровень, ВО – выбор ответа, </w:t>
      </w:r>
      <w:proofErr w:type="spellStart"/>
      <w:r w:rsidRPr="0079160D">
        <w:rPr>
          <w:rFonts w:ascii="Times New Roman" w:hAnsi="Times New Roman" w:cs="Times New Roman"/>
          <w:sz w:val="24"/>
          <w:szCs w:val="24"/>
          <w:lang w:val="ru-RU"/>
        </w:rPr>
        <w:t>РО-развернутый</w:t>
      </w:r>
      <w:proofErr w:type="spell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ответ.</w:t>
      </w:r>
    </w:p>
    <w:p w:rsidR="00C97DBB" w:rsidRPr="0079160D" w:rsidRDefault="00C97DBB" w:rsidP="00C97DB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Время выполнения – 40 минут 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>2 мин. – вводный инструктаж, 35 мин. – выполнение работы, 3 мин. – проверка работы)</w:t>
      </w:r>
    </w:p>
    <w:p w:rsidR="00C97DBB" w:rsidRPr="0079160D" w:rsidRDefault="00C97DBB" w:rsidP="00C97DB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5. План варианта КИМ.</w:t>
      </w:r>
    </w:p>
    <w:p w:rsidR="00C97DBB" w:rsidRPr="0079160D" w:rsidRDefault="00C97DBB" w:rsidP="00C97DBB">
      <w:pPr>
        <w:spacing w:line="360" w:lineRule="auto"/>
        <w:ind w:left="-284" w:firstLine="7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Ниже представлен план работы, в котором  даётся информация о каждом задании, о контролируемых знаниях, видах умений и способах познавательной деятельности.   </w:t>
      </w:r>
    </w:p>
    <w:p w:rsidR="00C97DBB" w:rsidRPr="0079160D" w:rsidRDefault="00C97DBB" w:rsidP="00C97DBB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Рекомендуемая оценка выполнения заданий и всей работы:  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>Максимальное количество баллов по всем заданиям 24 балла.</w:t>
      </w: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Отметка «5» соответствует высокому уровню выполнения работы  и ставится, если общее количество баллов составляет 26-22 баллов.</w:t>
      </w: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Отметка «4» соответствует среднему уровню усвоения программы и ставится, если выполнено определенное число заданий и общее количество набранных баллов составляет 21-17 баллов. </w:t>
      </w: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Отметка «3» соответствует низкому уровню усвоения программы и ставится, если учащийся набрал 16-12 баллов.</w:t>
      </w:r>
    </w:p>
    <w:p w:rsidR="00C97DBB" w:rsidRPr="0079160D" w:rsidRDefault="00C97DBB" w:rsidP="00C97DB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Отметка «2» соответствует критическому уровню усвоения программы и ставится, если учащийся набрал 11 и менее баллов.</w:t>
      </w:r>
    </w:p>
    <w:p w:rsidR="00C97DBB" w:rsidRPr="0079160D" w:rsidRDefault="00C97DBB" w:rsidP="00C97DBB">
      <w:pPr>
        <w:autoSpaceDE w:val="0"/>
        <w:autoSpaceDN w:val="0"/>
        <w:adjustRightInd w:val="0"/>
        <w:spacing w:after="240"/>
        <w:ind w:firstLine="53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after="240"/>
        <w:ind w:firstLine="53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Рекомендуемая шкала перевода баллов в отметку:</w:t>
      </w:r>
    </w:p>
    <w:tbl>
      <w:tblPr>
        <w:tblW w:w="0" w:type="auto"/>
        <w:tblInd w:w="108" w:type="dxa"/>
        <w:tblLayout w:type="fixed"/>
        <w:tblLook w:val="0000"/>
      </w:tblPr>
      <w:tblGrid>
        <w:gridCol w:w="4785"/>
        <w:gridCol w:w="4786"/>
      </w:tblGrid>
      <w:tr w:rsidR="00C97DBB" w:rsidRPr="0079160D" w:rsidTr="00827E24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</w:p>
        </w:tc>
      </w:tr>
      <w:tr w:rsidR="00C97DBB" w:rsidRPr="0079160D" w:rsidTr="00827E24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0-11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  <w:tr w:rsidR="00C97DBB" w:rsidRPr="0079160D" w:rsidTr="00827E24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12-16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C97DBB" w:rsidRPr="0079160D" w:rsidTr="00827E24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17-21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C97DBB" w:rsidRPr="0079160D" w:rsidTr="00827E24">
        <w:trPr>
          <w:trHeight w:val="1"/>
        </w:trPr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4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</w:tbl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97DBB" w:rsidRPr="0079160D" w:rsidRDefault="00C97DBB" w:rsidP="00C97D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Условия проведения тестирования (требования к специалистам):</w:t>
      </w:r>
    </w:p>
    <w:p w:rsidR="00C97DBB" w:rsidRPr="0079160D" w:rsidRDefault="00C97DBB" w:rsidP="00C97DB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На выполнение работы отводится 1 урок. Работа может проводиться независимыми экспертами в присутствии учителя, работающего в данном классе. </w:t>
      </w:r>
    </w:p>
    <w:p w:rsidR="00C97DBB" w:rsidRPr="0079160D" w:rsidRDefault="00C97DBB" w:rsidP="00C97DB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7DBB" w:rsidRPr="0079160D" w:rsidRDefault="00C97DBB" w:rsidP="00C97DBB">
      <w:pPr>
        <w:pStyle w:val="10"/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9160D">
        <w:rPr>
          <w:rFonts w:ascii="Times New Roman" w:hAnsi="Times New Roman"/>
          <w:b/>
          <w:sz w:val="24"/>
          <w:szCs w:val="24"/>
        </w:rPr>
        <w:t>Итоговая контрольная работа по окружающему миру</w:t>
      </w:r>
    </w:p>
    <w:p w:rsidR="00C97DBB" w:rsidRPr="0079160D" w:rsidRDefault="00C97DBB" w:rsidP="00C97DBB">
      <w:pPr>
        <w:pStyle w:val="10"/>
        <w:spacing w:line="36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79160D">
        <w:rPr>
          <w:rFonts w:ascii="Times New Roman" w:hAnsi="Times New Roman"/>
          <w:b/>
          <w:color w:val="000000"/>
          <w:sz w:val="24"/>
          <w:szCs w:val="24"/>
        </w:rPr>
        <w:t>4класс (УМК  «Школа России»)</w:t>
      </w: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rPr>
          <w:b/>
          <w:bCs/>
          <w:iCs/>
        </w:rPr>
        <w:t>1. Из чего состоит воздух?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t>1) из смеси жидких и твёрдых веществ.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t xml:space="preserve"> 2) из смеси жидких веществ.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t>3) из смеси твёрдых веществ.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t>4) из смеси газов.</w:t>
      </w: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>2.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Внимательно рассмотри карту. На ней буквами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и Б отмечены два материка.</w:t>
      </w: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9160D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324475" cy="3009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60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/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2.1. Запиши название каждого материка в отведённое для этого поле.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Название материка </w:t>
      </w:r>
      <w:r w:rsidRPr="0079160D">
        <w:rPr>
          <w:rFonts w:ascii="Times New Roman" w:hAnsi="Times New Roman" w:cs="Times New Roman"/>
          <w:sz w:val="24"/>
          <w:szCs w:val="24"/>
        </w:rPr>
        <w:t>A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>______________ Название материка Б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>_____________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2.2. На следующей странице представлены изображения </w:t>
      </w:r>
      <w:r w:rsidRPr="0079160D">
        <w:rPr>
          <w:rFonts w:ascii="Times New Roman" w:hAnsi="Times New Roman" w:cs="Times New Roman"/>
          <w:i/>
          <w:iCs/>
          <w:sz w:val="24"/>
          <w:szCs w:val="24"/>
          <w:lang w:val="ru-RU"/>
        </w:rPr>
        <w:t>белого медведя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79160D">
        <w:rPr>
          <w:rFonts w:ascii="Times New Roman" w:hAnsi="Times New Roman" w:cs="Times New Roman"/>
          <w:i/>
          <w:iCs/>
          <w:sz w:val="24"/>
          <w:szCs w:val="24"/>
          <w:lang w:val="ru-RU"/>
        </w:rPr>
        <w:t>бобра, зебры и носорога.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Запиши на строчках ниже название каждого из этих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животных рядом с номером фотографии, на которой оно изображено.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1) _____________________________ 2) ________________________________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3) _____________________________ 4) ________________________________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2.3. Какие из этих животных обитают в естественной среде (не в зоопарке) 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материке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, а какие – на материке Б? Запиши </w:t>
      </w:r>
      <w:r w:rsidRPr="0079160D">
        <w:rPr>
          <w:rFonts w:ascii="Times New Roman" w:hAnsi="Times New Roman" w:cs="Times New Roman"/>
          <w:b/>
          <w:bCs/>
          <w:sz w:val="24"/>
          <w:szCs w:val="24"/>
          <w:lang w:val="ru-RU"/>
        </w:rPr>
        <w:t>номера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>, под которыми указаны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>эти животные, в отведённое для этого поле после буквы соответствующего</w:t>
      </w:r>
      <w:proofErr w:type="gramEnd"/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9160D">
        <w:rPr>
          <w:rFonts w:ascii="Times New Roman" w:hAnsi="Times New Roman" w:cs="Times New Roman"/>
          <w:sz w:val="24"/>
          <w:szCs w:val="24"/>
        </w:rPr>
        <w:t>материка</w:t>
      </w:r>
      <w:proofErr w:type="spellEnd"/>
      <w:proofErr w:type="gramEnd"/>
      <w:r w:rsidRPr="0079160D">
        <w:rPr>
          <w:rFonts w:ascii="Times New Roman" w:hAnsi="Times New Roman" w:cs="Times New Roman"/>
          <w:sz w:val="24"/>
          <w:szCs w:val="24"/>
        </w:rPr>
        <w:t>.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160D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543175" cy="638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Pr="0079160D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617949" cy="1962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4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2.</w:t>
      </w:r>
      <w:r w:rsidRPr="0079160D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616523" cy="19610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72" cy="196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3.</w:t>
      </w:r>
      <w:r w:rsidRPr="0079160D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428875" cy="19335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50" cy="194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60D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>4.</w:t>
      </w:r>
      <w:r w:rsidRPr="0079160D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714625" cy="1933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70" cy="193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>.Если правильно подобрать к началу каждой фразы из первого столбца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продолжение фразы из второго столбца, то получится правило, помогающее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человеку сохранить здоровье и жизнь. Составь два правила 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>из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приведённых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частей фраз: для этого к каждой позиции первого столбца подбери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соответствующую позицию из второго столбца.</w:t>
      </w: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Начало фразы                                      Продолжение фразы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А) Чтобы избежать инфекции                 1) нужно тепло одеваться.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в полости рта,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Б) Чтобы не простудиться, выходя на     2) нужно регулярно заниматься  улицу в холодную погоду,                        физкультурой.</w:t>
      </w: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9160D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нужно</w:t>
      </w:r>
      <w:proofErr w:type="spellEnd"/>
      <w:proofErr w:type="gram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регулярно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чистить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зубы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>.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9160D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4257675" cy="704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4.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Рассмотри изображение человека. Так же, как на примере  отмечено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ухо, на изображении покажи стрелками и подпиши голень, плечо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9160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желудок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человека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>.</w:t>
      </w: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60D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428875" cy="4105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05" cy="413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5.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Как ты думаешь, какое правило отражает каждый из этих знаков? </w:t>
      </w:r>
      <w:proofErr w:type="spellStart"/>
      <w:proofErr w:type="gramStart"/>
      <w:r w:rsidRPr="0079160D">
        <w:rPr>
          <w:rFonts w:ascii="Times New Roman" w:hAnsi="Times New Roman" w:cs="Times New Roman"/>
          <w:sz w:val="24"/>
          <w:szCs w:val="24"/>
        </w:rPr>
        <w:t>Напиши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эти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правила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9160D">
        <w:rPr>
          <w:rFonts w:ascii="Times New Roman" w:hAnsi="Times New Roman" w:cs="Times New Roman"/>
          <w:b/>
          <w:sz w:val="24"/>
          <w:szCs w:val="24"/>
        </w:rPr>
        <w:t>1.</w:t>
      </w:r>
      <w:r w:rsidRPr="0079160D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1757094" cy="1752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94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60D">
        <w:rPr>
          <w:rFonts w:ascii="Times New Roman" w:hAnsi="Times New Roman" w:cs="Times New Roman"/>
          <w:b/>
          <w:sz w:val="24"/>
          <w:szCs w:val="24"/>
        </w:rPr>
        <w:t xml:space="preserve"> 2.  </w:t>
      </w:r>
      <w:r w:rsidRPr="0079160D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1714500" cy="1714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60D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1754289" cy="1428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83" cy="143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3.</w:t>
      </w: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Правило 1:______________________________________________________</w:t>
      </w: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________________________________________________________________</w:t>
      </w: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Правило 2:______________________________________________________</w:t>
      </w: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________________________________________________________________</w:t>
      </w: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Правило 3: _____________________________________________________</w:t>
      </w: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________________________________________________________________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6.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На фотографиях изображены предметы, с которыми работают представители одной из профессий. Что это за профессия? Какую работу выполняют люди этой профессии? </w:t>
      </w:r>
      <w:proofErr w:type="spellStart"/>
      <w:proofErr w:type="gramStart"/>
      <w:r w:rsidRPr="0079160D">
        <w:rPr>
          <w:rFonts w:ascii="Times New Roman" w:hAnsi="Times New Roman" w:cs="Times New Roman"/>
          <w:sz w:val="24"/>
          <w:szCs w:val="24"/>
        </w:rPr>
        <w:t>Чем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работа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полезна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60D">
        <w:rPr>
          <w:rFonts w:ascii="Times New Roman" w:hAnsi="Times New Roman" w:cs="Times New Roman"/>
          <w:sz w:val="24"/>
          <w:szCs w:val="24"/>
        </w:rPr>
        <w:t>обществу</w:t>
      </w:r>
      <w:proofErr w:type="spellEnd"/>
      <w:r w:rsidRPr="0079160D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9160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895475" cy="28194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160D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457450" cy="175321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7. Запиши название региона: республики, или области, или края,  или автономного округа, в котором ты живёшь.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Ответ: ____________________________________________________________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8. Как называется главный город твоего региона / район, в котором ты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живёшь?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Ответ: ____________________________________________________________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9. Какие памятники 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природы или памятники истории и культуры находятся в твоём регионе?</w:t>
      </w:r>
    </w:p>
    <w:p w:rsidR="00C97DBB" w:rsidRPr="0079160D" w:rsidRDefault="00C97DBB" w:rsidP="00C97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Расскажи об одном из этих памятников.</w:t>
      </w: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t>10</w:t>
      </w:r>
      <w:r w:rsidRPr="0079160D">
        <w:rPr>
          <w:b/>
          <w:bCs/>
          <w:iCs/>
        </w:rPr>
        <w:t>. Какая природная зона описана в тексте?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t>Лето тёплое, но зима суровая, преобладают хвойные растения, так как они менее требовательны к теплу. Животный мир разнообразен.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t>1) тундра 3) пустыня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t>2) тайга 4) арктическая пустыня</w:t>
      </w: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>11. Один из предков Коли родился в 1401г. В каком веке родился родственник мальчика?</w:t>
      </w: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 xml:space="preserve">1) </w:t>
      </w:r>
      <w:r w:rsidRPr="0079160D">
        <w:rPr>
          <w:rFonts w:ascii="Times New Roman" w:hAnsi="Times New Roman" w:cs="Times New Roman"/>
          <w:b/>
          <w:sz w:val="24"/>
          <w:szCs w:val="24"/>
        </w:rPr>
        <w:t>XVII</w:t>
      </w: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2) </w:t>
      </w:r>
      <w:r w:rsidRPr="0079160D">
        <w:rPr>
          <w:rFonts w:ascii="Times New Roman" w:hAnsi="Times New Roman" w:cs="Times New Roman"/>
          <w:b/>
          <w:sz w:val="24"/>
          <w:szCs w:val="24"/>
        </w:rPr>
        <w:t>XVIII</w:t>
      </w: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 xml:space="preserve">3) </w:t>
      </w:r>
      <w:r w:rsidRPr="0079160D">
        <w:rPr>
          <w:rFonts w:ascii="Times New Roman" w:hAnsi="Times New Roman" w:cs="Times New Roman"/>
          <w:b/>
          <w:sz w:val="24"/>
          <w:szCs w:val="24"/>
        </w:rPr>
        <w:t>XIX</w:t>
      </w:r>
    </w:p>
    <w:p w:rsidR="00C97DBB" w:rsidRPr="0079160D" w:rsidRDefault="00C97DBB" w:rsidP="00C97DBB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 xml:space="preserve">4) </w:t>
      </w:r>
      <w:r w:rsidRPr="0079160D">
        <w:rPr>
          <w:rFonts w:ascii="Times New Roman" w:hAnsi="Times New Roman" w:cs="Times New Roman"/>
          <w:b/>
          <w:sz w:val="24"/>
          <w:szCs w:val="24"/>
        </w:rPr>
        <w:t>XV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rPr>
          <w:b/>
          <w:bCs/>
          <w:iCs/>
        </w:rPr>
        <w:t>12. Что должны делать люди для охраны водоёмов?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t>1) не купаться в реках 2) поливать огороды водой из рек и озёр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t>3) уничтожать обитателей водоёмов 4) расчищать берега водоёмов от мусора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rPr>
          <w:b/>
        </w:rPr>
        <w:t>13</w:t>
      </w:r>
      <w:r w:rsidRPr="0079160D">
        <w:t>.</w:t>
      </w:r>
      <w:r w:rsidRPr="0079160D">
        <w:rPr>
          <w:b/>
          <w:bCs/>
          <w:iCs/>
        </w:rPr>
        <w:t xml:space="preserve"> Что является названием отрасли животноводства?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t>1) цветоводство 3) свиноводство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t>2) металлургия 4) полеводство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rPr>
          <w:b/>
        </w:rPr>
        <w:t>14</w:t>
      </w:r>
      <w:r w:rsidRPr="0079160D">
        <w:t>.</w:t>
      </w:r>
      <w:r w:rsidRPr="0079160D">
        <w:rPr>
          <w:b/>
          <w:bCs/>
          <w:iCs/>
        </w:rPr>
        <w:t>Какое название получило решающее сражение Отечественной войны 1812 года?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t>1) Куликовская битва 3) Ледовое побоище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  <w:r w:rsidRPr="0079160D">
        <w:t>2) Бородинская битва 4) Ордынское сражение</w:t>
      </w: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</w:p>
    <w:p w:rsidR="00C97DBB" w:rsidRPr="0079160D" w:rsidRDefault="00C97DBB" w:rsidP="00C97DBB">
      <w:pPr>
        <w:pStyle w:val="ad"/>
        <w:shd w:val="clear" w:color="auto" w:fill="FFFFFF"/>
        <w:spacing w:before="0" w:beforeAutospacing="0" w:after="150" w:afterAutospacing="0"/>
      </w:pPr>
    </w:p>
    <w:p w:rsidR="00C97DBB" w:rsidRPr="0079160D" w:rsidRDefault="00C97DBB" w:rsidP="00C97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97DBB" w:rsidRPr="0079160D" w:rsidRDefault="00C97DBB" w:rsidP="00C97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97DBB" w:rsidRPr="0079160D" w:rsidRDefault="00C97DBB" w:rsidP="00C97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proofErr w:type="spellStart"/>
      <w:r w:rsidRPr="007916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Ключи</w:t>
      </w:r>
      <w:proofErr w:type="spellEnd"/>
      <w:r w:rsidRPr="007916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Style w:val="110"/>
        <w:tblpPr w:leftFromText="180" w:rightFromText="180" w:vertAnchor="text" w:horzAnchor="margin" w:tblpXSpec="center" w:tblpY="55"/>
        <w:tblW w:w="0" w:type="auto"/>
        <w:tblLook w:val="04A0"/>
      </w:tblPr>
      <w:tblGrid>
        <w:gridCol w:w="881"/>
        <w:gridCol w:w="6055"/>
        <w:gridCol w:w="2635"/>
      </w:tblGrid>
      <w:tr w:rsidR="00C97DBB" w:rsidRPr="0079160D" w:rsidTr="00827E24">
        <w:tc>
          <w:tcPr>
            <w:tcW w:w="881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5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Верный</w:t>
            </w:r>
            <w:proofErr w:type="spellEnd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  <w:proofErr w:type="spellEnd"/>
          </w:p>
        </w:tc>
        <w:tc>
          <w:tcPr>
            <w:tcW w:w="263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  <w:proofErr w:type="spellEnd"/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rPr>
          <w:trHeight w:val="377"/>
        </w:trPr>
        <w:tc>
          <w:tcPr>
            <w:tcW w:w="88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1балл</w:t>
            </w:r>
          </w:p>
        </w:tc>
      </w:tr>
      <w:tr w:rsidR="00C97DBB" w:rsidRPr="0079160D" w:rsidTr="00827E24">
        <w:tc>
          <w:tcPr>
            <w:tcW w:w="88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2.1А-Африка, Б-</w:t>
            </w: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Евразия</w:t>
            </w:r>
            <w:proofErr w:type="spellEnd"/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2.21-носорог, 2-белый медведь,3-зебра,4-бобр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2.3 А-1,3 или 3,1; Б-2,4 или 4,2</w:t>
            </w:r>
          </w:p>
        </w:tc>
        <w:tc>
          <w:tcPr>
            <w:tcW w:w="2635" w:type="dxa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Полный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правильный 2.1оценивается </w:t>
            </w: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 баллами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Если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ответе допущена одна ошибка,   выставляется </w:t>
            </w: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балл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если допущено две–</w:t>
            </w: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0баллов.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 балл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Полный правильный ответ на задание 3.3 оценивается </w:t>
            </w: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 баллами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Если в ответе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допущена одна ошибка (в том числе написана лишняя цифра или не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написана одна</w:t>
            </w:r>
            <w:proofErr w:type="gramEnd"/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необходимая цифра), выставляется </w:t>
            </w: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 балла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если допущено две ошибки – </w:t>
            </w: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балл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более двух- </w:t>
            </w: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 баллов</w:t>
            </w:r>
          </w:p>
        </w:tc>
      </w:tr>
      <w:tr w:rsidR="00C97DBB" w:rsidRPr="0079160D" w:rsidTr="00827E24">
        <w:tc>
          <w:tcPr>
            <w:tcW w:w="88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5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А-3,Б-2</w:t>
            </w:r>
          </w:p>
        </w:tc>
        <w:tc>
          <w:tcPr>
            <w:tcW w:w="263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1балл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88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81375" cy="30765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71850" cy="30861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При оценивании засчитывается только указание части тела (органа)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 соответствующей подписью. Для парных частей (органов) достаточно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указать только одну из этих частей (органов)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указаны все три части тела (органа) с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соответствующими</w:t>
            </w:r>
            <w:proofErr w:type="gramEnd"/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подписями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 балла.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указаны только любые две части тела (органа) с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соответствующими</w:t>
            </w:r>
            <w:proofErr w:type="gramEnd"/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подписями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балл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указана только одна любая часть тела (орган) с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соответствующей</w:t>
            </w:r>
            <w:proofErr w:type="gramEnd"/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подписью.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 части тела (органы) указаны неправильно.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 части тела (органы) отмечены стрелками, но не подписаны.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одной части тела (органа) не указано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Максимальный</w:t>
            </w:r>
            <w:proofErr w:type="spellEnd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балл</w:t>
            </w:r>
            <w:proofErr w:type="spellEnd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88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могут быть сформулированы так: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Здесь следует переходить дорогу по пешеходному переходу.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 данном помещении запрещено фотографировать.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Эту вещь нельзя гладить.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могут быть  приведены в иных, близких по смыслу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формулировках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 качестве верного ответа может быть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принята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только строгая формулировка правила, но и любое объяснение,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свидетельствующее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том, что обучающийся  понимает соответствующее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  <w:proofErr w:type="spellEnd"/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5" w:type="dxa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Верно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сформулированы три правила </w:t>
            </w: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 балла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Верно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сформулированы только два любые правила </w:t>
            </w: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 балла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Верно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сформулировано только одно любое правило </w:t>
            </w: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балл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одного правила не сформулировано верно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Максимальный</w:t>
            </w:r>
            <w:proofErr w:type="spellEnd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балл</w:t>
            </w:r>
            <w:proofErr w:type="spellEnd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88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Врач или доктор, или медсестра</w:t>
            </w:r>
          </w:p>
        </w:tc>
        <w:tc>
          <w:tcPr>
            <w:tcW w:w="2635" w:type="dxa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определена профессия (выбранное обучающимся</w:t>
            </w:r>
            <w:proofErr w:type="gramEnd"/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изображение связано с названной им профессией)- </w:t>
            </w: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балл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Профессия не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определена в явном виде / определена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неправильно 0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Если профессия в явном виде не определена / </w:t>
            </w:r>
            <w:proofErr w:type="gramStart"/>
            <w:r w:rsidRPr="007916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определена</w:t>
            </w:r>
            <w:proofErr w:type="gramEnd"/>
            <w:r w:rsidRPr="007916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неправильно 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выставлен</w:t>
            </w:r>
            <w:proofErr w:type="gramEnd"/>
            <w:r w:rsidRPr="007916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0 баллов, то по всем остальным позициям оценивания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выставляется 0 баллов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Пояснение характера работы.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(При оценивании объём пояснения не учитывается; краткое пояснение,</w:t>
            </w:r>
            <w:proofErr w:type="gramEnd"/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правильное</w:t>
            </w:r>
            <w:proofErr w:type="gramEnd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по существу, может быть оценено максимальным баллом по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данному критерию.)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пояснено, какую работу выполняют представители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выбранной профессии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балл.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Пояснение о том, какую работу выполняют представители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выбранной</w:t>
            </w:r>
            <w:proofErr w:type="gramEnd"/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профессии, отсутствует.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Ответ неправильный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 баллов</w:t>
            </w: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Объяснение пользы для общества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(При оценивании в качестве правильного может быть принято</w:t>
            </w:r>
            <w:proofErr w:type="gramEnd"/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объяснение любого объёма. Главное – конкретизация объяснения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применительно к выбранной профессии.)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Дано уместное объяснение того, чем работа людей выбранной профессии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полезна</w:t>
            </w:r>
            <w:proofErr w:type="gramEnd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обществу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балл.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Приведены рассуждения общего характера, не связанные с </w:t>
            </w:r>
            <w:proofErr w:type="gramStart"/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общественной</w:t>
            </w:r>
            <w:proofErr w:type="gramEnd"/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значимостью конкретной профессии.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Ответ неправильный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</w:t>
            </w:r>
            <w:proofErr w:type="spellStart"/>
            <w:r w:rsidRPr="0079160D">
              <w:rPr>
                <w:rFonts w:ascii="Times New Roman" w:hAnsi="Times New Roman" w:cs="Times New Roman"/>
                <w:b/>
                <w:sz w:val="24"/>
                <w:szCs w:val="24"/>
              </w:rPr>
              <w:t>баллов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Максимальный</w:t>
            </w:r>
            <w:proofErr w:type="spellEnd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балл</w:t>
            </w:r>
            <w:proofErr w:type="spellEnd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88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Самарская</w:t>
            </w:r>
            <w:proofErr w:type="spellEnd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  <w:proofErr w:type="spellEnd"/>
          </w:p>
        </w:tc>
        <w:tc>
          <w:tcPr>
            <w:tcW w:w="263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88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Самара</w:t>
            </w:r>
            <w:proofErr w:type="spellEnd"/>
          </w:p>
        </w:tc>
        <w:tc>
          <w:tcPr>
            <w:tcW w:w="263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88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C97DBB" w:rsidRPr="0079160D" w:rsidRDefault="00C97DBB" w:rsidP="00827E2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2635" w:type="dxa"/>
          </w:tcPr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 наряду с впечатлениями от посещения памятника, просмотра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фильмов о нём и т.п. содержит основные сведения о нём. Фактических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ошибок нет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 балл.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Приведены рассуждения общего характера, не соответствующие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требованию задания.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Ответ неправильный</w:t>
            </w:r>
          </w:p>
          <w:p w:rsidR="00C97DBB" w:rsidRPr="0079160D" w:rsidRDefault="00C97DBB" w:rsidP="00827E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916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 баллов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Максимальный</w:t>
            </w:r>
            <w:proofErr w:type="spellEnd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балл</w:t>
            </w:r>
            <w:proofErr w:type="spellEnd"/>
            <w:r w:rsidRPr="007916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1.</w:t>
            </w:r>
          </w:p>
        </w:tc>
      </w:tr>
      <w:tr w:rsidR="00C97DBB" w:rsidRPr="0079160D" w:rsidTr="00827E24">
        <w:tc>
          <w:tcPr>
            <w:tcW w:w="88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C97DBB" w:rsidRPr="0079160D" w:rsidRDefault="00C97DBB" w:rsidP="00827E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2-тайга</w:t>
            </w:r>
          </w:p>
        </w:tc>
        <w:tc>
          <w:tcPr>
            <w:tcW w:w="263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88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88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88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C97DBB" w:rsidRPr="0079160D" w:rsidRDefault="00C97DBB" w:rsidP="00827E2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3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7DBB" w:rsidRPr="0079160D" w:rsidTr="00827E24">
        <w:tc>
          <w:tcPr>
            <w:tcW w:w="881" w:type="dxa"/>
          </w:tcPr>
          <w:p w:rsidR="00C97DBB" w:rsidRPr="0079160D" w:rsidRDefault="00C97DBB" w:rsidP="00B77345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5" w:type="dxa"/>
          </w:tcPr>
          <w:p w:rsidR="00C97DBB" w:rsidRPr="0079160D" w:rsidRDefault="00C97DBB" w:rsidP="00827E2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5" w:type="dxa"/>
          </w:tcPr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7DBB" w:rsidRPr="0079160D" w:rsidRDefault="00C97DBB" w:rsidP="00827E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97DBB" w:rsidRPr="0079160D" w:rsidRDefault="00C97DBB" w:rsidP="00C97DB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DBB" w:rsidRPr="0079160D" w:rsidRDefault="00C97DBB" w:rsidP="00C97D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334D" w:rsidRPr="0079160D" w:rsidRDefault="00A5334D" w:rsidP="00BB2533">
      <w:pPr>
        <w:ind w:right="-739"/>
        <w:rPr>
          <w:rFonts w:ascii="Times New Roman" w:hAnsi="Times New Roman" w:cs="Times New Roman"/>
          <w:sz w:val="24"/>
          <w:szCs w:val="24"/>
          <w:lang w:val="ru-RU"/>
        </w:rPr>
      </w:pPr>
    </w:p>
    <w:p w:rsidR="00A5334D" w:rsidRPr="0079160D" w:rsidRDefault="00A5334D" w:rsidP="00A5334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334D" w:rsidRPr="0079160D" w:rsidRDefault="00A5334D" w:rsidP="00A5334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334D" w:rsidRPr="0079160D" w:rsidRDefault="00A5334D" w:rsidP="00A5334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334D" w:rsidRPr="0079160D" w:rsidRDefault="00A5334D" w:rsidP="00A5334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334D" w:rsidRPr="0079160D" w:rsidRDefault="00A5334D" w:rsidP="00A5334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334D" w:rsidRPr="0079160D" w:rsidRDefault="00A5334D" w:rsidP="00A5334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334D" w:rsidRPr="0079160D" w:rsidRDefault="00A5334D" w:rsidP="00A5334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334D" w:rsidRPr="0079160D" w:rsidRDefault="00A5334D" w:rsidP="00A5334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334D" w:rsidRPr="0079160D" w:rsidRDefault="00A5334D" w:rsidP="00A5334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334D" w:rsidRPr="0079160D" w:rsidRDefault="00A5334D" w:rsidP="00A5334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334D" w:rsidRPr="0079160D" w:rsidRDefault="00A5334D" w:rsidP="00A5334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5334D" w:rsidRPr="0079160D" w:rsidRDefault="00A5334D" w:rsidP="00A5334D">
      <w:pPr>
        <w:tabs>
          <w:tab w:val="left" w:pos="3936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A5334D" w:rsidRPr="0079160D" w:rsidRDefault="00A5334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A5334D" w:rsidRPr="0079160D" w:rsidRDefault="0079160D" w:rsidP="00A5334D">
      <w:pPr>
        <w:spacing w:after="0" w:line="259" w:lineRule="auto"/>
        <w:ind w:left="28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</w:t>
      </w:r>
      <w:r w:rsidR="00A5334D"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</w:p>
    <w:p w:rsidR="00A5334D" w:rsidRPr="0079160D" w:rsidRDefault="00A5334D" w:rsidP="00A5334D">
      <w:pPr>
        <w:spacing w:after="0" w:line="259" w:lineRule="auto"/>
        <w:ind w:left="283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A5334D" w:rsidRPr="0079160D" w:rsidRDefault="00A5334D" w:rsidP="00A5334D">
      <w:pPr>
        <w:spacing w:after="147" w:line="259" w:lineRule="auto"/>
        <w:ind w:left="2011" w:right="2010" w:hanging="1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Формы учёта рабочей программы воспитания в рабочей программе по окружающему миру </w:t>
      </w:r>
    </w:p>
    <w:p w:rsidR="00A5334D" w:rsidRPr="0079160D" w:rsidRDefault="00A5334D" w:rsidP="00A5334D">
      <w:pPr>
        <w:spacing w:after="236" w:line="287" w:lineRule="auto"/>
        <w:ind w:left="-15" w:firstLine="556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воспитания МБОУ СОШ №2» ПГО 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>реализуется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в том числе и через использование воспитательного потенциала уроков окружающему миру.  Эта работа осуществляется в следующих формах: </w:t>
      </w:r>
      <w:r w:rsidRPr="0079160D">
        <w:rPr>
          <w:rFonts w:ascii="Times New Roman" w:hAnsi="Times New Roman" w:cs="Times New Roman"/>
          <w:i/>
          <w:color w:val="FF0000"/>
          <w:sz w:val="24"/>
          <w:szCs w:val="24"/>
          <w:lang w:val="ru-RU"/>
        </w:rPr>
        <w:t xml:space="preserve"> </w:t>
      </w:r>
    </w:p>
    <w:p w:rsidR="00A5334D" w:rsidRPr="0079160D" w:rsidRDefault="00A5334D" w:rsidP="00A5334D">
      <w:pPr>
        <w:numPr>
          <w:ilvl w:val="0"/>
          <w:numId w:val="21"/>
        </w:numPr>
        <w:spacing w:after="12" w:line="291" w:lineRule="auto"/>
        <w:ind w:firstLine="3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Побуждение 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самоорганизации. </w:t>
      </w:r>
    </w:p>
    <w:p w:rsidR="00A5334D" w:rsidRPr="0079160D" w:rsidRDefault="00A5334D" w:rsidP="00A5334D">
      <w:pPr>
        <w:spacing w:after="9"/>
        <w:ind w:left="-15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Привлечение внимания обучающихся к ценностному аспекту изучаемых на уроках предметов, явлений, событий 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>через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:  </w:t>
      </w:r>
    </w:p>
    <w:p w:rsidR="00A5334D" w:rsidRPr="0079160D" w:rsidRDefault="00A5334D" w:rsidP="00A5334D">
      <w:pPr>
        <w:tabs>
          <w:tab w:val="center" w:pos="1510"/>
          <w:tab w:val="center" w:pos="3455"/>
          <w:tab w:val="center" w:pos="5126"/>
          <w:tab w:val="center" w:pos="6893"/>
          <w:tab w:val="right" w:pos="9642"/>
        </w:tabs>
        <w:spacing w:after="0" w:line="29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Демонстрацию 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примеров 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ответственного, </w:t>
      </w:r>
      <w:r w:rsidRPr="0079160D">
        <w:rPr>
          <w:rFonts w:ascii="Times New Roman" w:hAnsi="Times New Roman" w:cs="Times New Roman"/>
          <w:sz w:val="24"/>
          <w:szCs w:val="24"/>
          <w:lang w:val="ru-RU"/>
        </w:rPr>
        <w:tab/>
        <w:t xml:space="preserve">гражданского </w:t>
      </w:r>
    </w:p>
    <w:p w:rsidR="00A5334D" w:rsidRPr="0079160D" w:rsidRDefault="00A5334D" w:rsidP="00A5334D">
      <w:pPr>
        <w:spacing w:after="0"/>
        <w:ind w:left="-15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поведения, проявления человеколюбия и добросердечности — обращение внимания на нравственные аспекты научных открытий, которые изучаются в данный момент на уроке; на ярких деятелей культуры, ученых, политиков, связанных с изучаемыми в данный момент темами, на тот вклад, который они внесли в развитие нашей страны и мира, на достойные подражания примеры их жизни, на мотивы их поступков; </w:t>
      </w:r>
      <w:proofErr w:type="gramEnd"/>
    </w:p>
    <w:p w:rsidR="00A5334D" w:rsidRPr="0079160D" w:rsidRDefault="00A5334D" w:rsidP="00A5334D">
      <w:pPr>
        <w:spacing w:after="50"/>
        <w:ind w:left="-15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— использование на уроках информации, затрагивающей важные социальные, нравственные, этические вопросы  </w:t>
      </w:r>
    </w:p>
    <w:p w:rsidR="00A5334D" w:rsidRPr="0079160D" w:rsidRDefault="00A5334D" w:rsidP="00A5334D">
      <w:pPr>
        <w:numPr>
          <w:ilvl w:val="0"/>
          <w:numId w:val="22"/>
        </w:numPr>
        <w:spacing w:after="50" w:line="291" w:lineRule="auto"/>
        <w:ind w:firstLine="3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</w:t>
      </w:r>
      <w:proofErr w:type="spellStart"/>
      <w:r w:rsidRPr="0079160D">
        <w:rPr>
          <w:rFonts w:ascii="Times New Roman" w:hAnsi="Times New Roman" w:cs="Times New Roman"/>
          <w:sz w:val="24"/>
          <w:szCs w:val="24"/>
          <w:lang w:val="ru-RU"/>
        </w:rPr>
        <w:t>социокультурных</w:t>
      </w:r>
      <w:proofErr w:type="spell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ценностей через подбор соответствующих текстов для чтения, проблемных ситуаций для обсуждения в классе  </w:t>
      </w:r>
    </w:p>
    <w:p w:rsidR="00A5334D" w:rsidRPr="0079160D" w:rsidRDefault="00A5334D" w:rsidP="00A5334D">
      <w:pPr>
        <w:numPr>
          <w:ilvl w:val="0"/>
          <w:numId w:val="22"/>
        </w:numPr>
        <w:spacing w:after="49" w:line="291" w:lineRule="auto"/>
        <w:ind w:firstLine="3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Инициирование обсуждений, высказываний своего мнения, выработки своего личностного отношения к изучаемым событиям, явлениям, лицам. </w:t>
      </w:r>
    </w:p>
    <w:p w:rsidR="00A5334D" w:rsidRPr="0079160D" w:rsidRDefault="00A5334D" w:rsidP="00A5334D">
      <w:pPr>
        <w:numPr>
          <w:ilvl w:val="0"/>
          <w:numId w:val="22"/>
        </w:numPr>
        <w:spacing w:after="74" w:line="291" w:lineRule="auto"/>
        <w:ind w:firstLine="3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</w:t>
      </w:r>
    </w:p>
    <w:p w:rsidR="00A5334D" w:rsidRPr="0079160D" w:rsidRDefault="00A5334D" w:rsidP="00A5334D">
      <w:pPr>
        <w:numPr>
          <w:ilvl w:val="0"/>
          <w:numId w:val="22"/>
        </w:numPr>
        <w:spacing w:after="74" w:line="291" w:lineRule="auto"/>
        <w:ind w:firstLine="3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Применение на уроке интерактивных форм работы, стимулирующих познавательную мотивацию обучающихся. </w:t>
      </w:r>
    </w:p>
    <w:p w:rsidR="00A5334D" w:rsidRPr="0079160D" w:rsidRDefault="00A5334D" w:rsidP="00A5334D">
      <w:pPr>
        <w:numPr>
          <w:ilvl w:val="0"/>
          <w:numId w:val="22"/>
        </w:numPr>
        <w:spacing w:after="74" w:line="291" w:lineRule="auto"/>
        <w:ind w:firstLine="3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Применение групповой работы или работы в парах, которые способствуют развитию навыков командной работы и взаимодействию с другими обучающимися. </w:t>
      </w:r>
    </w:p>
    <w:p w:rsidR="00A5334D" w:rsidRPr="0079160D" w:rsidRDefault="00A5334D" w:rsidP="00A5334D">
      <w:pPr>
        <w:numPr>
          <w:ilvl w:val="0"/>
          <w:numId w:val="22"/>
        </w:numPr>
        <w:spacing w:after="74" w:line="291" w:lineRule="auto"/>
        <w:ind w:firstLine="3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>Выбор и использование на уроках методов, методик, технологий</w:t>
      </w: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 оказывающих воспитательное воздействие на личность в соответствии с воспитательным идеалом, целью и задачами воспитания.</w:t>
      </w:r>
      <w:r w:rsidRPr="0079160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A5334D" w:rsidRPr="0079160D" w:rsidRDefault="00A5334D" w:rsidP="00A5334D">
      <w:pPr>
        <w:numPr>
          <w:ilvl w:val="0"/>
          <w:numId w:val="22"/>
        </w:numPr>
        <w:spacing w:after="74" w:line="291" w:lineRule="auto"/>
        <w:ind w:firstLine="3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Инициирование и поддержка исследовательской деятельности школьников в форме включения в урок различных исследовательских заданий, что дает возможность обучающимся приобрести навыки самостоятельного решения теоретической проблемы, генерирования и оформления собственных гипотез, уважительного отношения к чужим идеям, публичного выступления, аргументирования и отстаивания своей точки зрения. </w:t>
      </w:r>
      <w:proofErr w:type="gramEnd"/>
    </w:p>
    <w:p w:rsidR="00A5334D" w:rsidRPr="0079160D" w:rsidRDefault="00A5334D" w:rsidP="00A5334D">
      <w:pPr>
        <w:numPr>
          <w:ilvl w:val="0"/>
          <w:numId w:val="22"/>
        </w:numPr>
        <w:spacing w:after="10" w:line="291" w:lineRule="auto"/>
        <w:ind w:firstLine="3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160D">
        <w:rPr>
          <w:rFonts w:ascii="Times New Roman" w:hAnsi="Times New Roman" w:cs="Times New Roman"/>
          <w:sz w:val="24"/>
          <w:szCs w:val="24"/>
          <w:lang w:val="ru-RU"/>
        </w:rPr>
        <w:t xml:space="preserve">Установление уважительных, доверительных, неформальных отношений между учителем и учениками, создание на уроках эмоционально-комфортной среды. </w:t>
      </w:r>
    </w:p>
    <w:p w:rsidR="00BB2533" w:rsidRPr="0079160D" w:rsidRDefault="00BB2533" w:rsidP="00A5334D">
      <w:pPr>
        <w:tabs>
          <w:tab w:val="left" w:pos="3936"/>
        </w:tabs>
        <w:rPr>
          <w:rFonts w:ascii="Times New Roman" w:hAnsi="Times New Roman" w:cs="Times New Roman"/>
          <w:sz w:val="24"/>
          <w:szCs w:val="24"/>
          <w:lang w:val="ru-RU"/>
        </w:rPr>
      </w:pPr>
    </w:p>
    <w:sectPr w:rsidR="00BB2533" w:rsidRPr="0079160D" w:rsidSect="00C97DBB">
      <w:pgSz w:w="11906" w:h="16838"/>
      <w:pgMar w:top="1134" w:right="425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7345" w:rsidRDefault="00B77345" w:rsidP="00AB7B91">
      <w:pPr>
        <w:spacing w:after="0" w:line="240" w:lineRule="auto"/>
      </w:pPr>
      <w:r>
        <w:separator/>
      </w:r>
    </w:p>
  </w:endnote>
  <w:endnote w:type="continuationSeparator" w:id="1">
    <w:p w:rsidR="00B77345" w:rsidRDefault="00B77345" w:rsidP="00AB7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7345" w:rsidRDefault="00B77345" w:rsidP="00AB7B91">
      <w:pPr>
        <w:spacing w:after="0" w:line="240" w:lineRule="auto"/>
      </w:pPr>
      <w:r>
        <w:separator/>
      </w:r>
    </w:p>
  </w:footnote>
  <w:footnote w:type="continuationSeparator" w:id="1">
    <w:p w:rsidR="00B77345" w:rsidRDefault="00B77345" w:rsidP="00AB7B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828AD"/>
    <w:multiLevelType w:val="hybridMultilevel"/>
    <w:tmpl w:val="B9824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17A49"/>
    <w:multiLevelType w:val="hybridMultilevel"/>
    <w:tmpl w:val="A962B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100BC"/>
    <w:multiLevelType w:val="hybridMultilevel"/>
    <w:tmpl w:val="87622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330E0"/>
    <w:multiLevelType w:val="multilevel"/>
    <w:tmpl w:val="63284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813934"/>
    <w:multiLevelType w:val="hybridMultilevel"/>
    <w:tmpl w:val="E96A26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A80DE2"/>
    <w:multiLevelType w:val="hybridMultilevel"/>
    <w:tmpl w:val="9E0A6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F877CC"/>
    <w:multiLevelType w:val="hybridMultilevel"/>
    <w:tmpl w:val="4876406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318B5B33"/>
    <w:multiLevelType w:val="hybridMultilevel"/>
    <w:tmpl w:val="F96A02C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>
    <w:nsid w:val="358E49FA"/>
    <w:multiLevelType w:val="hybridMultilevel"/>
    <w:tmpl w:val="469A1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11D89"/>
    <w:multiLevelType w:val="hybridMultilevel"/>
    <w:tmpl w:val="884A0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BC2720"/>
    <w:multiLevelType w:val="hybridMultilevel"/>
    <w:tmpl w:val="653C3F5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>
    <w:nsid w:val="4DB6108D"/>
    <w:multiLevelType w:val="hybridMultilevel"/>
    <w:tmpl w:val="411880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4A0618"/>
    <w:multiLevelType w:val="hybridMultilevel"/>
    <w:tmpl w:val="D7E86658"/>
    <w:lvl w:ilvl="0" w:tplc="CA20A21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6281CC">
      <w:start w:val="1"/>
      <w:numFmt w:val="bullet"/>
      <w:lvlText w:val="o"/>
      <w:lvlJc w:val="left"/>
      <w:pPr>
        <w:ind w:left="1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C48D9E">
      <w:start w:val="1"/>
      <w:numFmt w:val="bullet"/>
      <w:lvlText w:val="▪"/>
      <w:lvlJc w:val="left"/>
      <w:pPr>
        <w:ind w:left="21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68E19C">
      <w:start w:val="1"/>
      <w:numFmt w:val="bullet"/>
      <w:lvlText w:val="•"/>
      <w:lvlJc w:val="left"/>
      <w:pPr>
        <w:ind w:left="28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2CD20E">
      <w:start w:val="1"/>
      <w:numFmt w:val="bullet"/>
      <w:lvlText w:val="o"/>
      <w:lvlJc w:val="left"/>
      <w:pPr>
        <w:ind w:left="3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56D346">
      <w:start w:val="1"/>
      <w:numFmt w:val="bullet"/>
      <w:lvlText w:val="▪"/>
      <w:lvlJc w:val="left"/>
      <w:pPr>
        <w:ind w:left="43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5A8478">
      <w:start w:val="1"/>
      <w:numFmt w:val="bullet"/>
      <w:lvlText w:val="•"/>
      <w:lvlJc w:val="left"/>
      <w:pPr>
        <w:ind w:left="50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BED270">
      <w:start w:val="1"/>
      <w:numFmt w:val="bullet"/>
      <w:lvlText w:val="o"/>
      <w:lvlJc w:val="left"/>
      <w:pPr>
        <w:ind w:left="57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A2B8DC">
      <w:start w:val="1"/>
      <w:numFmt w:val="bullet"/>
      <w:lvlText w:val="▪"/>
      <w:lvlJc w:val="left"/>
      <w:pPr>
        <w:ind w:left="64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1C1148F"/>
    <w:multiLevelType w:val="hybridMultilevel"/>
    <w:tmpl w:val="CB82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ED61B2"/>
    <w:multiLevelType w:val="hybridMultilevel"/>
    <w:tmpl w:val="79D68838"/>
    <w:lvl w:ilvl="0" w:tplc="65EA25F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E4CA02">
      <w:start w:val="1"/>
      <w:numFmt w:val="bullet"/>
      <w:lvlText w:val="o"/>
      <w:lvlJc w:val="left"/>
      <w:pPr>
        <w:ind w:left="14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4ECFE2">
      <w:start w:val="1"/>
      <w:numFmt w:val="bullet"/>
      <w:lvlText w:val="▪"/>
      <w:lvlJc w:val="left"/>
      <w:pPr>
        <w:ind w:left="21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C4456E">
      <w:start w:val="1"/>
      <w:numFmt w:val="bullet"/>
      <w:lvlText w:val="•"/>
      <w:lvlJc w:val="left"/>
      <w:pPr>
        <w:ind w:left="28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18C70A">
      <w:start w:val="1"/>
      <w:numFmt w:val="bullet"/>
      <w:lvlText w:val="o"/>
      <w:lvlJc w:val="left"/>
      <w:pPr>
        <w:ind w:left="35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D4A55A">
      <w:start w:val="1"/>
      <w:numFmt w:val="bullet"/>
      <w:lvlText w:val="▪"/>
      <w:lvlJc w:val="left"/>
      <w:pPr>
        <w:ind w:left="43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705AC0">
      <w:start w:val="1"/>
      <w:numFmt w:val="bullet"/>
      <w:lvlText w:val="•"/>
      <w:lvlJc w:val="left"/>
      <w:pPr>
        <w:ind w:left="50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C4B308">
      <w:start w:val="1"/>
      <w:numFmt w:val="bullet"/>
      <w:lvlText w:val="o"/>
      <w:lvlJc w:val="left"/>
      <w:pPr>
        <w:ind w:left="57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BC4766">
      <w:start w:val="1"/>
      <w:numFmt w:val="bullet"/>
      <w:lvlText w:val="▪"/>
      <w:lvlJc w:val="left"/>
      <w:pPr>
        <w:ind w:left="64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BB15E74"/>
    <w:multiLevelType w:val="hybridMultilevel"/>
    <w:tmpl w:val="CBA4EBE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6">
    <w:nsid w:val="631D1602"/>
    <w:multiLevelType w:val="hybridMultilevel"/>
    <w:tmpl w:val="10749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68415A"/>
    <w:multiLevelType w:val="hybridMultilevel"/>
    <w:tmpl w:val="F9782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6E1AC8"/>
    <w:multiLevelType w:val="hybridMultilevel"/>
    <w:tmpl w:val="4B80C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8C50CF"/>
    <w:multiLevelType w:val="hybridMultilevel"/>
    <w:tmpl w:val="AEC2B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7F0491"/>
    <w:multiLevelType w:val="hybridMultilevel"/>
    <w:tmpl w:val="53E26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9"/>
  </w:num>
  <w:num w:numId="4">
    <w:abstractNumId w:val="18"/>
  </w:num>
  <w:num w:numId="5">
    <w:abstractNumId w:val="5"/>
  </w:num>
  <w:num w:numId="6">
    <w:abstractNumId w:val="15"/>
  </w:num>
  <w:num w:numId="7">
    <w:abstractNumId w:val="7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6"/>
  </w:num>
  <w:num w:numId="13">
    <w:abstractNumId w:val="9"/>
  </w:num>
  <w:num w:numId="14">
    <w:abstractNumId w:val="1"/>
  </w:num>
  <w:num w:numId="15">
    <w:abstractNumId w:val="2"/>
  </w:num>
  <w:num w:numId="16">
    <w:abstractNumId w:val="17"/>
  </w:num>
  <w:num w:numId="17">
    <w:abstractNumId w:val="0"/>
  </w:num>
  <w:num w:numId="18">
    <w:abstractNumId w:val="8"/>
  </w:num>
  <w:num w:numId="19">
    <w:abstractNumId w:val="11"/>
  </w:num>
  <w:num w:numId="20">
    <w:abstractNumId w:val="13"/>
  </w:num>
  <w:num w:numId="21">
    <w:abstractNumId w:val="14"/>
  </w:num>
  <w:num w:numId="22">
    <w:abstractNumId w:val="1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EA30FB"/>
    <w:rsid w:val="00002EA9"/>
    <w:rsid w:val="00026E02"/>
    <w:rsid w:val="00031A2E"/>
    <w:rsid w:val="00042A38"/>
    <w:rsid w:val="0004312A"/>
    <w:rsid w:val="000437B3"/>
    <w:rsid w:val="00047DD0"/>
    <w:rsid w:val="00060C8E"/>
    <w:rsid w:val="00082A8C"/>
    <w:rsid w:val="000879DE"/>
    <w:rsid w:val="000921F1"/>
    <w:rsid w:val="0009285C"/>
    <w:rsid w:val="000A428D"/>
    <w:rsid w:val="000C6141"/>
    <w:rsid w:val="000D1276"/>
    <w:rsid w:val="000E13C5"/>
    <w:rsid w:val="000F2B92"/>
    <w:rsid w:val="00104668"/>
    <w:rsid w:val="00104822"/>
    <w:rsid w:val="00116D71"/>
    <w:rsid w:val="0011716C"/>
    <w:rsid w:val="00126B1F"/>
    <w:rsid w:val="00127E6D"/>
    <w:rsid w:val="001340C4"/>
    <w:rsid w:val="00146E34"/>
    <w:rsid w:val="001533A2"/>
    <w:rsid w:val="00160B96"/>
    <w:rsid w:val="00175B65"/>
    <w:rsid w:val="00191A67"/>
    <w:rsid w:val="001A23BA"/>
    <w:rsid w:val="001A7F2F"/>
    <w:rsid w:val="001B13D8"/>
    <w:rsid w:val="001C0AE2"/>
    <w:rsid w:val="001D049B"/>
    <w:rsid w:val="001D26A7"/>
    <w:rsid w:val="001D3604"/>
    <w:rsid w:val="001D4967"/>
    <w:rsid w:val="001E006F"/>
    <w:rsid w:val="001E37C7"/>
    <w:rsid w:val="001E7CF1"/>
    <w:rsid w:val="001F5FF1"/>
    <w:rsid w:val="00210AFC"/>
    <w:rsid w:val="0022225E"/>
    <w:rsid w:val="002232EF"/>
    <w:rsid w:val="002326DD"/>
    <w:rsid w:val="00243295"/>
    <w:rsid w:val="00245DD6"/>
    <w:rsid w:val="00247EB2"/>
    <w:rsid w:val="00255067"/>
    <w:rsid w:val="002716D5"/>
    <w:rsid w:val="002753D0"/>
    <w:rsid w:val="00286715"/>
    <w:rsid w:val="0029463D"/>
    <w:rsid w:val="002B1397"/>
    <w:rsid w:val="002B5A43"/>
    <w:rsid w:val="002B5CF8"/>
    <w:rsid w:val="002B69CE"/>
    <w:rsid w:val="002C0367"/>
    <w:rsid w:val="002C25D8"/>
    <w:rsid w:val="002C2CC8"/>
    <w:rsid w:val="002C7837"/>
    <w:rsid w:val="002E10FC"/>
    <w:rsid w:val="002E7395"/>
    <w:rsid w:val="002F7EBB"/>
    <w:rsid w:val="00307448"/>
    <w:rsid w:val="0032521D"/>
    <w:rsid w:val="00343B98"/>
    <w:rsid w:val="003514A0"/>
    <w:rsid w:val="003567BA"/>
    <w:rsid w:val="00361E07"/>
    <w:rsid w:val="003B06A5"/>
    <w:rsid w:val="003B75A7"/>
    <w:rsid w:val="003C4C55"/>
    <w:rsid w:val="003C75E7"/>
    <w:rsid w:val="003D6008"/>
    <w:rsid w:val="003D6568"/>
    <w:rsid w:val="003E4099"/>
    <w:rsid w:val="003E5029"/>
    <w:rsid w:val="003E5A8D"/>
    <w:rsid w:val="00410CC9"/>
    <w:rsid w:val="0041702C"/>
    <w:rsid w:val="00417137"/>
    <w:rsid w:val="00420754"/>
    <w:rsid w:val="004414C4"/>
    <w:rsid w:val="00443DAC"/>
    <w:rsid w:val="00446BC3"/>
    <w:rsid w:val="0045353B"/>
    <w:rsid w:val="00455886"/>
    <w:rsid w:val="00467472"/>
    <w:rsid w:val="00472054"/>
    <w:rsid w:val="0048722B"/>
    <w:rsid w:val="00487326"/>
    <w:rsid w:val="0049165E"/>
    <w:rsid w:val="00494900"/>
    <w:rsid w:val="004A469C"/>
    <w:rsid w:val="004B38C9"/>
    <w:rsid w:val="004B51C0"/>
    <w:rsid w:val="004B6C26"/>
    <w:rsid w:val="004C09E7"/>
    <w:rsid w:val="004D5D47"/>
    <w:rsid w:val="004D661C"/>
    <w:rsid w:val="004F5F24"/>
    <w:rsid w:val="005051D0"/>
    <w:rsid w:val="005111C7"/>
    <w:rsid w:val="00515D79"/>
    <w:rsid w:val="00516DFD"/>
    <w:rsid w:val="00544521"/>
    <w:rsid w:val="00553168"/>
    <w:rsid w:val="005551E4"/>
    <w:rsid w:val="00557E89"/>
    <w:rsid w:val="005858B9"/>
    <w:rsid w:val="005C358B"/>
    <w:rsid w:val="005D201F"/>
    <w:rsid w:val="005D6369"/>
    <w:rsid w:val="005E4DEA"/>
    <w:rsid w:val="005F45AF"/>
    <w:rsid w:val="005F49AA"/>
    <w:rsid w:val="00601C81"/>
    <w:rsid w:val="00603C78"/>
    <w:rsid w:val="00613B79"/>
    <w:rsid w:val="00656F72"/>
    <w:rsid w:val="00684066"/>
    <w:rsid w:val="00691AEF"/>
    <w:rsid w:val="00692311"/>
    <w:rsid w:val="00694209"/>
    <w:rsid w:val="00694513"/>
    <w:rsid w:val="006955B3"/>
    <w:rsid w:val="00697B80"/>
    <w:rsid w:val="006A327C"/>
    <w:rsid w:val="006A5BB9"/>
    <w:rsid w:val="006B32B2"/>
    <w:rsid w:val="006B6DCC"/>
    <w:rsid w:val="006C5844"/>
    <w:rsid w:val="006D39F1"/>
    <w:rsid w:val="006E7DDC"/>
    <w:rsid w:val="006F3378"/>
    <w:rsid w:val="00700B67"/>
    <w:rsid w:val="0070720A"/>
    <w:rsid w:val="00714843"/>
    <w:rsid w:val="0072292C"/>
    <w:rsid w:val="00723637"/>
    <w:rsid w:val="00740022"/>
    <w:rsid w:val="007433D0"/>
    <w:rsid w:val="00745CC6"/>
    <w:rsid w:val="007463DA"/>
    <w:rsid w:val="00764EA6"/>
    <w:rsid w:val="00767DF8"/>
    <w:rsid w:val="00787444"/>
    <w:rsid w:val="0079160D"/>
    <w:rsid w:val="00796D50"/>
    <w:rsid w:val="007B68AE"/>
    <w:rsid w:val="007C276A"/>
    <w:rsid w:val="007D2F01"/>
    <w:rsid w:val="007E3964"/>
    <w:rsid w:val="0080645E"/>
    <w:rsid w:val="00825374"/>
    <w:rsid w:val="008345EB"/>
    <w:rsid w:val="00835289"/>
    <w:rsid w:val="00835CF6"/>
    <w:rsid w:val="008464EB"/>
    <w:rsid w:val="00850802"/>
    <w:rsid w:val="00865A99"/>
    <w:rsid w:val="008735BE"/>
    <w:rsid w:val="00886985"/>
    <w:rsid w:val="00887B28"/>
    <w:rsid w:val="0089063D"/>
    <w:rsid w:val="008A1035"/>
    <w:rsid w:val="008A6A9D"/>
    <w:rsid w:val="008C2001"/>
    <w:rsid w:val="008C54DF"/>
    <w:rsid w:val="008D324F"/>
    <w:rsid w:val="008D6426"/>
    <w:rsid w:val="00910E42"/>
    <w:rsid w:val="00924D26"/>
    <w:rsid w:val="0093571E"/>
    <w:rsid w:val="00936140"/>
    <w:rsid w:val="0093752C"/>
    <w:rsid w:val="00942156"/>
    <w:rsid w:val="00945CDC"/>
    <w:rsid w:val="009502F6"/>
    <w:rsid w:val="00954DD1"/>
    <w:rsid w:val="0099517E"/>
    <w:rsid w:val="009B5C72"/>
    <w:rsid w:val="009C7CC6"/>
    <w:rsid w:val="009F4F54"/>
    <w:rsid w:val="009F7966"/>
    <w:rsid w:val="00A5334D"/>
    <w:rsid w:val="00A559C0"/>
    <w:rsid w:val="00A569EB"/>
    <w:rsid w:val="00A67676"/>
    <w:rsid w:val="00A82251"/>
    <w:rsid w:val="00A926C7"/>
    <w:rsid w:val="00A948D6"/>
    <w:rsid w:val="00AA52E2"/>
    <w:rsid w:val="00AA6E9D"/>
    <w:rsid w:val="00AB13E6"/>
    <w:rsid w:val="00AB43C3"/>
    <w:rsid w:val="00AB7B91"/>
    <w:rsid w:val="00AD22C5"/>
    <w:rsid w:val="00AF013E"/>
    <w:rsid w:val="00B07C10"/>
    <w:rsid w:val="00B07DB5"/>
    <w:rsid w:val="00B21611"/>
    <w:rsid w:val="00B25F19"/>
    <w:rsid w:val="00B347AF"/>
    <w:rsid w:val="00B47D4C"/>
    <w:rsid w:val="00B566DC"/>
    <w:rsid w:val="00B77345"/>
    <w:rsid w:val="00B818BB"/>
    <w:rsid w:val="00B836C8"/>
    <w:rsid w:val="00B94AA6"/>
    <w:rsid w:val="00B94D18"/>
    <w:rsid w:val="00BA7233"/>
    <w:rsid w:val="00BB2533"/>
    <w:rsid w:val="00BB6004"/>
    <w:rsid w:val="00BC0339"/>
    <w:rsid w:val="00BC4891"/>
    <w:rsid w:val="00BD0326"/>
    <w:rsid w:val="00BE0F3B"/>
    <w:rsid w:val="00BE6800"/>
    <w:rsid w:val="00C0570A"/>
    <w:rsid w:val="00C061D8"/>
    <w:rsid w:val="00C11883"/>
    <w:rsid w:val="00C17922"/>
    <w:rsid w:val="00C207B7"/>
    <w:rsid w:val="00C22F44"/>
    <w:rsid w:val="00C2393F"/>
    <w:rsid w:val="00C30B52"/>
    <w:rsid w:val="00C31405"/>
    <w:rsid w:val="00C348EC"/>
    <w:rsid w:val="00C42294"/>
    <w:rsid w:val="00C42530"/>
    <w:rsid w:val="00C84AEB"/>
    <w:rsid w:val="00C870F5"/>
    <w:rsid w:val="00C97DBB"/>
    <w:rsid w:val="00C97F39"/>
    <w:rsid w:val="00CC1B0B"/>
    <w:rsid w:val="00CC3832"/>
    <w:rsid w:val="00CC3AE2"/>
    <w:rsid w:val="00CC4545"/>
    <w:rsid w:val="00CC5625"/>
    <w:rsid w:val="00D06D31"/>
    <w:rsid w:val="00D11075"/>
    <w:rsid w:val="00D20629"/>
    <w:rsid w:val="00D20D29"/>
    <w:rsid w:val="00D27583"/>
    <w:rsid w:val="00D33990"/>
    <w:rsid w:val="00D34DED"/>
    <w:rsid w:val="00D45135"/>
    <w:rsid w:val="00D47002"/>
    <w:rsid w:val="00D4759D"/>
    <w:rsid w:val="00D53089"/>
    <w:rsid w:val="00D56A78"/>
    <w:rsid w:val="00D832F7"/>
    <w:rsid w:val="00DD33A5"/>
    <w:rsid w:val="00DD3FE5"/>
    <w:rsid w:val="00DD41BD"/>
    <w:rsid w:val="00DF10BB"/>
    <w:rsid w:val="00DF1A1C"/>
    <w:rsid w:val="00DF5634"/>
    <w:rsid w:val="00E0076A"/>
    <w:rsid w:val="00E04550"/>
    <w:rsid w:val="00E22EC8"/>
    <w:rsid w:val="00E41660"/>
    <w:rsid w:val="00E65773"/>
    <w:rsid w:val="00E71B7B"/>
    <w:rsid w:val="00E72841"/>
    <w:rsid w:val="00EA1186"/>
    <w:rsid w:val="00EA30FB"/>
    <w:rsid w:val="00EA6BA9"/>
    <w:rsid w:val="00EB6575"/>
    <w:rsid w:val="00EE4699"/>
    <w:rsid w:val="00EF1ABB"/>
    <w:rsid w:val="00EF6830"/>
    <w:rsid w:val="00EF696B"/>
    <w:rsid w:val="00F004E6"/>
    <w:rsid w:val="00F0346E"/>
    <w:rsid w:val="00F05E2A"/>
    <w:rsid w:val="00F121DA"/>
    <w:rsid w:val="00F73A36"/>
    <w:rsid w:val="00F7603E"/>
    <w:rsid w:val="00F87D2C"/>
    <w:rsid w:val="00F922D1"/>
    <w:rsid w:val="00F93911"/>
    <w:rsid w:val="00FB36E2"/>
    <w:rsid w:val="00FE0662"/>
    <w:rsid w:val="00FE2204"/>
    <w:rsid w:val="00FE49EA"/>
    <w:rsid w:val="00FF1C8D"/>
    <w:rsid w:val="00FF4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  <o:rules v:ext="edit">
        <o:r id="V:Rule6" type="connector" idref="#_x0000_s1028"/>
        <o:r id="V:Rule7" type="connector" idref="#_x0000_s1032"/>
        <o:r id="V:Rule8" type="connector" idref="#_x0000_s1030"/>
        <o:r id="V:Rule9" type="connector" idref="#_x0000_s1027"/>
        <o:r id="V:Rule10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029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472"/>
    <w:pPr>
      <w:ind w:left="720"/>
      <w:contextualSpacing/>
    </w:pPr>
  </w:style>
  <w:style w:type="table" w:styleId="a4">
    <w:name w:val="Table Grid"/>
    <w:basedOn w:val="a1"/>
    <w:uiPriority w:val="59"/>
    <w:rsid w:val="00472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B7B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7B91"/>
    <w:rPr>
      <w:lang w:val="en-US"/>
    </w:rPr>
  </w:style>
  <w:style w:type="paragraph" w:styleId="a7">
    <w:name w:val="footer"/>
    <w:basedOn w:val="a"/>
    <w:link w:val="a8"/>
    <w:uiPriority w:val="99"/>
    <w:unhideWhenUsed/>
    <w:rsid w:val="00AB7B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7B91"/>
    <w:rPr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AA6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6E9D"/>
    <w:rPr>
      <w:rFonts w:ascii="Tahoma" w:hAnsi="Tahoma" w:cs="Tahoma"/>
      <w:sz w:val="16"/>
      <w:szCs w:val="16"/>
      <w:lang w:val="en-US"/>
    </w:rPr>
  </w:style>
  <w:style w:type="character" w:customStyle="1" w:styleId="295pt">
    <w:name w:val="Основной текст (2) + 9;5 pt;Полужирный"/>
    <w:basedOn w:val="a0"/>
    <w:rsid w:val="000D12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styleId="ab">
    <w:name w:val="Hyperlink"/>
    <w:uiPriority w:val="99"/>
    <w:rsid w:val="000D1276"/>
    <w:rPr>
      <w:color w:val="0000FF"/>
      <w:u w:val="single"/>
    </w:rPr>
  </w:style>
  <w:style w:type="paragraph" w:styleId="ac">
    <w:name w:val="No Spacing"/>
    <w:uiPriority w:val="1"/>
    <w:qFormat/>
    <w:rsid w:val="001C0A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C97DBB"/>
  </w:style>
  <w:style w:type="paragraph" w:customStyle="1" w:styleId="Default">
    <w:name w:val="Default"/>
    <w:rsid w:val="00C97D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">
    <w:name w:val="Без интервала1"/>
    <w:rsid w:val="00C97DB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sonormalcxspmiddle">
    <w:name w:val="msonormalcxspmiddle"/>
    <w:basedOn w:val="a"/>
    <w:rsid w:val="00C97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Zag11">
    <w:name w:val="Zag_11"/>
    <w:rsid w:val="00C97DBB"/>
  </w:style>
  <w:style w:type="paragraph" w:customStyle="1" w:styleId="10">
    <w:name w:val="Без интервала1"/>
    <w:rsid w:val="00C97DBB"/>
    <w:pPr>
      <w:suppressAutoHyphens/>
      <w:spacing w:after="0" w:line="240" w:lineRule="auto"/>
    </w:pPr>
    <w:rPr>
      <w:rFonts w:ascii="Calibri" w:eastAsia="Calibri" w:hAnsi="Calibri" w:cs="Times New Roman"/>
      <w:kern w:val="1"/>
    </w:rPr>
  </w:style>
  <w:style w:type="character" w:customStyle="1" w:styleId="FontStyle88">
    <w:name w:val="Font Style88"/>
    <w:basedOn w:val="a0"/>
    <w:rsid w:val="00C97DBB"/>
    <w:rPr>
      <w:rFonts w:ascii="Times New Roman" w:hAnsi="Times New Roman" w:cs="Times New Roman"/>
      <w:color w:val="000000"/>
      <w:sz w:val="22"/>
      <w:szCs w:val="22"/>
    </w:rPr>
  </w:style>
  <w:style w:type="table" w:customStyle="1" w:styleId="11">
    <w:name w:val="Сетка таблицы1"/>
    <w:basedOn w:val="a1"/>
    <w:next w:val="a4"/>
    <w:uiPriority w:val="59"/>
    <w:rsid w:val="00C97D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C97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WW-Absatz-Standardschriftart">
    <w:name w:val="WW-Absatz-Standardschriftart"/>
    <w:rsid w:val="00C97DBB"/>
  </w:style>
  <w:style w:type="table" w:customStyle="1" w:styleId="110">
    <w:name w:val="Сетка таблицы11"/>
    <w:basedOn w:val="a1"/>
    <w:next w:val="a4"/>
    <w:uiPriority w:val="59"/>
    <w:rsid w:val="00C97D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iPriority w:val="1"/>
    <w:qFormat/>
    <w:rsid w:val="0079160D"/>
    <w:pPr>
      <w:widowControl w:val="0"/>
      <w:autoSpaceDE w:val="0"/>
      <w:autoSpaceDN w:val="0"/>
      <w:spacing w:after="0" w:line="240" w:lineRule="auto"/>
      <w:ind w:left="1222"/>
    </w:pPr>
    <w:rPr>
      <w:rFonts w:ascii="Times New Roman" w:eastAsia="Times New Roman" w:hAnsi="Times New Roman" w:cs="Times New Roman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79160D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68D69-C8BB-4E79-9D1E-F54AD0B7E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3194</TotalTime>
  <Pages>54</Pages>
  <Words>11993</Words>
  <Characters>68366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</dc:creator>
  <cp:lastModifiedBy>User</cp:lastModifiedBy>
  <cp:revision>112</cp:revision>
  <cp:lastPrinted>2018-06-16T03:12:00Z</cp:lastPrinted>
  <dcterms:created xsi:type="dcterms:W3CDTF">2016-06-15T06:22:00Z</dcterms:created>
  <dcterms:modified xsi:type="dcterms:W3CDTF">2022-10-18T08:59:00Z</dcterms:modified>
</cp:coreProperties>
</file>