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D0" w:rsidRDefault="001959D0" w:rsidP="001959D0">
      <w:pPr>
        <w:pStyle w:val="af3"/>
        <w:spacing w:line="285" w:lineRule="atLeast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  <w:r>
        <w:rPr>
          <w:b/>
          <w:color w:val="333333"/>
          <w:sz w:val="28"/>
        </w:rPr>
        <w:t xml:space="preserve"> </w:t>
      </w:r>
    </w:p>
    <w:p w:rsidR="001959D0" w:rsidRDefault="001959D0" w:rsidP="001959D0">
      <w:pPr>
        <w:pStyle w:val="af3"/>
        <w:spacing w:line="285" w:lineRule="atLeast"/>
        <w:rPr>
          <w:b/>
          <w:i/>
          <w:color w:val="333333"/>
          <w:sz w:val="28"/>
        </w:rPr>
      </w:pPr>
    </w:p>
    <w:p w:rsidR="001959D0" w:rsidRDefault="001959D0" w:rsidP="001959D0">
      <w:pPr>
        <w:pStyle w:val="af3"/>
        <w:spacing w:line="285" w:lineRule="atLeast"/>
        <w:rPr>
          <w:b/>
          <w:i/>
          <w:color w:val="333333"/>
          <w:sz w:val="28"/>
        </w:rPr>
      </w:pPr>
    </w:p>
    <w:p w:rsidR="001959D0" w:rsidRDefault="001959D0" w:rsidP="001959D0">
      <w:pPr>
        <w:pStyle w:val="af3"/>
        <w:spacing w:line="285" w:lineRule="atLeast"/>
        <w:rPr>
          <w:b/>
          <w:i/>
          <w:color w:val="333333"/>
          <w:sz w:val="28"/>
        </w:rPr>
      </w:pPr>
    </w:p>
    <w:p w:rsidR="001959D0" w:rsidRDefault="001959D0" w:rsidP="001959D0">
      <w:pPr>
        <w:pStyle w:val="af3"/>
        <w:spacing w:line="285" w:lineRule="atLeast"/>
        <w:rPr>
          <w:b/>
          <w:i/>
          <w:color w:val="333333"/>
          <w:sz w:val="28"/>
        </w:rPr>
      </w:pPr>
    </w:p>
    <w:p w:rsidR="001959D0" w:rsidRDefault="001959D0" w:rsidP="001959D0">
      <w:pPr>
        <w:pStyle w:val="af3"/>
        <w:spacing w:line="285" w:lineRule="atLeast"/>
        <w:rPr>
          <w:b/>
          <w:i/>
          <w:color w:val="333333"/>
          <w:sz w:val="28"/>
        </w:rPr>
      </w:pPr>
    </w:p>
    <w:p w:rsidR="001959D0" w:rsidRDefault="001959D0" w:rsidP="001959D0">
      <w:pPr>
        <w:pStyle w:val="af3"/>
        <w:spacing w:line="285" w:lineRule="atLeast"/>
        <w:rPr>
          <w:b/>
          <w:i/>
          <w:color w:val="333333"/>
          <w:sz w:val="28"/>
        </w:rPr>
      </w:pPr>
    </w:p>
    <w:p w:rsidR="001959D0" w:rsidRDefault="001959D0" w:rsidP="001959D0">
      <w:pPr>
        <w:pStyle w:val="af3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1959D0" w:rsidRDefault="001959D0" w:rsidP="001959D0">
      <w:pPr>
        <w:pStyle w:val="af3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1959D0" w:rsidRDefault="001959D0" w:rsidP="001959D0">
      <w:pPr>
        <w:pStyle w:val="af3"/>
        <w:spacing w:line="285" w:lineRule="atLeast"/>
      </w:pPr>
      <w:r>
        <w:rPr>
          <w:b/>
          <w:color w:val="333333"/>
          <w:sz w:val="36"/>
        </w:rPr>
        <w:t>РАБОЧАЯ ПРОГРАММА</w:t>
      </w: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36"/>
        </w:rPr>
        <w:t>учебного предмета математика</w:t>
      </w: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36"/>
        </w:rPr>
        <w:t>по ФГОС</w:t>
      </w: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36"/>
        </w:rPr>
        <w:t>(3 класс)</w:t>
      </w: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28"/>
        </w:rPr>
        <w:t>на 2022 — 2023 учебный год</w:t>
      </w: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28"/>
        </w:rPr>
        <w:t>Учителя по предмету МАТЕМАТИКА</w:t>
      </w:r>
    </w:p>
    <w:p w:rsidR="001959D0" w:rsidRDefault="001959D0" w:rsidP="001959D0">
      <w:pPr>
        <w:pStyle w:val="af3"/>
        <w:spacing w:line="285" w:lineRule="atLeast"/>
        <w:rPr>
          <w:color w:val="333333"/>
          <w:sz w:val="28"/>
        </w:rPr>
      </w:pPr>
      <w:r>
        <w:rPr>
          <w:color w:val="333333"/>
          <w:sz w:val="28"/>
        </w:rPr>
        <w:t>Драчёва Марина Сергеевна</w:t>
      </w:r>
    </w:p>
    <w:p w:rsidR="001959D0" w:rsidRDefault="001959D0" w:rsidP="001959D0">
      <w:pPr>
        <w:pStyle w:val="af3"/>
        <w:spacing w:line="285" w:lineRule="atLeast"/>
        <w:rPr>
          <w:color w:val="333333"/>
          <w:sz w:val="28"/>
        </w:rPr>
      </w:pPr>
      <w:r>
        <w:rPr>
          <w:color w:val="333333"/>
          <w:sz w:val="28"/>
        </w:rPr>
        <w:t>Гришукова Татьяна Владимировна</w:t>
      </w: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28"/>
        </w:rPr>
        <w:t>Самолова Людмила Михайловна</w:t>
      </w: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28"/>
        </w:rPr>
        <w:t>Партизанский Городской Округ</w:t>
      </w:r>
    </w:p>
    <w:p w:rsidR="001959D0" w:rsidRDefault="001959D0" w:rsidP="001959D0">
      <w:pPr>
        <w:pStyle w:val="af3"/>
        <w:spacing w:line="285" w:lineRule="atLeast"/>
      </w:pPr>
      <w:r>
        <w:rPr>
          <w:color w:val="333333"/>
          <w:sz w:val="28"/>
        </w:rPr>
        <w:t>2022 год</w:t>
      </w:r>
    </w:p>
    <w:p w:rsidR="001959D0" w:rsidRPr="001959D0" w:rsidRDefault="001959D0" w:rsidP="008F05A5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5F19" w:rsidRPr="001959D0" w:rsidRDefault="00B25F19" w:rsidP="008F05A5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25F19" w:rsidRPr="001959D0" w:rsidRDefault="006955B3" w:rsidP="008F05A5">
      <w:pPr>
        <w:ind w:right="-73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Математика 3</w:t>
      </w:r>
      <w:r w:rsidR="00B25F19" w:rsidRPr="001959D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класс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59D0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 учебного предмета «Математика» для 3 класса  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Концепции духовно-нравственного развития и воспи</w:t>
      </w:r>
      <w:r w:rsidRPr="001959D0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тания личности гражданина России, авторской программы М.И.Моро, М.А. Бантовой, Ю. М. Колягина, Г. В. Бельтюковой, С. И. Волковой, С. В. Степановой «Математика. 1-4 классы»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соответствует авторской, </w:t>
      </w:r>
      <w:r w:rsidRPr="001959D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согласно федеральному базисному учебному плану в МБОУ «СОШ№2» на изучение предмета «Математика» в 3 классе отводится 136 часов из расчёта 4 часа в неделю.   </w:t>
      </w:r>
    </w:p>
    <w:p w:rsidR="001959D0" w:rsidRPr="001B5163" w:rsidRDefault="001959D0" w:rsidP="001959D0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195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</w:t>
      </w:r>
      <w:r w:rsidR="001B5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Математика</w:t>
      </w:r>
      <w:r w:rsidRPr="00195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разработана с учётом рабочей программы воспитания. </w:t>
      </w:r>
      <w:r w:rsidRPr="001B51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Формы учёта указаны в Приложении 1.</w:t>
      </w:r>
    </w:p>
    <w:p w:rsidR="001959D0" w:rsidRPr="001959D0" w:rsidRDefault="001959D0" w:rsidP="008F0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Основные цели программ:</w:t>
      </w:r>
    </w:p>
    <w:p w:rsidR="008F05A5" w:rsidRPr="001959D0" w:rsidRDefault="008F05A5" w:rsidP="0017481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sz w:val="24"/>
          <w:szCs w:val="24"/>
        </w:rPr>
        <w:t xml:space="preserve">математическое развитие младших школьников; </w:t>
      </w:r>
    </w:p>
    <w:p w:rsidR="008F05A5" w:rsidRPr="001959D0" w:rsidRDefault="008F05A5" w:rsidP="0017481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начальных математических знаний.</w:t>
      </w:r>
    </w:p>
    <w:p w:rsidR="008F05A5" w:rsidRPr="001959D0" w:rsidRDefault="008F05A5" w:rsidP="0017481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знаний;</w:t>
      </w:r>
    </w:p>
    <w:p w:rsidR="008F05A5" w:rsidRPr="001959D0" w:rsidRDefault="008F05A5" w:rsidP="0017481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критичности мышления, интереса к умственному труду, стремления использовать математические знания в повседневной жизни: </w:t>
      </w:r>
    </w:p>
    <w:p w:rsidR="008F05A5" w:rsidRPr="001959D0" w:rsidRDefault="008F05A5" w:rsidP="0017481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воспитание интереса к математике, к умственной деятельности.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05A5" w:rsidRPr="001959D0" w:rsidRDefault="008F05A5" w:rsidP="008F05A5">
      <w:pPr>
        <w:pStyle w:val="ac"/>
        <w:ind w:firstLine="709"/>
        <w:jc w:val="both"/>
        <w:rPr>
          <w:b/>
        </w:rPr>
      </w:pPr>
      <w:r w:rsidRPr="001959D0">
        <w:rPr>
          <w:b/>
        </w:rPr>
        <w:t xml:space="preserve">Содержание программы представлено следующими разделами: </w:t>
      </w:r>
    </w:p>
    <w:p w:rsidR="008F05A5" w:rsidRPr="001959D0" w:rsidRDefault="008F05A5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Числа от 1 до 100. Сложение и вычитание.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 Нумерация чисел в пределах 100. Устные и письменные приёмы сложения и вычитания чисел в пределах 100. Взаимосвязь между компонентами и результатом сложения (вычитания). Уравнение. Решение уравнения. Обозначение геометрических фигур буквами.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Числа от 1 до 100. Табличное умножение и деление.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Таблица умножения однозначных чисел и соответствующие случаи деления. Умножение числа 1 и на 1. Умножение числа 0 и на 0, деление числа 0, невозможность деления на 0. 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стоимость). Решение уравнений на основе знания взаимосвязей между  компонентами и результатами действий. Площадь. Единицы площади: квадратный сантиметр, квадратный дециметр, квадратный метр. Площадь прямоугольника. </w:t>
      </w:r>
      <w:r w:rsidRPr="001959D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Практическая работа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 : площадь, сравнение площадей.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Доли.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Нахождение доли числа и числа по доле. Сравнение долей. Единицы времени. Соотношения между ними. Круг. Окружность. Центр, радиус, диаметр. </w:t>
      </w:r>
      <w:r w:rsidRPr="001959D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Практическая работа: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круг, окружность, построение окружности с помощью циркуля.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от 1 до 100.Внетабличное умножение и деление.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Умножение суммы на число. Деление суммы на число. Устные приёмы внетабличного умножения и деления. Деление с остатком. Проверка умножения и деления. Проверка деления с остатком. Выражения с двумя переменными.  Решение уравнений на основе знания взаимосвязей между результатами и компонентами действий.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Числа от 1 до 1000. Нумерация.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и название трёхзначных чисел. Порядок следования чисел при счёте. Запись и чтение трёхзначных чисел. Предстьавление трёхзначного числа в виде суммы разрядных слагаемых. Сравнение чисел. Увеличение и уменьшение числа в 10, 100 раз. Единицы массы: грамм, килограмм. Соотношение между ними. 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Числа от 1 до 1000.Сложение и вычитание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>. Устные приёмы сложения и вычитания. Письменные приёмы сложения и вычитания. Виды треугольников: разносторонние, равнобедренные (равносторонние), прямоугольные, остроугольные, тупоугольные. Решение задач в 1 – 3 действия на сложение, вычитание в течение года.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от 1 до 1000.Умножение и деление. 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>Устные приёмы умножения и деления. Письменные приёмы умножения и деления на однозначное число. Решение задач в 1 – 3 действия на умножение и деление.</w:t>
      </w:r>
    </w:p>
    <w:p w:rsidR="008F05A5" w:rsidRPr="001959D0" w:rsidRDefault="008F05A5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Итоговое повторение.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Числа от 1 до 1000. Нумерация чисел. Сложение, вычитание, умножение и деление в пределах 1000. Порядок выполнения действий. Решение уравнений. Решение задач изученных видов.</w:t>
      </w:r>
    </w:p>
    <w:p w:rsidR="008F05A5" w:rsidRPr="001959D0" w:rsidRDefault="008F05A5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33990" w:rsidRPr="001959D0" w:rsidRDefault="00D33990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Ценностные ориентиры:</w:t>
      </w:r>
    </w:p>
    <w:p w:rsidR="00D33990" w:rsidRPr="001959D0" w:rsidRDefault="00D33990" w:rsidP="00174816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 w:rsidR="00D33990" w:rsidRPr="001959D0" w:rsidRDefault="005D201F" w:rsidP="00174816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5D201F" w:rsidRPr="001959D0" w:rsidRDefault="005D201F" w:rsidP="00174816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5D201F" w:rsidRPr="001959D0" w:rsidRDefault="00F93911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</w:t>
      </w:r>
      <w:r w:rsidR="000F2B92" w:rsidRPr="001959D0">
        <w:rPr>
          <w:rFonts w:ascii="Times New Roman" w:hAnsi="Times New Roman" w:cs="Times New Roman"/>
          <w:b/>
          <w:sz w:val="24"/>
          <w:szCs w:val="24"/>
          <w:lang w:val="ru-RU"/>
        </w:rPr>
        <w:t>ты обучения математике к концу 3</w:t>
      </w: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160B96" w:rsidRPr="001959D0" w:rsidRDefault="00F93911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Личностные:</w:t>
      </w:r>
    </w:p>
    <w:p w:rsidR="00F93911" w:rsidRPr="001959D0" w:rsidRDefault="00F93911" w:rsidP="001748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уважение к своему народу, к своей Родине;</w:t>
      </w:r>
    </w:p>
    <w:p w:rsidR="00F93911" w:rsidRPr="001959D0" w:rsidRDefault="00F93911" w:rsidP="001748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освоение личностного смысла учения;</w:t>
      </w:r>
    </w:p>
    <w:p w:rsidR="00F93911" w:rsidRPr="001959D0" w:rsidRDefault="00F93911" w:rsidP="001748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уважительное отношение к способу решения, предложенному товарищем, терпимого отношения к неправильному ответу одноклассника, корректного и доказательного исправления ошибок товарища при выборе способа решения или ответа; </w:t>
      </w:r>
    </w:p>
    <w:p w:rsidR="00F93911" w:rsidRPr="001959D0" w:rsidRDefault="00F93911" w:rsidP="001748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умение видеть эстетическую привлекательность математических объектов, их взаимосвязь с жизнью;</w:t>
      </w:r>
    </w:p>
    <w:p w:rsidR="00F93911" w:rsidRPr="001959D0" w:rsidRDefault="00F93911" w:rsidP="001748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умение следовать математическим правилам для достижения успешного результата;</w:t>
      </w:r>
    </w:p>
    <w:p w:rsidR="00F93911" w:rsidRPr="001959D0" w:rsidRDefault="00F93911" w:rsidP="00174816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умение видеть и принимать в текстах задач информацию о бережном отношении к людям, окружающему миру, о культурных традициях нашей страны.</w:t>
      </w:r>
    </w:p>
    <w:p w:rsidR="00F93911" w:rsidRPr="001959D0" w:rsidRDefault="00F0346E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Метапредметные:</w:t>
      </w:r>
    </w:p>
    <w:p w:rsidR="00F0346E" w:rsidRPr="001959D0" w:rsidRDefault="00F0346E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УУД:</w:t>
      </w:r>
    </w:p>
    <w:p w:rsidR="00515D79" w:rsidRPr="001959D0" w:rsidRDefault="00515D79" w:rsidP="00174816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устанавливать математические отношения между объектами, взаимосвязи в явлениях и процессах и представлять информацию в знаково – символической и графической форме;</w:t>
      </w:r>
    </w:p>
    <w:p w:rsidR="00515D79" w:rsidRPr="001959D0" w:rsidRDefault="000F2B92" w:rsidP="00174816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проводить сравнение по одному или нескольким признакам и на этой основе делать выводы;</w:t>
      </w:r>
    </w:p>
    <w:p w:rsidR="000F2B92" w:rsidRPr="001959D0" w:rsidRDefault="000F2B92" w:rsidP="00174816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устанавливать закономерность следования объектов и определять недостающие в ней элементы;</w:t>
      </w:r>
    </w:p>
    <w:p w:rsidR="000F2B92" w:rsidRPr="001959D0" w:rsidRDefault="000F2B92" w:rsidP="00174816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проводить несложные обобщения и использовать математические знания в  расширенной области применения</w:t>
      </w:r>
    </w:p>
    <w:p w:rsidR="00F0346E" w:rsidRPr="001959D0" w:rsidRDefault="00F0346E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F0346E" w:rsidRPr="001959D0" w:rsidRDefault="00F0346E" w:rsidP="0017481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самостоятельно организовывать своё рабочее место;</w:t>
      </w:r>
    </w:p>
    <w:p w:rsidR="00F0346E" w:rsidRPr="001959D0" w:rsidRDefault="00F0346E" w:rsidP="0017481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цель учебной деятельности; план выполнения заданий на уроках;</w:t>
      </w:r>
    </w:p>
    <w:p w:rsidR="00F0346E" w:rsidRPr="001959D0" w:rsidRDefault="00F0346E" w:rsidP="0017481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соотносить выполненное задание с образцом, предложенным учителем;</w:t>
      </w:r>
    </w:p>
    <w:p w:rsidR="00F0346E" w:rsidRPr="001959D0" w:rsidRDefault="00F0346E" w:rsidP="00174816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использовать в работе простейшие инструменты и более сложные приборы;</w:t>
      </w:r>
    </w:p>
    <w:p w:rsidR="00F0346E" w:rsidRPr="001959D0" w:rsidRDefault="00F0346E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УУД:</w:t>
      </w:r>
    </w:p>
    <w:p w:rsidR="00F0346E" w:rsidRPr="001959D0" w:rsidRDefault="00F0346E" w:rsidP="0017481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диалоге; слушать и понимать других, высказывать свою точку зрения</w:t>
      </w:r>
      <w:r w:rsidR="004B6C26"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на события, поступки;</w:t>
      </w:r>
    </w:p>
    <w:p w:rsidR="004B6C26" w:rsidRPr="001959D0" w:rsidRDefault="004B6C26" w:rsidP="0017481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тексты учебника, понимать прочитанное;</w:t>
      </w:r>
    </w:p>
    <w:p w:rsidR="004B6C26" w:rsidRPr="001959D0" w:rsidRDefault="004B6C26" w:rsidP="0017481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участвовать в совместной творческой познавательной деятельности;</w:t>
      </w:r>
    </w:p>
    <w:p w:rsidR="004B6C26" w:rsidRPr="001959D0" w:rsidRDefault="004B6C26" w:rsidP="0017481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сотрудничать в совместном решении проблемы, выполняя различные роли в группе.</w:t>
      </w:r>
    </w:p>
    <w:p w:rsidR="004B6C26" w:rsidRPr="001959D0" w:rsidRDefault="004B6C26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Предметные:</w:t>
      </w:r>
    </w:p>
    <w:p w:rsidR="004B6C26" w:rsidRPr="001959D0" w:rsidRDefault="004B6C26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называть последовательность чисел от 1 до 100</w:t>
      </w:r>
      <w:r w:rsidR="000F2B92" w:rsidRPr="001959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F2B92" w:rsidRPr="001959D0">
        <w:rPr>
          <w:rFonts w:ascii="Times New Roman" w:hAnsi="Times New Roman" w:cs="Times New Roman"/>
          <w:sz w:val="24"/>
          <w:szCs w:val="24"/>
          <w:lang w:val="ru-RU"/>
        </w:rPr>
        <w:t>читать и записывать эти числа;</w:t>
      </w:r>
    </w:p>
    <w:p w:rsidR="004B6C26" w:rsidRPr="001959D0" w:rsidRDefault="000F2B92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знать таблицу умножения </w:t>
      </w:r>
      <w:r w:rsidR="004B6C26"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>соответствующие случаи деления</w:t>
      </w:r>
      <w:r w:rsidR="004B6C26" w:rsidRPr="001959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6C26" w:rsidRPr="001959D0" w:rsidRDefault="004B6C26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считать десятками; образовывать, читать, записывать и сравнивать числа в пределах 100</w:t>
      </w:r>
      <w:r w:rsidR="000F2B92" w:rsidRPr="001959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6C26" w:rsidRPr="001959D0" w:rsidRDefault="004B6C26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выполнять устно и письменно сложение и вычитание чисел в пределах 100</w:t>
      </w:r>
      <w:r w:rsidR="000F2B92" w:rsidRPr="001959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с переходом через разряд;</w:t>
      </w:r>
    </w:p>
    <w:p w:rsidR="004B6C26" w:rsidRPr="001959D0" w:rsidRDefault="004B6C26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применять правила порядка действий в выражениях, содержащих 2 – 3 действия;</w:t>
      </w:r>
    </w:p>
    <w:p w:rsidR="004B6C26" w:rsidRPr="001959D0" w:rsidRDefault="000F2B92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решать задачи в 1 – 3</w:t>
      </w:r>
      <w:r w:rsidR="004B6C26"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действиям или составлением выражения;</w:t>
      </w:r>
    </w:p>
    <w:p w:rsidR="004B6C26" w:rsidRPr="001959D0" w:rsidRDefault="004B6C26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чертить отрезок заданной длины, измерять длину данного от</w:t>
      </w:r>
      <w:r w:rsidR="000F2B92" w:rsidRPr="001959D0">
        <w:rPr>
          <w:rFonts w:ascii="Times New Roman" w:hAnsi="Times New Roman" w:cs="Times New Roman"/>
          <w:sz w:val="24"/>
          <w:szCs w:val="24"/>
          <w:lang w:val="ru-RU"/>
        </w:rPr>
        <w:t>резка, чертить окружность при помощи циркуля</w:t>
      </w:r>
    </w:p>
    <w:p w:rsidR="004B6C26" w:rsidRPr="001959D0" w:rsidRDefault="000F2B92" w:rsidP="0017481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находить площади прямоугольников при помощи палетки и формулы.</w:t>
      </w:r>
    </w:p>
    <w:p w:rsidR="004B6C26" w:rsidRPr="001959D0" w:rsidRDefault="004B6C26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Используемые педагогические технологии: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здоровьесбережения, информационно – коммуникационные, </w:t>
      </w:r>
      <w:r w:rsidR="00BC4891" w:rsidRPr="001959D0">
        <w:rPr>
          <w:rFonts w:ascii="Times New Roman" w:hAnsi="Times New Roman" w:cs="Times New Roman"/>
          <w:sz w:val="24"/>
          <w:szCs w:val="24"/>
          <w:lang w:val="ru-RU"/>
        </w:rPr>
        <w:t>поэтапного формирования умственных действий, дифференцированного подхода в обучении, проблемного обучения, педагогики сотрудничества, развитие творческих способностей учащихся, индивидуальной и коллективной проектной деятельности, самодиагностики результатов обучения.</w:t>
      </w:r>
    </w:p>
    <w:p w:rsidR="00BC4891" w:rsidRPr="001959D0" w:rsidRDefault="00BC4891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 в учебном плане</w:t>
      </w:r>
    </w:p>
    <w:p w:rsidR="00BC4891" w:rsidRPr="001959D0" w:rsidRDefault="00BC4891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       В Федеральном базисном учебном образовательном п</w:t>
      </w:r>
      <w:r w:rsidR="000F2B92"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лане на изучение математики в 3 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классе отведено 4 часа в неделю, всего 136 часов (34 недели)</w:t>
      </w:r>
    </w:p>
    <w:p w:rsidR="00F73A36" w:rsidRPr="001959D0" w:rsidRDefault="00F73A36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Учащиеся научатся:</w:t>
      </w:r>
    </w:p>
    <w:p w:rsidR="00F73A36" w:rsidRPr="001959D0" w:rsidRDefault="00F73A36" w:rsidP="0017481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самостоятельно решать поставленные задачи математическими способами;</w:t>
      </w:r>
    </w:p>
    <w:p w:rsidR="00F73A36" w:rsidRPr="001959D0" w:rsidRDefault="00F73A36" w:rsidP="0017481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описывать на языке математики выполненные действия и их результаты;</w:t>
      </w:r>
    </w:p>
    <w:p w:rsidR="00F73A36" w:rsidRPr="001959D0" w:rsidRDefault="00F73A36" w:rsidP="0017481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планировать, контролировать и оценивать способы действий и сами действия;</w:t>
      </w:r>
    </w:p>
    <w:p w:rsidR="00F73A36" w:rsidRPr="001959D0" w:rsidRDefault="00F73A36" w:rsidP="00174816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делать выводы и обобщения, доказывать их правильность.</w:t>
      </w:r>
    </w:p>
    <w:p w:rsidR="00F73A36" w:rsidRPr="001959D0" w:rsidRDefault="00F73A36" w:rsidP="008F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Учащиеся получат возможность научиться:</w:t>
      </w:r>
    </w:p>
    <w:p w:rsidR="00F73A36" w:rsidRPr="001959D0" w:rsidRDefault="00F73A36" w:rsidP="0017481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применять математические знания и математическую терминологию при изложении своего мнения;</w:t>
      </w:r>
    </w:p>
    <w:p w:rsidR="00F73A36" w:rsidRPr="001959D0" w:rsidRDefault="00F73A36" w:rsidP="0017481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включаться в диалог с учителем и сверстниками, в коллективное обсуждение проблем, проявлять инициативу и активность;</w:t>
      </w:r>
    </w:p>
    <w:p w:rsidR="00F73A36" w:rsidRPr="001959D0" w:rsidRDefault="00F73A36" w:rsidP="0017481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понимать и выполнять несложные обобщения и использовать их для получения новых знаний;</w:t>
      </w:r>
    </w:p>
    <w:p w:rsidR="00F73A36" w:rsidRPr="001959D0" w:rsidRDefault="00F73A36" w:rsidP="0017481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в изменённых условиях;</w:t>
      </w:r>
    </w:p>
    <w:p w:rsidR="00F73A36" w:rsidRPr="001959D0" w:rsidRDefault="00C84AEB" w:rsidP="00174816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систематизировать собранную в результате расширенного поиска и представлять её в предложенной форме.</w:t>
      </w:r>
    </w:p>
    <w:p w:rsidR="00F93911" w:rsidRPr="001959D0" w:rsidRDefault="00F93911" w:rsidP="008F05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05A5" w:rsidRPr="001959D0" w:rsidRDefault="008F05A5" w:rsidP="008F05A5">
      <w:pPr>
        <w:pStyle w:val="a3"/>
        <w:ind w:left="11" w:right="-7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05A5" w:rsidRPr="001959D0" w:rsidRDefault="008F05A5" w:rsidP="008F05A5">
      <w:pPr>
        <w:pStyle w:val="a3"/>
        <w:ind w:left="11" w:right="-7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3C78" w:rsidRPr="001959D0" w:rsidRDefault="008F05A5" w:rsidP="008F05A5">
      <w:pPr>
        <w:pStyle w:val="a3"/>
        <w:ind w:left="11"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математике в 3  классе</w:t>
      </w:r>
    </w:p>
    <w:tbl>
      <w:tblPr>
        <w:tblStyle w:val="a4"/>
        <w:tblW w:w="16586" w:type="dxa"/>
        <w:tblInd w:w="-885" w:type="dxa"/>
        <w:tblLayout w:type="fixed"/>
        <w:tblLook w:val="04A0"/>
      </w:tblPr>
      <w:tblGrid>
        <w:gridCol w:w="709"/>
        <w:gridCol w:w="1702"/>
        <w:gridCol w:w="709"/>
        <w:gridCol w:w="2835"/>
        <w:gridCol w:w="4110"/>
        <w:gridCol w:w="2552"/>
        <w:gridCol w:w="2977"/>
        <w:gridCol w:w="992"/>
      </w:tblGrid>
      <w:tr w:rsidR="008F05A5" w:rsidRPr="001959D0" w:rsidTr="003B26C9">
        <w:trPr>
          <w:trHeight w:val="345"/>
        </w:trPr>
        <w:tc>
          <w:tcPr>
            <w:tcW w:w="709" w:type="dxa"/>
            <w:vMerge w:val="restart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1702" w:type="dxa"/>
            <w:vMerge w:val="restart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Тема урока</w:t>
            </w:r>
          </w:p>
        </w:tc>
        <w:tc>
          <w:tcPr>
            <w:tcW w:w="709" w:type="dxa"/>
            <w:vMerge w:val="restart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Кол-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9497" w:type="dxa"/>
            <w:gridSpan w:val="3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Планируемые результаты</w:t>
            </w:r>
          </w:p>
        </w:tc>
        <w:tc>
          <w:tcPr>
            <w:tcW w:w="2977" w:type="dxa"/>
            <w:vMerge w:val="restart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Виды деятельности</w:t>
            </w:r>
          </w:p>
        </w:tc>
        <w:tc>
          <w:tcPr>
            <w:tcW w:w="992" w:type="dxa"/>
            <w:vMerge w:val="restart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Дата</w:t>
            </w:r>
          </w:p>
        </w:tc>
      </w:tr>
      <w:tr w:rsidR="008F05A5" w:rsidRPr="001959D0" w:rsidTr="003B26C9">
        <w:trPr>
          <w:trHeight w:val="240"/>
        </w:trPr>
        <w:tc>
          <w:tcPr>
            <w:tcW w:w="709" w:type="dxa"/>
            <w:vMerge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Предметные  УУД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Метапредметные УУД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Личностные УУД</w:t>
            </w:r>
          </w:p>
        </w:tc>
        <w:tc>
          <w:tcPr>
            <w:tcW w:w="2977" w:type="dxa"/>
            <w:vMerge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100. Сложение и вычитание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Усваивать последовательность чисел до 100. Читать, записывать, находить сумму и разность в пределах 100.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при необходимости отстаивать свою точку зрения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учебной деятельности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на разнообразие 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Заинтересовать в приобретении и расширении знаний и способов действий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переменной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действия в выражениях с переменной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результат своей деятельности с целью и оценивать его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на разнообразие 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Заинтересовать в приобретении и расширении знаний и способов действий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алгоритм решения уравнений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различных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способ и результат действия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уравнений. Обозначение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геометри - ческих фигур буквами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читать латинские буквы и понимать как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обозначают и называют на чертеже концы отрезка и вершины многоугольника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цель учебной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с помощью учителя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мотивации к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теме «Повторение»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 в изученной теме и проектировать способы их восполнения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собеседника, вести диалог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причины своего неуспеха и находить способы выхода из этой ситуации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выявлять особенности разных объектов в процессе их рассматривания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100. Табличное умножение и деление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умножения и сложения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компоненты и результаты умножения и деления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речь для регуляции своего действия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анализ объектов с выделением существенных признаков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между компонентами 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результатом умножения. Чётные и нечётные числа.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чётные и нечётные числа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учебного сотрудничества с учителем и сверстниками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и удерживать учебную задачу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анализа и сопоставления,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рефлексивной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3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с помощью схематических рисунков приём умножения  и деления с числом 3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результат своей деятельности с целью и оценивать его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выстраивать логическую цепь рассуждений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эмпатии как понимания чувств других людей и сопереживания им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величинами «цена», «количество», « стоимость»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связи между величинами: цена, количество  стоимость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вопросы, обращаться за помощью, формулировать свои затруднения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знаково – символические средства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ставить ,формулировать и решать проблемы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понятиями «масса», «количество»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связи между величинами: цена, количество  стоимость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вопросы, обращаться за помощью, формулировать свои затруднения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знаково – символические средства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создавать алгоритм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порядок действий в выражениях в 2 – 3 действиях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вопросы, обращаться за помощью, формулировать свои затруднения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установленные правила в планировании способа решения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Контрольная работа по 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теме «Умножение и деление на 2 и 3»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использовать изученный материал при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вслух и про себя тексты учебника и вычитывать все виды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Формирования навыка осознанного выбора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к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Таблица умножения и деления с числом 4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с помощью схематических рисунков приём умножения  и деления с числом 4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результат своей деятельности с целью и оценивать его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выстраивать логическую цепь рассуждений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эмпатии как понимания чувств других людей и сопереживания им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Странички для любознатель -ных. Что узнали. Чему научились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и обобщить изученный материал, использовать его в новых условиях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различные роли в группе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основания для сравнения,  классификации объектов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порядок действий в выражениях в 2 – 3 действиях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смысл «увеличить в … раз» и применять полученные знания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других, высказывать свою точку зрения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создавать алгоритм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Задачи на уменьшение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 в несколько раз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объяснять смысл «уменьшить  в …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раз» и применять полученные знания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других, высказывать свою точку зрения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создавать алгоритм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анализа 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сопоставления, 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увеличение и уменьшение в несколько раз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установленные правила в контроле способа решения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5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воспроизводить таблицу умножения и деления на 5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приобретению новых знаний,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кратное сравнение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задачи на кратное сравнение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знаково – символические средства, в том числе модели и схемы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кратное сравнение, на увеличение и уменьшение в несколько раз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установленные правила в планировании способа решения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в разнообразии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личностного смысла учения, принятие и освоение социальной роли обучающегося, развитие мотивов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6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воспроизводить таблицу умножения и деления на 6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приобретению новых знаний,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изученных видов, моделировать их с помощью схематических рисунков и чертежей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осознавать то, что уже усвоено и что ещё подлежит усвоению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знаково – символические средства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7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воспроизводить таблицу умножения и деления на 7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приобретению новых знаний,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Странички для любознатель –ных. Наши проекты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сказки, рассказы с использованием математических понятий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форму работы и способ оформления результатов проекта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проекта, его этапы и сроки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распределять обязанности по проекту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узнали. Чему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научились.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свойств умножения 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деления, решения задач изученных видов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приёмами монологической и диалогической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исправлять свои ошибки с помощью учителя, сверстников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на разнообразие 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достижения, ответственность, причины неудач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теме «Табличное умножение и деление»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выявлять проблемные зоны в изученной теме и проектировать  способы их восполнения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действия партнёра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Сравнение площадей фигур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площадь фигур с помощью палетки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позицию, задавать вопросы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действия в соответствии с поставленной задачей и условиями её реализации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в разнообразии 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сантиметр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измерять площадь фигур в квадратных сантиметрах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общую цель и пути её достижения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и последовательность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знаково – символические средства, в том числе модели и схемы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B5163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прямоуголь-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ника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вычислять площадь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прямоугольника по формуле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разрешать конфликты на основе учёта интересов и позиций всех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участников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и последовательность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выделять и формулировать познавательную цель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желания осознавать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трудности и стремиться к их преодолению, способности к самооценке своих действий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8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воспроизводить таблицу умножения и деления на 8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приобретению новых знаний,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полученные знания при решении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зависимости между пропорциональными величинами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преобразовывать практическую задачу в познавательную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выбор наиболее эффективных способов решения задач в зависимости от конкретных условий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9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воспроизводить таблицу умножения и деления на 9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пользоваться инструкциями и освоенными закономерностями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приобретению новых знаний,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дециметр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измерять 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площади фигур в квадратных дециметрах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адекватно использовать речевые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 для решения различных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и последовательность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построение логической цепочки рассуждений, выдвижение гипотез и их обоснование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умножения. Закрепление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знание таблицы при вычислении значений выражений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итоговый и пошаговый контроль по результату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и оценивать процесс и результат деятельности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полученные знания при решении задач и математических выражений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метр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измерять  площади фигур в квадратных метрах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полученные знания при решении задач и математических выражений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Странички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любознатель-ных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и обобщить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изученный материал, использовать его в новых условиях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различные роли в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основания для сравнения,  классификации объектов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свойств умножения и деления, решения задач изученных видов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1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результат умножения любого числа на 1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использовать речь для планирования и регуляции своей деятельности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осознанно и произвольно строить сообщения в устной речи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0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результат умножения любого числа на 0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позицию, задавать вопросы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создавать алгоритм деятельности при решении проблем различного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числами 1, 0. Деление  нуля на число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результат деления 0 на любое число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координировать и принимать различные позиции во взаимодействии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констатирующий и прогнозирующий контроль по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результату и по способу действия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построение рассуждения, обобщение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личностного смысла учения, принятие и освоение социальной роли обучающегося,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полученные знания при решении задач и математических выражений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за первое полугодие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выявлять проблемные зоны в изученной теме и проектировать  способы их восполнения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действия партнёра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называть, записывать доли, находить доли числа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позицию, задавать вопросы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итоговый и пошаговый контроль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создавать алгоритм деятельности при решении проблем различного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Окружность. Круг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центр, радиус окружности, чертить окружность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и оценивать процесс и результат деятельности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 круга. Решение задач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центр, радиус окружности, чертить окружность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установление причинно – следственных связей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времени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единицы времени, соотносить таблицу единиц времени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позицию, задавать вопросы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использовать речь для планирования и регуляции своей деятельности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осуществлять рефлексию  способов и условий действий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Внетабличное умножение и деление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круглых чисел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умножения и деления круглых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других, высказывать свою точку зрения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установление причинно – следственные связей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вида 80 : 20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деления двузначных чисел, оканчивающихся на 0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монологическое высказывание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принимать, понимать и сохранять учебную задачу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поиск нужной информации в материале учебника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умения оценивать собственную учебную деятельность: свои достижения, самостоятельность,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rPr>
          <w:trHeight w:val="1558"/>
        </w:trPr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67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суммы на число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умножения суммы на число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двузначного числа на однозначное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 умножения двузначного числа на однозначное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в разнообразии 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полученные знания при решении задач и математических выражений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суммы на число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деления суммы на число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в разнообразии способов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двузначного числа на однозначное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деления суммы на число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учебной деятельности с помощью учителя и самостоятельно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овладение логическими действиями сравнения, анализа,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синтеза, обобщения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деятельность: свои достижения, самостоятельность, инициативу,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Делимое. Делитель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навыки нахождения делимого и делителя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других, высказывать свою точку зрения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установление причинно – следственные связей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развитие мотивов учебной деятельности и личностного смысла учения, желания выполнять учебные действия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навыки нахождения делимого и делителя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построения рассуждения, обобщение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вида 87 : 29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деления двузначного числа на двузначное методом подбора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других, высказывать свою точку зрения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новые учебные задачи в сотрудничестве с учителем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установление причинно – следственные связей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умножения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навыки выполнения проверки умножения делением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и последовательность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выделять и формулировать познавательную цель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объяснять приёмы решения уравнений на нахождение неизвестных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делимого и делителя, отрабатывать способы проверки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установленные правила в планировании способа решения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 понимать других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положительного  отношения к учению, желания приобретать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полученные знания при решении задач и математических выражений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регулировать собственную деятельность посредством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познавательной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теме «Решение уравнений»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Деление с остатком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приём деления с остатком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учебной деятельности с помощью учителя и самостоятельно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поиск и выделение необходимой информации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приём деления с остатком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учебной деятельности с помощью учителя и самостоятельно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поиск и выделение необходимой информации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деление с остатком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приём деления с остатком, опираясь на знание табличного умножения и деления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монологическое высказывание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самостоятельное создание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алгоритмов деятельности при решении проблем поискового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деления, когда делитель больше делимого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приём деления, когда делитель больше делимого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формулировать то, что усвоено и что нужно усвоить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знаково – символические средства для решения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 с остатком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навыки выполнения проверки деления с остатком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выделять и формулировать познавательную цель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теме «Деление с остатком»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Наши проекты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выявлять проблемные зоны в изученной теме и проектировать  способы их восполнения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действия партнёра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соотносить результат самоконтроля с целями, поставленными при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деятельность;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rPr>
          <w:trHeight w:val="307"/>
        </w:trPr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1000. нумерация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Тысяча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числа, состоящие из сотен, десятков, единиц, называть эти числа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создавать алгоритм деятельности при решении проблем различного характера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трёхзначных чисел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десятичный состав трёхзначных чисел, объяснять образование 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трёхзначных чисел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десятичный состав трёхзначных чисел, читать и записывать трёхзначные числа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выделять и формулировать познавательную цель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и записывать трёхзначные числа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собственное мнение и позицию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и последовательность действий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выделять и формулировать познавательную цель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чисел в 10 раз, в 100 раз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результат, полученный при увеличении, уменьшении числа в 10 и 100 раз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логическими действиями сравнения, анализа, синтеза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формулировать то, что усвоено и что нужно усвоить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активность во взаимодействии для решения коммуникативных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десятичный состав трёхзначных чисел и записывать числа в виде суммы разрядных слагаемых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учебной деятельности с помощью учителя и самостоятельно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поиск и выделение необходимой информации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1000. Приёмы устных вычислений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записывать трёхзначные числа, выполнять устные вычисления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собственное поведение и поведение окружающих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цель учебной деятельности с помощью учителя и самостоятельно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поиск и выделение необходимой информации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трёхзначных чисел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приёмам сравнения трёхзначных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высказывания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свои действия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сравнивать числа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читать, записывать, сравнивать трёхзначные числа, выполнять устные вычисления в пределах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1000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логическими действиями сравнения, анализа, синтеза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формулировать то, что усвоено и что нужно усвоить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активность во взаимодействии для решения коммуникативных задач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положительного  отношения к учению, желания приобретать новые знания, умения,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теме «Нумерация в пределах 1000»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Единицы массы. Грамм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переводить мелкие единицы в более крупные и наоборот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результат самоконтроля с целями, поставленными при 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1000. Сложение и вычитание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устных вычислений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алгоритм  устного сложения и вычитания трёхзначных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установленные правила в планировании способа решения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устойчивой мотивации к самостоятельной и коллективной аналитической деятельности, уважительного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устных вычислений вида 450 + 30;  620 – 200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алгоритм  устного сложения и вычитания трёхзначных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устных вычислений вида 470 + 80; 560 – 90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алгоритм  устного сложения и вычитания трёхзначных чисел с переходом через 10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устных вычислений вида 260 + 130; 670 – 140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алгоритм  устного сложения и вычитания трёхзначных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письменных вычислений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приёмы письменных вычислений в пределах 1000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сложения трёхзначных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чисел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алгоритм письменного сложения трёхзначных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положительного  отношения к учению,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рефлексивной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вычитания трёхзначных чисел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алгоритм письменного вычитания  трёхзначных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Контрольная работа по теме «Сложение и вычитание»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выявлять проблемные зоны в изученной теме и проектировать  способы их восполнения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действия партнёра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треугольники по видам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монологическое высказывание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формулировать то, что усвоено и что нужно усвоить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овладение логическими действиями сравнения, анализа, синтеза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узнали. Чему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научились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соотносить результат самоконтроля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целями, поставленными при 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Числа от 1 до 1000. Умножение и деление 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устных вычислений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алгоритм для устных приёмов вычислений при умножении и делении трёхзначных чисел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треугольники по видам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монологическое высказывание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и формулировать то, что усвоено и что нужно усвоить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овладение логическими действиями сравнения, анализа, синтеза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результат самоконтроля с целями, поставленными при 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Приёмы письменных вычислений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ч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письменного умножения в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пределах 1000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письменное умножение  трёхзначных чисел по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алгоритму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устойчивой мотивации к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самостоятельной и коллективной аналитической деятельности, уважительного отношения к иному мнению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построения и реализации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умножение  трёхзначных чисел по алгоритму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 отношения к учению, желания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деления в пределах 1000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  трёхзначных чисел по алгоритму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деления трёхзначного числа на однозначное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  трёхзначных чисел по алгоритму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во  взаимодействии для решения коммуникативных задач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свои действия в соответствии с поставленной задачей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применять правила и  пользоваться инструкциями и освоенными закономерностями 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тексты учебника и вычитывать все виды текстовой информации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задания по изученной теме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условия и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Формирования навыка осознанного выбора наиболее эффективного способа решения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Проверка деления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результат самоконтроля с целями, поставленными при 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Знакомство с калькулятором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результат самоконтроля с целями, поставленными при 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</w:t>
            </w: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результат самоконтроля с целями, поставленными при изучении темы</w:t>
            </w: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 письменной речи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достигнутый результат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5A5" w:rsidRPr="001959D0" w:rsidTr="003B26C9"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</w:p>
          <w:p w:rsidR="008F05A5" w:rsidRPr="001959D0" w:rsidRDefault="008F05A5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</w:p>
        </w:tc>
        <w:tc>
          <w:tcPr>
            <w:tcW w:w="255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5A5" w:rsidRPr="001959D0" w:rsidRDefault="008F05A5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F05A5" w:rsidRPr="001959D0" w:rsidRDefault="008F05A5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8F05A5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1 по теме: «Сложение и вычитание»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74816">
      <w:pPr>
        <w:pStyle w:val="1"/>
        <w:numPr>
          <w:ilvl w:val="0"/>
          <w:numId w:val="11"/>
        </w:numPr>
        <w:tabs>
          <w:tab w:val="left" w:pos="9639"/>
        </w:tabs>
        <w:ind w:left="57" w:right="-5" w:firstLine="510"/>
        <w:jc w:val="both"/>
        <w:rPr>
          <w:sz w:val="24"/>
          <w:szCs w:val="24"/>
        </w:rPr>
      </w:pPr>
      <w:r w:rsidRPr="001959D0">
        <w:rPr>
          <w:b w:val="0"/>
          <w:bCs/>
          <w:sz w:val="24"/>
          <w:szCs w:val="24"/>
        </w:rPr>
        <w:t xml:space="preserve">Для выполнения заданий контрольной работы по математике отводится </w:t>
      </w:r>
      <w:r w:rsidRPr="001959D0">
        <w:rPr>
          <w:bCs/>
          <w:sz w:val="24"/>
          <w:szCs w:val="24"/>
        </w:rPr>
        <w:t>45 минут</w:t>
      </w:r>
      <w:r w:rsidRPr="001959D0">
        <w:rPr>
          <w:b w:val="0"/>
          <w:bCs/>
          <w:sz w:val="24"/>
          <w:szCs w:val="24"/>
        </w:rPr>
        <w:t>. Для инструктажа обучающихся отводится дополнительные 3-</w:t>
      </w:r>
      <w:r w:rsidRPr="001959D0">
        <w:rPr>
          <w:bCs/>
          <w:sz w:val="24"/>
          <w:szCs w:val="24"/>
        </w:rPr>
        <w:t>5 минут</w:t>
      </w:r>
      <w:r w:rsidRPr="001959D0">
        <w:rPr>
          <w:b w:val="0"/>
          <w:bCs/>
          <w:sz w:val="24"/>
          <w:szCs w:val="24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4. Структура контрольной работы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b/>
          <w:szCs w:val="24"/>
        </w:rPr>
        <w:lastRenderedPageBreak/>
        <w:t>Общее количество заданий в работе</w:t>
      </w:r>
      <w:r w:rsidRPr="001959D0">
        <w:rPr>
          <w:szCs w:val="24"/>
        </w:rPr>
        <w:t xml:space="preserve"> -5</w:t>
      </w:r>
    </w:p>
    <w:p w:rsidR="001E5D00" w:rsidRPr="001959D0" w:rsidRDefault="001E5D00" w:rsidP="001E5D00">
      <w:pPr>
        <w:pStyle w:val="af6"/>
        <w:rPr>
          <w:b/>
          <w:szCs w:val="24"/>
        </w:rPr>
      </w:pPr>
      <w:r w:rsidRPr="001959D0">
        <w:rPr>
          <w:szCs w:val="24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b/>
          <w:szCs w:val="24"/>
        </w:rPr>
        <w:t>Проверяемые элементы содержания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szCs w:val="24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left="284" w:hanging="284"/>
        <w:jc w:val="left"/>
        <w:rPr>
          <w:b/>
          <w:szCs w:val="24"/>
        </w:rPr>
      </w:pPr>
      <w:r w:rsidRPr="001959D0">
        <w:rPr>
          <w:b/>
          <w:szCs w:val="24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pStyle w:val="af6"/>
        <w:rPr>
          <w:i/>
          <w:szCs w:val="24"/>
        </w:rPr>
      </w:pPr>
      <w:r w:rsidRPr="001959D0">
        <w:rPr>
          <w:szCs w:val="24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pStyle w:val="af6"/>
        <w:rPr>
          <w:i/>
          <w:szCs w:val="24"/>
        </w:rPr>
      </w:pPr>
    </w:p>
    <w:p w:rsidR="001E5D00" w:rsidRPr="001959D0" w:rsidRDefault="001E5D00" w:rsidP="001E5D00">
      <w:pPr>
        <w:pStyle w:val="af3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3118"/>
        <w:gridCol w:w="1843"/>
      </w:tblGrid>
      <w:tr w:rsidR="001E5D00" w:rsidRPr="001959D0" w:rsidTr="001E5D0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174816">
            <w:pPr>
              <w:pStyle w:val="5"/>
              <w:numPr>
                <w:ilvl w:val="4"/>
                <w:numId w:val="11"/>
              </w:numPr>
              <w:ind w:left="0" w:firstLine="223"/>
              <w:jc w:val="center"/>
              <w:rPr>
                <w:szCs w:val="24"/>
              </w:rPr>
            </w:pPr>
            <w:r w:rsidRPr="001959D0">
              <w:rPr>
                <w:szCs w:val="24"/>
              </w:rPr>
              <w:t>Содержательный раздел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1E5D0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1E5D0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1E5D0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1E5D0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174816">
            <w:pPr>
              <w:pStyle w:val="5"/>
              <w:numPr>
                <w:ilvl w:val="4"/>
                <w:numId w:val="11"/>
              </w:numPr>
              <w:rPr>
                <w:b/>
                <w:szCs w:val="24"/>
              </w:rPr>
            </w:pPr>
            <w:r w:rsidRPr="001959D0">
              <w:rPr>
                <w:b/>
                <w:iCs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szCs w:val="24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lastRenderedPageBreak/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E5D00" w:rsidRPr="001959D0" w:rsidTr="00036005">
        <w:tc>
          <w:tcPr>
            <w:tcW w:w="14786" w:type="dxa"/>
            <w:gridSpan w:val="2"/>
          </w:tcPr>
          <w:p w:rsidR="001E5D00" w:rsidRPr="001959D0" w:rsidRDefault="001E5D00" w:rsidP="001E5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№1 по теме: « Сложение и вычитание».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7393" w:type="dxa"/>
          </w:tcPr>
          <w:p w:rsidR="001E5D00" w:rsidRPr="001959D0" w:rsidRDefault="001E5D00" w:rsidP="001E5D00">
            <w:pPr>
              <w:pStyle w:val="ac"/>
              <w:ind w:left="57" w:right="57"/>
              <w:jc w:val="center"/>
            </w:pPr>
            <w:r w:rsidRPr="001959D0">
              <w:rPr>
                <w:b/>
              </w:rPr>
              <w:lastRenderedPageBreak/>
              <w:t>Вариант 1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1.       Решите задачу: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Под одной яблоней было 14 яблок, под другой – 23 яблока. Ёжик утащил 12 яблок. Сколько яблок осталось?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2.       Решите примеры, записывая их столбиком: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93-12=                               80-24=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48+11=                              16+84=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62-37=                               34+17=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3.       Решите уравнения: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65-Х=58                            25+Х=39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4.       Сравните: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4см 2мм … 40мм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3дм 6см…4дм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1ч … 60 мин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  <w:rPr>
                <w:b/>
                <w:bCs/>
              </w:rPr>
            </w:pPr>
            <w:r w:rsidRPr="001959D0">
              <w:t>5.       Начертите прямоугольник, у которого длина 5 см, а ширина на 2 см короче, чем длина.</w:t>
            </w:r>
          </w:p>
        </w:tc>
        <w:tc>
          <w:tcPr>
            <w:tcW w:w="7393" w:type="dxa"/>
          </w:tcPr>
          <w:p w:rsidR="001E5D00" w:rsidRPr="001959D0" w:rsidRDefault="001E5D00" w:rsidP="001E5D00">
            <w:pPr>
              <w:pStyle w:val="ac"/>
              <w:ind w:left="57" w:right="57"/>
              <w:jc w:val="center"/>
            </w:pPr>
            <w:r w:rsidRPr="001959D0">
              <w:rPr>
                <w:b/>
              </w:rPr>
              <w:t>Вариант 2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1.       Решите задачу: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В магазин в первый день прислали 45 курток, а во второй 35 курток. Продали 29 курток. Сколько курток осталось продать?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2.       Решите примеры, записывая их столбиком: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52-11=                               70-18=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48+31=                              37+63=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94-69=                               66+38=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3.       Решите уравнения: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Х-14=50                            Х+17=29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4.       Сравните: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 xml:space="preserve">5см 1мм…50мм               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 xml:space="preserve">2м 8дм…3м                      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1ч … 70 мин</w:t>
            </w:r>
          </w:p>
          <w:p w:rsidR="001E5D00" w:rsidRPr="001959D0" w:rsidRDefault="001E5D00" w:rsidP="001E5D00">
            <w:pPr>
              <w:pStyle w:val="ac"/>
              <w:ind w:left="57" w:right="57"/>
            </w:pPr>
            <w:r w:rsidRPr="001959D0">
              <w:t> </w:t>
            </w:r>
          </w:p>
          <w:p w:rsidR="001E5D00" w:rsidRPr="001959D0" w:rsidRDefault="001E5D00" w:rsidP="001E5D00">
            <w:pPr>
              <w:pStyle w:val="ac"/>
              <w:ind w:left="57" w:right="57"/>
              <w:rPr>
                <w:b/>
                <w:bCs/>
              </w:rPr>
            </w:pPr>
            <w:r w:rsidRPr="001959D0">
              <w:t>5.       Начертите прямоугольник, у которого ширина 2 см, а длина на 4 см больше.</w:t>
            </w:r>
          </w:p>
        </w:tc>
      </w:tr>
    </w:tbl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2 по теме: «Табличное умножение и деление на 2 и на 3»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74816">
      <w:pPr>
        <w:pStyle w:val="1"/>
        <w:numPr>
          <w:ilvl w:val="0"/>
          <w:numId w:val="11"/>
        </w:numPr>
        <w:tabs>
          <w:tab w:val="left" w:pos="9639"/>
        </w:tabs>
        <w:ind w:left="57" w:right="-5" w:firstLine="510"/>
        <w:jc w:val="both"/>
        <w:rPr>
          <w:sz w:val="24"/>
          <w:szCs w:val="24"/>
        </w:rPr>
      </w:pPr>
      <w:r w:rsidRPr="001959D0">
        <w:rPr>
          <w:b w:val="0"/>
          <w:bCs/>
          <w:sz w:val="24"/>
          <w:szCs w:val="24"/>
        </w:rPr>
        <w:t xml:space="preserve">Для выполнения заданий контрольной работы по математике отводится </w:t>
      </w:r>
      <w:r w:rsidRPr="001959D0">
        <w:rPr>
          <w:bCs/>
          <w:sz w:val="24"/>
          <w:szCs w:val="24"/>
        </w:rPr>
        <w:t>45 минут</w:t>
      </w:r>
      <w:r w:rsidRPr="001959D0">
        <w:rPr>
          <w:b w:val="0"/>
          <w:bCs/>
          <w:sz w:val="24"/>
          <w:szCs w:val="24"/>
        </w:rPr>
        <w:t>. Для инструктажа обучающихся отводится дополнительные 3-</w:t>
      </w:r>
      <w:r w:rsidRPr="001959D0">
        <w:rPr>
          <w:bCs/>
          <w:sz w:val="24"/>
          <w:szCs w:val="24"/>
        </w:rPr>
        <w:t>5 минут</w:t>
      </w:r>
      <w:r w:rsidRPr="001959D0">
        <w:rPr>
          <w:b w:val="0"/>
          <w:bCs/>
          <w:sz w:val="24"/>
          <w:szCs w:val="24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4. Структура контрольной работы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b/>
          <w:szCs w:val="24"/>
        </w:rPr>
        <w:t>Общее количество заданий в работе</w:t>
      </w:r>
      <w:r w:rsidRPr="001959D0">
        <w:rPr>
          <w:szCs w:val="24"/>
        </w:rPr>
        <w:t xml:space="preserve"> -5</w:t>
      </w:r>
    </w:p>
    <w:p w:rsidR="001E5D00" w:rsidRPr="001959D0" w:rsidRDefault="001E5D00" w:rsidP="001E5D00">
      <w:pPr>
        <w:pStyle w:val="af6"/>
        <w:rPr>
          <w:b/>
          <w:szCs w:val="24"/>
        </w:rPr>
      </w:pPr>
      <w:r w:rsidRPr="001959D0">
        <w:rPr>
          <w:szCs w:val="24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b/>
          <w:szCs w:val="24"/>
        </w:rPr>
        <w:t>Проверяемые элементы содержания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szCs w:val="24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left="284" w:hanging="284"/>
        <w:jc w:val="left"/>
        <w:rPr>
          <w:b/>
          <w:szCs w:val="24"/>
        </w:rPr>
      </w:pPr>
      <w:r w:rsidRPr="001959D0">
        <w:rPr>
          <w:b/>
          <w:szCs w:val="24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pStyle w:val="af6"/>
        <w:rPr>
          <w:i/>
          <w:szCs w:val="24"/>
        </w:rPr>
      </w:pPr>
      <w:r w:rsidRPr="001959D0">
        <w:rPr>
          <w:szCs w:val="24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pStyle w:val="af6"/>
        <w:rPr>
          <w:i/>
          <w:szCs w:val="24"/>
        </w:rPr>
      </w:pPr>
    </w:p>
    <w:p w:rsidR="001E5D00" w:rsidRPr="001959D0" w:rsidRDefault="001E5D00" w:rsidP="001E5D00">
      <w:pPr>
        <w:pStyle w:val="af3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88"/>
        <w:gridCol w:w="2268"/>
        <w:gridCol w:w="2126"/>
      </w:tblGrid>
      <w:tr w:rsidR="001E5D00" w:rsidRPr="001959D0" w:rsidTr="001E5D0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174816">
            <w:pPr>
              <w:pStyle w:val="5"/>
              <w:numPr>
                <w:ilvl w:val="4"/>
                <w:numId w:val="11"/>
              </w:numPr>
              <w:ind w:left="0" w:firstLine="223"/>
              <w:jc w:val="center"/>
              <w:rPr>
                <w:szCs w:val="24"/>
              </w:rPr>
            </w:pPr>
            <w:r w:rsidRPr="001959D0">
              <w:rPr>
                <w:szCs w:val="24"/>
              </w:rPr>
              <w:lastRenderedPageBreak/>
              <w:t>Содержательный раздел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1E5D0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1E5D0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1E5D0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величин, нахождение периметра прямоугольника.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1E5D0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174816">
            <w:pPr>
              <w:pStyle w:val="5"/>
              <w:numPr>
                <w:ilvl w:val="4"/>
                <w:numId w:val="11"/>
              </w:numPr>
              <w:rPr>
                <w:b/>
                <w:szCs w:val="24"/>
              </w:rPr>
            </w:pPr>
            <w:r w:rsidRPr="001959D0">
              <w:rPr>
                <w:b/>
                <w:iCs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szCs w:val="24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pStyle w:val="ac"/>
        <w:ind w:left="57" w:right="57"/>
      </w:pPr>
    </w:p>
    <w:p w:rsidR="001E5D00" w:rsidRPr="001959D0" w:rsidRDefault="001E5D00" w:rsidP="001E5D00">
      <w:pPr>
        <w:pStyle w:val="ac"/>
        <w:ind w:right="57"/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00" w:type="pct"/>
        <w:tblLook w:val="0000"/>
      </w:tblPr>
      <w:tblGrid>
        <w:gridCol w:w="7387"/>
        <w:gridCol w:w="7399"/>
      </w:tblGrid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по теме: «Умножение и деление на 2 и на 3».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Решите задачу: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Девочка прочитала в первый день 16 страниц, а во второй – 14. После этого ей осталось прочитать 18 страниц. Сколько всего страниц в этой книге?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Решите задачу.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 стоит 3 рубля. Сколько стоят 9 таких карандашей.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Решите примеры.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(17 - 8) ∙ 2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82 - 66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(21 - 6)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49 + 26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18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∙3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28 + 11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8 ∙ 3 - 5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94 – 50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Сравните: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38 + 12 … 12 + 39     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7 + 7 + 7 + 7 … 7 + 7 + 7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Найдите периметр прямоугольника со  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сторонами 4 см и 2 см.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Решите задачу: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первый день школьники окопали 18 деревьев, во второй-12 деревьев. После этого им осталось окопать 14 деревьев. Сколько деревьев нужно было окопать школьникам?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Решите задачу: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пакетах 7 кг картофеля. Сколько килограмм картофеля в трех таких пакетах?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Решите примеры.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(24 - 6)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87 - 38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(15 - 8) ∙ 3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26 + 18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12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∙ 9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73 + 17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 ∙ 7 - 12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93 - 40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Сравните: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46 + 14 … 46 + 15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5 + 5 + 5 … 5 + 5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Найдите периметр прямоугольника со 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сторонами 3 см и 5 см.</w:t>
            </w:r>
          </w:p>
        </w:tc>
      </w:tr>
    </w:tbl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3 по теме: «Табличное умножение и деление»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keepNext/>
        <w:tabs>
          <w:tab w:val="left" w:pos="9639"/>
        </w:tabs>
        <w:ind w:left="57" w:right="-5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Для выполнения заданий контрольной работы по математике отводится 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45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>. Для инструктажа обучающихся отводится дополнительные 3-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4. Структура контрольной работы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Общее количество заданий в работе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-5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Проверяемые элементы содержания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80"/>
        <w:gridCol w:w="1912"/>
        <w:gridCol w:w="2106"/>
      </w:tblGrid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keepNext/>
              <w:ind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000"/>
      </w:tblPr>
      <w:tblGrid>
        <w:gridCol w:w="7387"/>
        <w:gridCol w:w="7399"/>
      </w:tblGrid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3 по теме «Табличное умножение и деление».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Решите задачу:</w:t>
            </w:r>
          </w:p>
          <w:p w:rsidR="001E5D00" w:rsidRPr="001959D0" w:rsidRDefault="001E5D00" w:rsidP="00AF56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куске было 54 м ткани. Из этой ткани сшили 9 курток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расходуя по 3 метра на каждую. Сколько метров ткани осталось в куске?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Решите примеры.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63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∙ 4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15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3 - 9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∙ 7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 54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∙ 8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49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∙ 5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14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∙ 4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Обозначьте порядок действий и вычислите.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90 – 6 ∙ 6 + 29 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5 ∙ (62 - 53) 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(40 - 39) ∙ (6 ∙ 9)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Представьте числа в виде произведений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  двух однозначных множителей.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45, 24, 14, 32, 21, 35, 42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Начертите квадрат со стороной 4 см.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Найдите его периметр.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Решите задачу: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Решите примеры.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21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3 ∙ 8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45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5 - 6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28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∙ 9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32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∙ 4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54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∙ 7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27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eastAsia="he-IL" w:bidi="he-IL"/>
              </w:rPr>
              <w:t>׃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∙ 5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Обозначьте порядок действий и вычислите.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90 – 7 ∙ 5 + 26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ab/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∙ (54 - 47)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(60 - 59) ∙ (4 ∙ 8)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Представьте числа в виде произведений 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  двух однозначных множителей.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28, 56, 27, 35, 63, 16, 20.</w:t>
            </w:r>
          </w:p>
          <w:p w:rsidR="001E5D00" w:rsidRPr="001959D0" w:rsidRDefault="001E5D00" w:rsidP="00AF563A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Начертите прямоугольник со сторонами 5 см и 2 см. </w:t>
            </w:r>
            <w:r w:rsidRPr="001959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Найдите его периметр.</w:t>
            </w:r>
          </w:p>
        </w:tc>
      </w:tr>
    </w:tbl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4 по теме: «Табличное умножение и деление»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keepNext/>
        <w:tabs>
          <w:tab w:val="left" w:pos="9639"/>
        </w:tabs>
        <w:ind w:left="57" w:right="-5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выполнения заданий контрольной работы по математике отводится 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45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>. Для инструктажа обучающихся отводится дополнительные 3-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4. Структура контрольной работы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Общее количество заданий в работе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-5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Проверяемые элементы содержания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  <w:gridCol w:w="1560"/>
        <w:gridCol w:w="1842"/>
      </w:tblGrid>
      <w:tr w:rsidR="001E5D00" w:rsidRPr="001959D0" w:rsidTr="001E5D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keepNext/>
              <w:ind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1E5D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1E5D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1E5D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1E5D0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E5D00" w:rsidRPr="001959D0" w:rsidTr="00802FEB">
        <w:tc>
          <w:tcPr>
            <w:tcW w:w="14786" w:type="dxa"/>
            <w:gridSpan w:val="2"/>
          </w:tcPr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4 по теме: «Табличное умножение и деление»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7393" w:type="dxa"/>
          </w:tcPr>
          <w:p w:rsidR="001E5D00" w:rsidRPr="001959D0" w:rsidRDefault="001E5D00" w:rsidP="001E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1.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Реши задачу.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одной улицы вывезли 18 грузовых машин снега, а с другой – в 2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раза меньше. Сколько всего машин снега вывезли с двух улиц?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Реши примеры.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 – (26 + 14)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35 – 40 : 8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28 – (18 + 9) : 3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60 : (10 * 6)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3.Заполни пропуски: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дм 4 см = ..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см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96 дм = …м… см       1 дм² = … см²                                      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сут. =   … мес  … сут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Вставляй вместо точек  знаки сложения, вычитания, умножения и решай каждое уравнение:</w:t>
            </w:r>
          </w:p>
          <w:p w:rsidR="001E5D00" w:rsidRPr="001959D0" w:rsidRDefault="001E5D00" w:rsidP="001E5D0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… 8 = 40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 Найди длину стороны квадрата </w:t>
            </w: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периметр которого 8 см. Начерти его и вычисли площадь.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Начерти прямоугольник, площадь которого равна площади квадрата </w:t>
            </w: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длина одной из сторон прямоугольника 1 см.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</w:tcPr>
          <w:p w:rsidR="001E5D00" w:rsidRPr="001959D0" w:rsidRDefault="001E5D00" w:rsidP="001E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Вариант 2.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Реши задачу.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 расчищали от снега дорожки около школы. Мальчиков было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24, а девочек – в 3 раза меньше. Сколько всего ребят работало на расчистке дорожек от снега?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Реши примеры.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– (13 + 22)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90 – 40 : 10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49 – (64 – 44) : 2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50 : (10 * 5)</w:t>
            </w:r>
          </w:p>
          <w:p w:rsidR="001E5D00" w:rsidRPr="001959D0" w:rsidRDefault="001E5D00" w:rsidP="001E5D00">
            <w:pPr>
              <w:tabs>
                <w:tab w:val="left" w:pos="18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tabs>
                <w:tab w:val="left" w:pos="18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Заполни пропуски:</w:t>
            </w:r>
          </w:p>
          <w:p w:rsidR="001E5D00" w:rsidRPr="001959D0" w:rsidRDefault="001E5D00" w:rsidP="001E5D00">
            <w:pPr>
              <w:tabs>
                <w:tab w:val="left" w:pos="18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 2 дм =     … дм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78 см = …дм …см 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 м² =  …дм²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25 ч = 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… сут…  ч</w:t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Вставляй вместо точек знаки сложения, вычитания, умножения и решай каждое уравнение:</w:t>
            </w:r>
          </w:p>
          <w:p w:rsidR="001E5D00" w:rsidRPr="001959D0" w:rsidRDefault="001E5D00" w:rsidP="001E5D00">
            <w:pPr>
              <w:tabs>
                <w:tab w:val="left" w:pos="18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Х…  9 = 45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Найди длину стороны квадрата </w:t>
            </w: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периметр которого 8 см. Начерти его и вычисли площадь.</w:t>
            </w:r>
          </w:p>
          <w:p w:rsidR="001E5D00" w:rsidRPr="001959D0" w:rsidRDefault="001E5D00" w:rsidP="001E5D00">
            <w:pPr>
              <w:tabs>
                <w:tab w:val="left" w:pos="182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Начерти прямоугольник, площадь которого равна площади квадрата </w:t>
            </w: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длина одной из сторон прямоугольника 1 см.</w:t>
            </w:r>
          </w:p>
          <w:p w:rsidR="001E5D00" w:rsidRPr="001959D0" w:rsidRDefault="001E5D00" w:rsidP="001E5D00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1E5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5 по теме: «Решение уравнений»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74816">
      <w:pPr>
        <w:pStyle w:val="1"/>
        <w:numPr>
          <w:ilvl w:val="0"/>
          <w:numId w:val="11"/>
        </w:numPr>
        <w:tabs>
          <w:tab w:val="left" w:pos="9639"/>
        </w:tabs>
        <w:ind w:left="57" w:right="-5" w:firstLine="510"/>
        <w:jc w:val="both"/>
        <w:rPr>
          <w:sz w:val="24"/>
          <w:szCs w:val="24"/>
        </w:rPr>
      </w:pPr>
      <w:r w:rsidRPr="001959D0">
        <w:rPr>
          <w:b w:val="0"/>
          <w:bCs/>
          <w:sz w:val="24"/>
          <w:szCs w:val="24"/>
        </w:rPr>
        <w:t xml:space="preserve">Для выполнения заданий контрольной работы по математике отводится </w:t>
      </w:r>
      <w:r w:rsidRPr="001959D0">
        <w:rPr>
          <w:bCs/>
          <w:sz w:val="24"/>
          <w:szCs w:val="24"/>
        </w:rPr>
        <w:t>45 минут</w:t>
      </w:r>
      <w:r w:rsidRPr="001959D0">
        <w:rPr>
          <w:b w:val="0"/>
          <w:bCs/>
          <w:sz w:val="24"/>
          <w:szCs w:val="24"/>
        </w:rPr>
        <w:t>. Для инструктажа обучающихся отводится дополнительные 3-</w:t>
      </w:r>
      <w:r w:rsidRPr="001959D0">
        <w:rPr>
          <w:bCs/>
          <w:sz w:val="24"/>
          <w:szCs w:val="24"/>
        </w:rPr>
        <w:t>5 минут</w:t>
      </w:r>
      <w:r w:rsidRPr="001959D0">
        <w:rPr>
          <w:b w:val="0"/>
          <w:bCs/>
          <w:sz w:val="24"/>
          <w:szCs w:val="24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4. Структура контрольной работы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b/>
          <w:szCs w:val="24"/>
        </w:rPr>
        <w:t>Общее количество заданий в работе</w:t>
      </w:r>
      <w:r w:rsidRPr="001959D0">
        <w:rPr>
          <w:szCs w:val="24"/>
        </w:rPr>
        <w:t xml:space="preserve"> -5</w:t>
      </w:r>
    </w:p>
    <w:p w:rsidR="001E5D00" w:rsidRPr="001959D0" w:rsidRDefault="001E5D00" w:rsidP="001E5D00">
      <w:pPr>
        <w:pStyle w:val="af6"/>
        <w:rPr>
          <w:b/>
          <w:szCs w:val="24"/>
        </w:rPr>
      </w:pPr>
      <w:r w:rsidRPr="001959D0">
        <w:rPr>
          <w:szCs w:val="24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b/>
          <w:szCs w:val="24"/>
        </w:rPr>
        <w:t>Проверяемые элементы содержания</w:t>
      </w:r>
    </w:p>
    <w:p w:rsidR="001E5D00" w:rsidRPr="001959D0" w:rsidRDefault="001E5D00" w:rsidP="001E5D00">
      <w:pPr>
        <w:pStyle w:val="af6"/>
        <w:rPr>
          <w:szCs w:val="24"/>
        </w:rPr>
      </w:pPr>
      <w:r w:rsidRPr="001959D0">
        <w:rPr>
          <w:szCs w:val="24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left="284" w:hanging="284"/>
        <w:jc w:val="left"/>
        <w:rPr>
          <w:b/>
          <w:szCs w:val="24"/>
        </w:rPr>
      </w:pPr>
      <w:r w:rsidRPr="001959D0">
        <w:rPr>
          <w:b/>
          <w:szCs w:val="24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pStyle w:val="af6"/>
        <w:rPr>
          <w:i/>
          <w:szCs w:val="24"/>
        </w:rPr>
      </w:pPr>
      <w:r w:rsidRPr="001959D0">
        <w:rPr>
          <w:szCs w:val="24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pStyle w:val="af6"/>
        <w:rPr>
          <w:i/>
          <w:szCs w:val="24"/>
        </w:rPr>
      </w:pPr>
    </w:p>
    <w:p w:rsidR="001E5D00" w:rsidRPr="001959D0" w:rsidRDefault="001E5D00" w:rsidP="001E5D00">
      <w:pPr>
        <w:pStyle w:val="af3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80"/>
        <w:gridCol w:w="1912"/>
        <w:gridCol w:w="2106"/>
      </w:tblGrid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174816">
            <w:pPr>
              <w:pStyle w:val="5"/>
              <w:numPr>
                <w:ilvl w:val="4"/>
                <w:numId w:val="11"/>
              </w:numPr>
              <w:ind w:left="0" w:firstLine="223"/>
              <w:jc w:val="center"/>
              <w:rPr>
                <w:szCs w:val="24"/>
              </w:rPr>
            </w:pPr>
            <w:r w:rsidRPr="001959D0">
              <w:rPr>
                <w:szCs w:val="24"/>
              </w:rPr>
              <w:lastRenderedPageBreak/>
              <w:t>Содержательный раздел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базовый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Задача повышенной сложности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AF563A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174816">
            <w:pPr>
              <w:pStyle w:val="5"/>
              <w:numPr>
                <w:ilvl w:val="4"/>
                <w:numId w:val="11"/>
              </w:numPr>
              <w:rPr>
                <w:b/>
                <w:szCs w:val="24"/>
              </w:rPr>
            </w:pPr>
            <w:r w:rsidRPr="001959D0">
              <w:rPr>
                <w:b/>
                <w:iCs/>
                <w:szCs w:val="24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szCs w:val="24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000" w:type="pct"/>
        <w:tblLook w:val="0000"/>
      </w:tblPr>
      <w:tblGrid>
        <w:gridCol w:w="7387"/>
        <w:gridCol w:w="7399"/>
      </w:tblGrid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№ 5 по теме «Решение уравнений»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 вариант</w:t>
            </w:r>
            <w:r w:rsidRPr="00195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1E5D00" w:rsidRPr="001959D0" w:rsidRDefault="001E5D00" w:rsidP="00174816">
            <w:pPr>
              <w:pStyle w:val="23"/>
              <w:numPr>
                <w:ilvl w:val="0"/>
                <w:numId w:val="16"/>
              </w:numPr>
              <w:shd w:val="clear" w:color="auto" w:fill="auto"/>
              <w:ind w:left="20" w:firstLine="340"/>
              <w:rPr>
                <w:color w:val="000000"/>
                <w:sz w:val="24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 xml:space="preserve"> Реши задачу.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ind w:left="20"/>
              <w:rPr>
                <w:color w:val="000000"/>
                <w:sz w:val="24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>На изготовление 4 скворечников ушло 48 гвоздей поровну на каждый. Сколько надо гвоздей на изготовление 6 таких же скворечников?</w:t>
            </w:r>
          </w:p>
          <w:p w:rsidR="001E5D00" w:rsidRPr="001959D0" w:rsidRDefault="001E5D00" w:rsidP="00174816">
            <w:pPr>
              <w:pStyle w:val="23"/>
              <w:numPr>
                <w:ilvl w:val="0"/>
                <w:numId w:val="16"/>
              </w:numPr>
              <w:shd w:val="clear" w:color="auto" w:fill="auto"/>
              <w:ind w:left="20" w:firstLine="340"/>
              <w:rPr>
                <w:rStyle w:val="1pt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 xml:space="preserve"> Вычисли.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tabs>
                <w:tab w:val="left" w:pos="2303"/>
                <w:tab w:val="left" w:pos="4282"/>
              </w:tabs>
              <w:ind w:left="20"/>
              <w:rPr>
                <w:rStyle w:val="12"/>
                <w:szCs w:val="24"/>
              </w:rPr>
            </w:pPr>
            <w:r w:rsidRPr="001959D0">
              <w:rPr>
                <w:rStyle w:val="1pt"/>
                <w:szCs w:val="24"/>
              </w:rPr>
              <w:t>20-4</w:t>
            </w:r>
            <w:r w:rsidRPr="001959D0">
              <w:rPr>
                <w:rStyle w:val="12"/>
                <w:szCs w:val="24"/>
              </w:rPr>
              <w:tab/>
              <w:t>80:40</w:t>
            </w:r>
            <w:r w:rsidRPr="001959D0">
              <w:rPr>
                <w:color w:val="000000"/>
                <w:sz w:val="24"/>
                <w:szCs w:val="24"/>
              </w:rPr>
              <w:tab/>
              <w:t>41 • 2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tabs>
                <w:tab w:val="left" w:pos="2303"/>
                <w:tab w:val="left" w:pos="4282"/>
              </w:tabs>
              <w:ind w:left="20"/>
              <w:rPr>
                <w:color w:val="000000"/>
                <w:sz w:val="24"/>
                <w:szCs w:val="24"/>
              </w:rPr>
            </w:pPr>
            <w:r w:rsidRPr="001959D0">
              <w:rPr>
                <w:rStyle w:val="12"/>
                <w:szCs w:val="24"/>
              </w:rPr>
              <w:t>60:</w:t>
            </w:r>
            <w:r w:rsidRPr="001959D0">
              <w:rPr>
                <w:color w:val="000000"/>
                <w:sz w:val="24"/>
                <w:szCs w:val="24"/>
              </w:rPr>
              <w:t xml:space="preserve"> 3</w:t>
            </w:r>
            <w:r w:rsidRPr="001959D0">
              <w:rPr>
                <w:color w:val="000000"/>
                <w:sz w:val="24"/>
                <w:szCs w:val="24"/>
              </w:rPr>
              <w:tab/>
            </w:r>
            <w:r w:rsidRPr="001959D0">
              <w:rPr>
                <w:rStyle w:val="12"/>
                <w:szCs w:val="24"/>
              </w:rPr>
              <w:t>69:</w:t>
            </w:r>
            <w:r w:rsidRPr="001959D0">
              <w:rPr>
                <w:color w:val="000000"/>
                <w:sz w:val="24"/>
                <w:szCs w:val="24"/>
              </w:rPr>
              <w:t xml:space="preserve"> 3</w:t>
            </w:r>
            <w:r w:rsidRPr="001959D0">
              <w:rPr>
                <w:color w:val="000000"/>
                <w:sz w:val="24"/>
                <w:szCs w:val="24"/>
              </w:rPr>
              <w:tab/>
              <w:t>78 : 6</w:t>
            </w:r>
          </w:p>
          <w:p w:rsidR="001E5D00" w:rsidRPr="001959D0" w:rsidRDefault="001E5D00" w:rsidP="00174816">
            <w:pPr>
              <w:pStyle w:val="23"/>
              <w:numPr>
                <w:ilvl w:val="0"/>
                <w:numId w:val="16"/>
              </w:numPr>
              <w:shd w:val="clear" w:color="auto" w:fill="auto"/>
              <w:ind w:left="20" w:firstLine="340"/>
              <w:rPr>
                <w:rStyle w:val="af0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 xml:space="preserve"> Реши уравнения.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tabs>
                <w:tab w:val="right" w:pos="3547"/>
                <w:tab w:val="left" w:pos="3750"/>
              </w:tabs>
              <w:ind w:left="20"/>
              <w:rPr>
                <w:sz w:val="24"/>
                <w:szCs w:val="24"/>
              </w:rPr>
            </w:pPr>
            <w:r w:rsidRPr="001959D0">
              <w:rPr>
                <w:rStyle w:val="af0"/>
                <w:szCs w:val="24"/>
              </w:rPr>
              <w:t>х • 9 =</w:t>
            </w:r>
            <w:r w:rsidRPr="001959D0">
              <w:rPr>
                <w:color w:val="000000"/>
                <w:sz w:val="24"/>
                <w:szCs w:val="24"/>
              </w:rPr>
              <w:t xml:space="preserve"> 90</w:t>
            </w:r>
            <w:r w:rsidRPr="001959D0">
              <w:rPr>
                <w:color w:val="000000"/>
                <w:sz w:val="24"/>
                <w:szCs w:val="24"/>
              </w:rPr>
              <w:tab/>
              <w:t>56:у = 4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tabs>
                <w:tab w:val="right" w:pos="3547"/>
                <w:tab w:val="left" w:pos="3750"/>
              </w:tabs>
              <w:ind w:left="20"/>
              <w:rPr>
                <w:sz w:val="24"/>
                <w:szCs w:val="24"/>
              </w:rPr>
            </w:pPr>
          </w:p>
          <w:p w:rsidR="001E5D00" w:rsidRPr="001959D0" w:rsidRDefault="001E5D00" w:rsidP="00174816">
            <w:pPr>
              <w:pStyle w:val="23"/>
              <w:numPr>
                <w:ilvl w:val="0"/>
                <w:numId w:val="16"/>
              </w:numPr>
              <w:shd w:val="clear" w:color="auto" w:fill="auto"/>
              <w:spacing w:after="100"/>
              <w:ind w:left="20" w:firstLine="340"/>
              <w:rPr>
                <w:sz w:val="24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 xml:space="preserve"> Найди периметр и площадь фигуры.</w:t>
            </w:r>
          </w:p>
          <w:p w:rsidR="001E5D00" w:rsidRPr="001959D0" w:rsidRDefault="00D1741A" w:rsidP="00AF563A">
            <w:pPr>
              <w:pStyle w:val="30"/>
              <w:shd w:val="clear" w:color="auto" w:fill="auto"/>
              <w:spacing w:before="0" w:after="367" w:line="190" w:lineRule="exact"/>
              <w:ind w:left="3000"/>
              <w:rPr>
                <w:color w:val="000000"/>
                <w:sz w:val="24"/>
                <w:szCs w:val="24"/>
              </w:rPr>
            </w:pPr>
            <w:r w:rsidRPr="00D1741A">
              <w:rPr>
                <w:sz w:val="24"/>
                <w:szCs w:val="24"/>
              </w:rPr>
              <w:pict>
                <v:rect id="Прямоугольник 1" o:spid="_x0000_s1026" style="position:absolute;left:0;text-align:left;margin-left:107.25pt;margin-top:11.3pt;width:108.75pt;height:34.5pt;z-index:251659264;mso-wrap-style:none;v-text-anchor:middle" strokeweight=".71mm">
                  <v:fill color2="black"/>
                  <v:stroke endcap="square"/>
                </v:rect>
              </w:pict>
            </w:r>
            <w:r w:rsidR="001E5D00" w:rsidRPr="001959D0">
              <w:rPr>
                <w:color w:val="000000"/>
                <w:sz w:val="24"/>
                <w:szCs w:val="24"/>
              </w:rPr>
              <w:t>6 см</w:t>
            </w:r>
          </w:p>
          <w:p w:rsidR="001E5D00" w:rsidRPr="001959D0" w:rsidRDefault="001E5D00" w:rsidP="00AF563A">
            <w:pPr>
              <w:pStyle w:val="30"/>
              <w:shd w:val="clear" w:color="auto" w:fill="auto"/>
              <w:spacing w:before="0" w:after="456" w:line="190" w:lineRule="exact"/>
              <w:ind w:left="1540"/>
              <w:rPr>
                <w:color w:val="000000"/>
                <w:sz w:val="24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>2 см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ind w:left="20"/>
              <w:rPr>
                <w:color w:val="000000"/>
                <w:sz w:val="24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>5. Реши задачу.</w:t>
            </w:r>
          </w:p>
          <w:p w:rsidR="001E5D00" w:rsidRPr="001959D0" w:rsidRDefault="001E5D00" w:rsidP="00AF563A">
            <w:pPr>
              <w:pStyle w:val="23"/>
              <w:shd w:val="clear" w:color="auto" w:fill="auto"/>
              <w:ind w:left="20"/>
              <w:rPr>
                <w:sz w:val="24"/>
                <w:szCs w:val="24"/>
              </w:rPr>
            </w:pPr>
            <w:r w:rsidRPr="001959D0">
              <w:rPr>
                <w:color w:val="000000"/>
                <w:sz w:val="24"/>
                <w:szCs w:val="24"/>
              </w:rPr>
              <w:t>Маме и дочке вместе 28 лет. Мама старше дочки на 22 года. Сколько лет маме и сколько лет дочке?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widowControl w:val="0"/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II вариант</w:t>
            </w:r>
          </w:p>
          <w:p w:rsidR="001E5D00" w:rsidRPr="001959D0" w:rsidRDefault="001E5D00" w:rsidP="00174816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Реши задачу.</w:t>
            </w:r>
          </w:p>
          <w:p w:rsidR="001E5D00" w:rsidRPr="001959D0" w:rsidRDefault="001E5D00" w:rsidP="00AF563A">
            <w:pPr>
              <w:widowControl w:val="0"/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6 одинаковых банок разлили 18 л морса. Сколько таких ба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нок нужно для 24 л морса?</w:t>
            </w:r>
          </w:p>
          <w:p w:rsidR="001E5D00" w:rsidRPr="001959D0" w:rsidRDefault="001E5D00" w:rsidP="00174816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Вычисли.</w:t>
            </w:r>
          </w:p>
          <w:p w:rsidR="001E5D00" w:rsidRPr="001959D0" w:rsidRDefault="00D1741A" w:rsidP="00AF563A">
            <w:pPr>
              <w:widowControl w:val="0"/>
              <w:tabs>
                <w:tab w:val="left" w:pos="2303"/>
                <w:tab w:val="right" w:pos="4807"/>
              </w:tabs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E5D00" w:rsidRPr="001959D0">
              <w:rPr>
                <w:rFonts w:ascii="Times New Roman" w:hAnsi="Times New Roman" w:cs="Times New Roman"/>
                <w:sz w:val="24"/>
                <w:szCs w:val="24"/>
              </w:rPr>
              <w:instrText xml:space="preserve"> TOC \o "1-5" \h \z </w:instrText>
            </w:r>
            <w:r w:rsidRPr="001959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E5D00"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90:3</w:t>
            </w:r>
            <w:r w:rsidR="001E5D00"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20-5</w:t>
            </w:r>
            <w:r w:rsidR="001E5D00"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60:30</w:t>
            </w:r>
          </w:p>
          <w:p w:rsidR="001E5D00" w:rsidRPr="001959D0" w:rsidRDefault="001E5D00" w:rsidP="00AF563A">
            <w:pPr>
              <w:widowControl w:val="0"/>
              <w:tabs>
                <w:tab w:val="left" w:pos="2303"/>
                <w:tab w:val="right" w:pos="4807"/>
              </w:tabs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34-2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55:5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48:3</w:t>
            </w:r>
          </w:p>
          <w:p w:rsidR="001E5D00" w:rsidRPr="001959D0" w:rsidRDefault="001E5D00" w:rsidP="00AF563A">
            <w:pPr>
              <w:widowControl w:val="0"/>
              <w:tabs>
                <w:tab w:val="center" w:pos="3204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3.Реши уравнения.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,</w:t>
            </w:r>
            <w:r w:rsidR="00D1741A" w:rsidRPr="001959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E5D00" w:rsidRPr="001959D0" w:rsidRDefault="001E5D00" w:rsidP="00AF563A">
            <w:pPr>
              <w:pStyle w:val="17"/>
              <w:widowControl w:val="0"/>
              <w:tabs>
                <w:tab w:val="right" w:pos="4128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5D00" w:rsidRPr="001959D0" w:rsidRDefault="001E5D00" w:rsidP="00AF563A">
            <w:pPr>
              <w:pStyle w:val="17"/>
              <w:widowControl w:val="0"/>
              <w:tabs>
                <w:tab w:val="right" w:pos="4128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6• </w:t>
            </w:r>
            <w:r w:rsidRPr="001959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60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у: 4= 16</w:t>
            </w:r>
          </w:p>
          <w:p w:rsidR="001E5D00" w:rsidRPr="001959D0" w:rsidRDefault="001E5D00" w:rsidP="00AF563A">
            <w:pPr>
              <w:pStyle w:val="17"/>
              <w:widowControl w:val="0"/>
              <w:tabs>
                <w:tab w:val="right" w:pos="4128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5D00" w:rsidRPr="001959D0" w:rsidRDefault="001E5D00" w:rsidP="00AF563A">
            <w:pPr>
              <w:widowControl w:val="0"/>
              <w:spacing w:after="1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Найди периметр и площадь фигуры.</w:t>
            </w:r>
          </w:p>
          <w:p w:rsidR="001E5D00" w:rsidRPr="001959D0" w:rsidRDefault="00D1741A" w:rsidP="00AF563A">
            <w:pPr>
              <w:widowControl w:val="0"/>
              <w:spacing w:after="362" w:line="190" w:lineRule="exact"/>
              <w:ind w:left="3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741A"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2" o:spid="_x0000_s1027" style="position:absolute;left:0;text-align:left;margin-left:140.9pt;margin-top:9.8pt;width:43.5pt;height:38.25pt;z-index:251660288;mso-wrap-style:none;v-text-anchor:middle" strokeweight=".71mm">
                  <v:fill color2="black"/>
                  <v:stroke endcap="square"/>
                </v:rect>
              </w:pict>
            </w:r>
            <w:r w:rsidR="001E5D00" w:rsidRPr="00195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см</w:t>
            </w:r>
          </w:p>
          <w:p w:rsidR="001E5D00" w:rsidRPr="001959D0" w:rsidRDefault="001E5D00" w:rsidP="00AF563A">
            <w:pPr>
              <w:widowControl w:val="0"/>
              <w:spacing w:after="344" w:line="190" w:lineRule="exact"/>
              <w:ind w:left="2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см</w:t>
            </w:r>
          </w:p>
          <w:p w:rsidR="001E5D00" w:rsidRPr="001959D0" w:rsidRDefault="001E5D00" w:rsidP="00AF563A">
            <w:pPr>
              <w:widowControl w:val="0"/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5*. Реши задачу.</w:t>
            </w:r>
          </w:p>
          <w:p w:rsidR="001E5D00" w:rsidRPr="001959D0" w:rsidRDefault="001E5D00" w:rsidP="00AF563A">
            <w:pPr>
              <w:widowControl w:val="0"/>
              <w:spacing w:line="240" w:lineRule="exact"/>
              <w:ind w:left="20" w:right="10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одной тарелке лежит на 6 орехов больше, чем на друге! Сколько орехов надо переложить с одной тарелки на другую, что бы орехов на обеих тарелках стало поровну?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6 по теме: «Деление с остатком»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keepNext/>
        <w:tabs>
          <w:tab w:val="left" w:pos="9639"/>
        </w:tabs>
        <w:ind w:left="57" w:right="-5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выполнения заданий контрольной работы по математике отводится 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45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>. Для инструктажа обучающихся отводится дополнительные 3-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4. Структура контрольной работы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Общее количество заданий в работе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-5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Проверяемые элементы содержания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79"/>
        <w:gridCol w:w="1911"/>
        <w:gridCol w:w="2105"/>
      </w:tblGrid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keepNext/>
              <w:ind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Задание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000"/>
      </w:tblPr>
      <w:tblGrid>
        <w:gridCol w:w="7387"/>
        <w:gridCol w:w="7399"/>
      </w:tblGrid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№ 6  по теме «Деление с остатком».</w:t>
            </w:r>
          </w:p>
          <w:p w:rsidR="001E5D00" w:rsidRPr="001959D0" w:rsidRDefault="001E5D00" w:rsidP="00AF563A">
            <w:pPr>
              <w:widowControl w:val="0"/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widowControl w:val="0"/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 вариант</w:t>
            </w:r>
          </w:p>
          <w:p w:rsidR="001E5D00" w:rsidRPr="001959D0" w:rsidRDefault="001E5D00" w:rsidP="00174816">
            <w:pPr>
              <w:widowControl w:val="0"/>
              <w:numPr>
                <w:ilvl w:val="0"/>
                <w:numId w:val="14"/>
              </w:numPr>
              <w:suppressAutoHyphens/>
              <w:spacing w:after="0" w:line="235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Выполни рисунок и найди частное и остаток.</w:t>
            </w:r>
          </w:p>
          <w:p w:rsidR="001E5D00" w:rsidRPr="001959D0" w:rsidRDefault="001E5D00" w:rsidP="00AF563A">
            <w:pPr>
              <w:widowControl w:val="0"/>
              <w:tabs>
                <w:tab w:val="right" w:pos="2669"/>
                <w:tab w:val="right" w:pos="4658"/>
              </w:tabs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10:3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8:5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6:4</w:t>
            </w:r>
          </w:p>
          <w:p w:rsidR="001E5D00" w:rsidRPr="001959D0" w:rsidRDefault="001E5D00" w:rsidP="00174816">
            <w:pPr>
              <w:widowControl w:val="0"/>
              <w:numPr>
                <w:ilvl w:val="0"/>
                <w:numId w:val="14"/>
              </w:numPr>
              <w:suppressAutoHyphens/>
              <w:spacing w:after="0" w:line="235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 деление в столбик.</w:t>
            </w:r>
          </w:p>
          <w:p w:rsidR="001E5D00" w:rsidRPr="001959D0" w:rsidRDefault="001E5D00" w:rsidP="00AF563A">
            <w:pPr>
              <w:widowControl w:val="0"/>
              <w:tabs>
                <w:tab w:val="right" w:pos="2285"/>
                <w:tab w:val="right" w:pos="3773"/>
                <w:tab w:val="right" w:pos="5261"/>
              </w:tabs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23:4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42:5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17:6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65:8</w:t>
            </w:r>
          </w:p>
          <w:p w:rsidR="001E5D00" w:rsidRPr="001959D0" w:rsidRDefault="001E5D00" w:rsidP="00174816">
            <w:pPr>
              <w:widowControl w:val="0"/>
              <w:numPr>
                <w:ilvl w:val="0"/>
                <w:numId w:val="14"/>
              </w:numPr>
              <w:suppressAutoHyphens/>
              <w:spacing w:after="0" w:line="235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Сравни.</w:t>
            </w:r>
          </w:p>
          <w:p w:rsidR="001E5D00" w:rsidRPr="001959D0" w:rsidRDefault="001E5D00" w:rsidP="00AF563A">
            <w:pPr>
              <w:widowControl w:val="0"/>
              <w:tabs>
                <w:tab w:val="left" w:pos="3305"/>
              </w:tabs>
              <w:spacing w:line="235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  <w:p w:rsidR="001E5D00" w:rsidRPr="001959D0" w:rsidRDefault="001E5D00" w:rsidP="00AF563A">
            <w:pPr>
              <w:widowControl w:val="0"/>
              <w:tabs>
                <w:tab w:val="left" w:pos="3305"/>
              </w:tabs>
              <w:spacing w:line="23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6м8дм…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68дм        45мм … 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4см5мм</w:t>
            </w:r>
          </w:p>
          <w:p w:rsidR="001E5D00" w:rsidRPr="001959D0" w:rsidRDefault="001E5D00" w:rsidP="00AF563A">
            <w:pPr>
              <w:widowControl w:val="0"/>
              <w:tabs>
                <w:tab w:val="left" w:pos="3305"/>
              </w:tabs>
              <w:spacing w:line="23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 см … 9 дм 8 см     5 дм 4 см … 8 дм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widowControl w:val="0"/>
              <w:spacing w:line="235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Реши задачу.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ind w:left="20" w:right="16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widowControl w:val="0"/>
              <w:spacing w:line="235" w:lineRule="exact"/>
              <w:ind w:left="20" w:right="16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одно платье идет 3 м ткани. Сколько платьев можно сшить из 17 м ткани? Сколько ткани останется?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5*. Найди лишнее слово в каждой строке и запиши его.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Метр, дециметр, килограмм, сантиметр.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Делимое, частное, делитель, множитель.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Март, октябрь, январь, зима, июнь.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widowControl w:val="0"/>
              <w:tabs>
                <w:tab w:val="right" w:pos="5006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Выполни рисунок и найди частное и остаток.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1E5D00" w:rsidRPr="001959D0" w:rsidRDefault="001E5D00" w:rsidP="00AF563A">
            <w:pPr>
              <w:widowControl w:val="0"/>
              <w:tabs>
                <w:tab w:val="center" w:pos="2515"/>
                <w:tab w:val="right" w:pos="4658"/>
              </w:tabs>
              <w:spacing w:line="252" w:lineRule="exact"/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7:2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8:3</w:t>
            </w:r>
          </w:p>
          <w:p w:rsidR="001E5D00" w:rsidRPr="001959D0" w:rsidRDefault="001E5D00" w:rsidP="00174816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 деление в столбик.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 43:8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 xml:space="preserve"> 19:6 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>54:7</w:t>
            </w:r>
            <w:r w:rsidRPr="001959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ab/>
              <w:t xml:space="preserve">   82:9</w:t>
            </w:r>
          </w:p>
          <w:p w:rsidR="001E5D00" w:rsidRPr="001959D0" w:rsidRDefault="001E5D00" w:rsidP="00174816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дм .. 3 м 8 дм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37 мм … 4 см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см … 8 дм 6 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 м … 48 дм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Оли 15 руб. Сколько булочек по 4 руб. она сможет купить? Сколько денег у нее останется?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5*. Найди лишнее слово в каждой строке и запищи его.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Едь, сосна, дерево, липа, береза.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Сложение, уменьшаемое, деление, умножение.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Минута, час, сутки, утро, секунда.</w:t>
            </w:r>
          </w:p>
          <w:p w:rsidR="001E5D00" w:rsidRPr="001959D0" w:rsidRDefault="001E5D00" w:rsidP="00AF563A">
            <w:pPr>
              <w:widowControl w:val="0"/>
              <w:spacing w:line="240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7 по теме: «Нумерация в пределах 1000»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pStyle w:val="af6"/>
        <w:ind w:firstLine="0"/>
        <w:rPr>
          <w:b/>
          <w:szCs w:val="24"/>
        </w:rPr>
      </w:pPr>
    </w:p>
    <w:p w:rsidR="001E5D00" w:rsidRPr="001959D0" w:rsidRDefault="001E5D00" w:rsidP="001E5D00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keepNext/>
        <w:tabs>
          <w:tab w:val="left" w:pos="9639"/>
        </w:tabs>
        <w:ind w:left="57" w:right="-5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выполнения заданий контрольной работы по математике отводится 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45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>. Для инструктажа обучающихся отводится дополнительные 3-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4. Структура контрольной работы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Общее количество заданий в работе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-5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Проверяемые элементы содержания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79"/>
        <w:gridCol w:w="1911"/>
        <w:gridCol w:w="2105"/>
      </w:tblGrid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keepNext/>
              <w:ind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Задача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tbl>
      <w:tblPr>
        <w:tblW w:w="5000" w:type="pct"/>
        <w:tblLook w:val="0000"/>
      </w:tblPr>
      <w:tblGrid>
        <w:gridCol w:w="7387"/>
        <w:gridCol w:w="7399"/>
      </w:tblGrid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№ 7 по теме «Нумерация в пределах 1000»</w:t>
            </w:r>
          </w:p>
          <w:p w:rsidR="001E5D00" w:rsidRPr="001959D0" w:rsidRDefault="001E5D00" w:rsidP="00AF563A">
            <w:pPr>
              <w:widowControl w:val="0"/>
              <w:spacing w:line="220" w:lineRule="exact"/>
              <w:ind w:left="20" w:firstLine="3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widowControl w:val="0"/>
              <w:spacing w:line="220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1. 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В столовой за два дня израсходовали 70 кг муки из одинаковых  пакетов. В первый день израсходовали 8 пакетов по 5 кг. Сколько пакетов израсходовали во второй день?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Вычисли.</w:t>
            </w:r>
          </w:p>
          <w:p w:rsidR="001E5D00" w:rsidRPr="001959D0" w:rsidRDefault="001E5D00" w:rsidP="00AF563A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600+70 + 9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840-40+ 1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458-8-1</w:t>
            </w:r>
          </w:p>
          <w:p w:rsidR="001E5D00" w:rsidRPr="001959D0" w:rsidRDefault="001E5D00" w:rsidP="00AF563A">
            <w:pPr>
              <w:pStyle w:val="1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300+99+ 1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905 + 70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354-300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 Вставь пропущенные числа.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□ м 28 см = 628 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780см = □</w:t>
            </w:r>
            <w:r w:rsidRPr="001959D0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м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□</w:t>
            </w:r>
            <w:r w:rsidRPr="001959D0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>см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3 м 60 см = □ 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42 дм 3 см = □ см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Длина участка 18м, ширина на 6 м меньше. Найди периметр участка.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5*. Катя старше Вали, а Нина старше Кати, но младше Светы. Запиши имена девочек в порядке уменьшения их возрастов.</w:t>
            </w:r>
          </w:p>
          <w:p w:rsidR="001E5D00" w:rsidRPr="001959D0" w:rsidRDefault="001E5D00" w:rsidP="00AF563A">
            <w:pPr>
              <w:widowControl w:val="0"/>
              <w:spacing w:line="235" w:lineRule="exact"/>
              <w:ind w:left="20" w:firstLine="3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пошив одного халата идет 2 м ткани. На пошив 8 пижам нужно столько же ткани, что и на пошив 12 халатов. Сколько ме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тров ткани идет на пошив одной пижамы?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Вычисли.</w:t>
            </w:r>
          </w:p>
          <w:p w:rsidR="001E5D00" w:rsidRPr="001959D0" w:rsidRDefault="001E5D00" w:rsidP="00AF563A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300+50 + 9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840-40-1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959D0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>468-8-1</w:t>
            </w:r>
          </w:p>
          <w:p w:rsidR="001E5D00" w:rsidRPr="001959D0" w:rsidRDefault="001E5D00" w:rsidP="00AF563A">
            <w:pPr>
              <w:pStyle w:val="1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800+99 + 1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340 + 6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657-50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Вставь пропущенные числа.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 м 34 см = 634 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693 см = □ м □ см</w:t>
            </w:r>
          </w:p>
          <w:p w:rsidR="001E5D00" w:rsidRPr="001959D0" w:rsidRDefault="001E5D00" w:rsidP="00174816">
            <w:pPr>
              <w:pStyle w:val="1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60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□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       48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□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Длина спортивного зала 20 м, а ширина на 10 м меньше. Найди площадь зала.</w:t>
            </w:r>
          </w:p>
          <w:p w:rsidR="001E5D00" w:rsidRPr="001959D0" w:rsidRDefault="001E5D00" w:rsidP="00AF563A">
            <w:pPr>
              <w:widowControl w:val="0"/>
              <w:spacing w:line="220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5*. В квартирах № 1, 2 и 3 жили три котенка: белый, черный и рыжий. В квартирах № 1 и 2 жил не черный котенок. Белый котенок жил не в квартире № 1.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какой квартире жил каждый котенок?</w:t>
            </w:r>
          </w:p>
        </w:tc>
      </w:tr>
    </w:tbl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 работы № 8 по теме: «Сложение и вычитание»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color w:val="000000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keepNext/>
        <w:tabs>
          <w:tab w:val="left" w:pos="9639"/>
        </w:tabs>
        <w:ind w:left="57" w:right="-5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выполнения заданий контрольной работы по математике отводится 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45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>. Для инструктажа обучающихся отводится дополнительные 3-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4. Структура контрольной работы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Общее количество заданий в работе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-5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Проверяемые элементы содержания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79"/>
        <w:gridCol w:w="1911"/>
        <w:gridCol w:w="2105"/>
      </w:tblGrid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keepNext/>
              <w:ind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Задача повышенной сложности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437" w:type="dxa"/>
        <w:tblLayout w:type="fixed"/>
        <w:tblLook w:val="0000"/>
      </w:tblPr>
      <w:tblGrid>
        <w:gridCol w:w="7573"/>
        <w:gridCol w:w="7573"/>
      </w:tblGrid>
      <w:tr w:rsidR="001E5D00" w:rsidRPr="001959D0" w:rsidTr="001E5D00">
        <w:tc>
          <w:tcPr>
            <w:tcW w:w="1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№ 8 по теме: «Сложение и вычитание в пределах 1000».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</w:tr>
      <w:tr w:rsidR="001E5D00" w:rsidRPr="001959D0" w:rsidTr="001E5D00">
        <w:tc>
          <w:tcPr>
            <w:tcW w:w="1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 за 8 ч изготавливает 64 детали. За какое время он изготовит 80 деталей, если за час будет изготавливать на 2 детали больше?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Вычисли в столбик.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546 + 353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654+ 166        432+468</w:t>
            </w:r>
          </w:p>
          <w:p w:rsidR="001E5D00" w:rsidRPr="001959D0" w:rsidRDefault="001E5D00" w:rsidP="00AF563A">
            <w:pPr>
              <w:pStyle w:val="17"/>
              <w:spacing w:after="0" w:line="240" w:lineRule="auto"/>
              <w:ind w:left="1140" w:right="420" w:hanging="1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 — 435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644-336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543- 177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Запиши выражения и найди их значения.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Из разности чисел 436 и 267 вычесть частное чисел 99 и 3.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 сумме чисел 256 и 489 прибавить произведение чисел 23 и'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Реши уравнения.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—320 =480      260 + х = 480      450 : х = 10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5*. Миша, Коля и Дима помогали собирать урожаи — вишню, смородину и крыжовник. Каждый из них собирал что-то одно. Кто что собирал, если известно, что больше всего было собрано смородины, Миша не собирал крыжовник, а Миша и Коля вдвоем набрали ягод меньше, чем Дима?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5 мешков расфасовали 40 кг муки. Сколько потребуется мешков, если в каждый будет входить на 2 кг муки больше?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Вычисли в столбик.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345 + 453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543+ 168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651+ 149</w:t>
            </w:r>
          </w:p>
          <w:p w:rsidR="001E5D00" w:rsidRPr="001959D0" w:rsidRDefault="001E5D00" w:rsidP="00AF563A">
            <w:pPr>
              <w:pStyle w:val="17"/>
              <w:spacing w:after="0" w:line="240" w:lineRule="auto"/>
              <w:ind w:left="825" w:right="105" w:hanging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456- 134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405 - 145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452- 174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Запиши выражения и найди их значения.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Из суммы чисел 234 и 547 вычесть произведение чисел 23 и 4.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К разности чисел 345 и 188 прибавить частное чисел 75 и 25.</w:t>
            </w:r>
          </w:p>
          <w:p w:rsidR="001E5D00" w:rsidRPr="001959D0" w:rsidRDefault="001E5D00" w:rsidP="00174816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 уравнения.</w:t>
            </w:r>
          </w:p>
          <w:p w:rsidR="001E5D00" w:rsidRPr="001959D0" w:rsidRDefault="001E5D00" w:rsidP="00AF563A">
            <w:pPr>
              <w:ind w:left="105" w:right="-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+ 140 = 320 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 - 440 — 370     10•х =750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5*. В одном доме живут четыре друга. Вадим и шофер стар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ше Сергея. Николай и слесарь занимаются боксом. Электрик - младший из друзей. По вечерам Антон и токарь играют в домино против Сергея и электрика.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профессию каждого.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</w:t>
      </w: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итоговой контрольной работы № 9 по МАТЕМАТИКЕ для обучающихся 3 классов</w:t>
      </w:r>
    </w:p>
    <w:p w:rsidR="001E5D00" w:rsidRPr="001959D0" w:rsidRDefault="001E5D00" w:rsidP="001E5D00">
      <w:pPr>
        <w:ind w:left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pStyle w:val="af6"/>
        <w:ind w:firstLine="0"/>
        <w:rPr>
          <w:szCs w:val="24"/>
        </w:rPr>
      </w:pPr>
      <w:r w:rsidRPr="001959D0">
        <w:rPr>
          <w:b/>
          <w:szCs w:val="24"/>
        </w:rPr>
        <w:t>1. Назначение контрольной работы</w:t>
      </w:r>
      <w:r w:rsidRPr="001959D0">
        <w:rPr>
          <w:szCs w:val="24"/>
        </w:rPr>
        <w:t xml:space="preserve"> – установить степень соответствия подготовки обучающихся 3-х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1E5D00" w:rsidRPr="001959D0" w:rsidRDefault="001E5D00" w:rsidP="001E5D00">
      <w:pPr>
        <w:pStyle w:val="af6"/>
        <w:ind w:firstLine="0"/>
        <w:rPr>
          <w:szCs w:val="24"/>
        </w:rPr>
      </w:pP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b/>
          <w:szCs w:val="24"/>
        </w:rPr>
        <w:t>2. Документы, определяющие содержание контрольной работы</w:t>
      </w:r>
    </w:p>
    <w:p w:rsidR="001E5D00" w:rsidRPr="001959D0" w:rsidRDefault="001E5D00" w:rsidP="001E5D00">
      <w:pPr>
        <w:pStyle w:val="af6"/>
        <w:ind w:firstLine="0"/>
        <w:rPr>
          <w:color w:val="000000"/>
          <w:szCs w:val="24"/>
        </w:rPr>
      </w:pPr>
      <w:r w:rsidRPr="001959D0">
        <w:rPr>
          <w:color w:val="000000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Основная образовательная программа начального общего образования ГБОУ СОШ «Центр образования» пос. Варламово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Программа для начальных классов общеобразовательных учреждений « Математика» 3 класс. Автор: М.И. Моро, С.И.Волкова, С.В.Степанова М.«Просвещение», 2011 г.</w:t>
      </w:r>
    </w:p>
    <w:p w:rsidR="001E5D00" w:rsidRPr="001959D0" w:rsidRDefault="001E5D00" w:rsidP="001E5D00">
      <w:pPr>
        <w:spacing w:before="102"/>
        <w:ind w:left="720" w:right="-28" w:hanging="36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3. Время выполнения и условия проведения контрольной работы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keepNext/>
        <w:tabs>
          <w:tab w:val="left" w:pos="9639"/>
        </w:tabs>
        <w:ind w:left="57" w:right="-5"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выполнения заданий контрольной работы по математике отводится 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45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>. Для инструктажа обучающихся отводится дополнительные 3-</w:t>
      </w:r>
      <w:r w:rsidRPr="001959D0">
        <w:rPr>
          <w:rFonts w:ascii="Times New Roman" w:hAnsi="Times New Roman" w:cs="Times New Roman"/>
          <w:b/>
          <w:bCs/>
          <w:sz w:val="24"/>
          <w:szCs w:val="24"/>
          <w:lang w:val="ru-RU"/>
        </w:rPr>
        <w:t>5 минут</w:t>
      </w:r>
      <w:r w:rsidRPr="001959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Для выполнения контрольной работы по математике требуется черновик.</w:t>
      </w:r>
    </w:p>
    <w:p w:rsidR="001E5D00" w:rsidRPr="001959D0" w:rsidRDefault="001E5D00" w:rsidP="001E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4. Структура контрольной работы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Общее количество заданий в работе</w:t>
      </w: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-5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Контрольная работа не разделяется на части. Она включает задания из разных содержательных блоков.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Проверяемые элементы содержания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три содержательных блока «Числа и вычисления», «Геометрические фигуры. Измерение геометрических величин», «Текстовая задача».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контрольной работы по содержанию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</w:p>
    <w:p w:rsidR="001E5D00" w:rsidRPr="001959D0" w:rsidRDefault="001E5D00" w:rsidP="001E5D00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E5D00" w:rsidRPr="001959D0" w:rsidRDefault="001E5D00" w:rsidP="001E5D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79"/>
        <w:gridCol w:w="1911"/>
        <w:gridCol w:w="2105"/>
      </w:tblGrid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keepNext/>
              <w:ind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вычисления и сравнения,уравнения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 xml:space="preserve">     базовый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фигуры, измерение геометрических величин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1E5D00" w:rsidRPr="001959D0" w:rsidTr="00AF563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  <w:r w:rsidRPr="001959D0">
        <w:rPr>
          <w:rFonts w:ascii="Times New Roman" w:hAnsi="Times New Roman" w:cs="Times New Roman"/>
          <w:b/>
          <w:sz w:val="24"/>
          <w:szCs w:val="24"/>
        </w:rPr>
        <w:t>5. Система оценивания контрольной работы.</w:t>
      </w: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D00" w:rsidRPr="001959D0" w:rsidRDefault="001E5D00" w:rsidP="001E5D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«5» - без ошибок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«4» - 1 грубая и 1-2 негрубые ошибки, при этом грубых ошибок не должно быть в задаче.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«3» - 2-3 грубые и 3-4 негрубые ошибки, при этом ход решения задачи должен быть верным.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«2» - 4 и более грубые ошибки.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1.Вычислительные ошибки в примерах и задачах.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Ошибки на незнание порядка выполнения арифметических действий.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 решенная до конца задача или пример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5. Невыполненное задание.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1.Нерациональный прием вычислений.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2. Неправильная постановка вопроса к действию при решении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3. Неверно сформулированный ответ задачи.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4. Неправильное списывание данных (чисел, знаков). </w:t>
      </w: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5. Недоведение до конца преобразований. </w:t>
      </w:r>
    </w:p>
    <w:p w:rsidR="001E5D00" w:rsidRPr="001959D0" w:rsidRDefault="001E5D00" w:rsidP="001E5D00">
      <w:pPr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</w:p>
    <w:p w:rsidR="001E5D00" w:rsidRPr="001959D0" w:rsidRDefault="001E5D00" w:rsidP="001E5D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tbl>
      <w:tblPr>
        <w:tblW w:w="15069" w:type="dxa"/>
        <w:tblInd w:w="-77" w:type="dxa"/>
        <w:tblLayout w:type="fixed"/>
        <w:tblLook w:val="0000"/>
      </w:tblPr>
      <w:tblGrid>
        <w:gridCol w:w="7534"/>
        <w:gridCol w:w="7535"/>
      </w:tblGrid>
      <w:tr w:rsidR="001E5D00" w:rsidRPr="001959D0" w:rsidTr="001E5D00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9.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1E5D00" w:rsidRPr="001959D0" w:rsidTr="001E5D00">
        <w:tc>
          <w:tcPr>
            <w:tcW w:w="1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знания, умения и навыки учащихся; развивать навыки самостоятельной работы.</w:t>
            </w:r>
          </w:p>
        </w:tc>
      </w:tr>
      <w:tr w:rsidR="001E5D00" w:rsidRPr="001959D0" w:rsidTr="001E5D00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Вычисли.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75:5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203-4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34:5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33:3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900:30     213:7</w:t>
            </w:r>
          </w:p>
          <w:p w:rsidR="001E5D00" w:rsidRPr="001959D0" w:rsidRDefault="001E5D00" w:rsidP="00AF563A">
            <w:pPr>
              <w:pStyle w:val="1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60:4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305:10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Выполни вычисления в столбик.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+ 267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818:3</w:t>
            </w:r>
          </w:p>
          <w:p w:rsidR="001E5D00" w:rsidRPr="001959D0" w:rsidRDefault="001E5D00" w:rsidP="00174816">
            <w:pPr>
              <w:pStyle w:val="17"/>
              <w:numPr>
                <w:ilvl w:val="1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134-46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Ширина прямоугольника 6 см, а длина на 2 см больше. Начерти этот прямоугольник. Найди его периметр и площадь.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магазине было 115 белых гвоздик и 68 красных. Из них сделали букеты по 3 гвоздики в каждом.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букетов получилось?</w:t>
            </w:r>
          </w:p>
          <w:p w:rsidR="001E5D00" w:rsidRPr="001959D0" w:rsidRDefault="001E5D00" w:rsidP="00174816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Сравни. Поставь знаки &gt;,&lt; или =.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1кг О 532 г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5м 2 дм О 25 дм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сут. О 23 ч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            3дм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200 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дм 3 см О 630 мм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3ч О 120 мин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D00" w:rsidRPr="001959D0" w:rsidRDefault="001E5D00" w:rsidP="00AF5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1959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вариант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1.Вычисли.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105:7  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305-3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53:7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66:6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100:50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243:8</w:t>
            </w:r>
          </w:p>
          <w:p w:rsidR="001E5D00" w:rsidRPr="001959D0" w:rsidRDefault="001E5D00" w:rsidP="00AF563A">
            <w:pPr>
              <w:pStyle w:val="17"/>
              <w:spacing w:after="0" w:line="240" w:lineRule="auto"/>
              <w:ind w:left="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60 : 4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405:10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2.Выполни вычисления в столбик.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+ 178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714:3</w:t>
            </w:r>
          </w:p>
          <w:p w:rsidR="001E5D00" w:rsidRPr="001959D0" w:rsidRDefault="001E5D00" w:rsidP="00174816">
            <w:pPr>
              <w:pStyle w:val="17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258-39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3.Длина прямоугольника 7 см, а ширина на 2 см меньше. Начерти этот прямоугольник. Найди его периметр и площадь.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4.Реши задачу.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одной грядки собрали 345 кг моркови, а с другой - 258 кг. Всю морковь разложили в мешки по 9 кг. 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мешков по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требовалось?</w:t>
            </w:r>
          </w:p>
          <w:p w:rsidR="001E5D00" w:rsidRPr="001959D0" w:rsidRDefault="001E5D00" w:rsidP="00A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Сравни. Поставь знаки &gt;, &lt; или =.</w:t>
            </w:r>
          </w:p>
          <w:p w:rsidR="001E5D00" w:rsidRPr="001959D0" w:rsidRDefault="001E5D00" w:rsidP="00174816">
            <w:pPr>
              <w:pStyle w:val="1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 кг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 м                       3 дм О 66 дм</w:t>
            </w:r>
          </w:p>
          <w:p w:rsidR="001E5D00" w:rsidRPr="001959D0" w:rsidRDefault="001E5D00" w:rsidP="00174816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сут. О 40 ч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6 дм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600 см</w:t>
            </w:r>
            <w:r w:rsidRPr="001959D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1E5D00" w:rsidRPr="001959D0" w:rsidRDefault="001E5D00" w:rsidP="00174816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дм 2 см О 320 см</w:t>
            </w: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ab/>
              <w:t>100 мин О 1 ч</w:t>
            </w:r>
          </w:p>
        </w:tc>
      </w:tr>
    </w:tbl>
    <w:p w:rsidR="00DE24B4" w:rsidRPr="001959D0" w:rsidRDefault="00DE24B4" w:rsidP="00DE24B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учетом воспитательного компонента по математике 3 класс</w:t>
      </w:r>
    </w:p>
    <w:tbl>
      <w:tblPr>
        <w:tblStyle w:val="a4"/>
        <w:tblW w:w="14908" w:type="dxa"/>
        <w:tblLook w:val="04A0"/>
      </w:tblPr>
      <w:tblGrid>
        <w:gridCol w:w="1568"/>
        <w:gridCol w:w="4531"/>
        <w:gridCol w:w="5094"/>
        <w:gridCol w:w="3715"/>
      </w:tblGrid>
      <w:tr w:rsidR="00DE24B4" w:rsidRPr="001959D0" w:rsidTr="00DE24B4">
        <w:trPr>
          <w:trHeight w:val="61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E24B4" w:rsidRPr="001959D0" w:rsidTr="00DE24B4">
        <w:trPr>
          <w:trHeight w:val="122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(продолжение)»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«Считай, смекай, отгадывай»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4B4" w:rsidRPr="001959D0" w:rsidTr="00DE24B4">
        <w:trPr>
          <w:trHeight w:val="123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100</w:t>
            </w:r>
          </w:p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«Умножение и деление (продолжение)»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«Математическая шкатулка»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60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Весёлый счет. Историческая страничка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61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Викторина «Смешарики учат геометрию»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60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«Умножение»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Игра «Табличное умножение»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61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Числа от 1 до 1000</w:t>
            </w:r>
          </w:p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«Нумерация»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Игра. «Круговые примеры»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92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1000</w:t>
            </w:r>
          </w:p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«Сложение и вычитание»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ребусы. Загадки.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92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Числа от 1 до 1000</w:t>
            </w:r>
          </w:p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Логическая игра. «Загадочные числа»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4B4" w:rsidRPr="001959D0" w:rsidTr="00DE24B4">
        <w:trPr>
          <w:trHeight w:val="60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DE24B4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3 классе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D0">
              <w:rPr>
                <w:rFonts w:ascii="Times New Roman" w:hAnsi="Times New Roman" w:cs="Times New Roman"/>
                <w:sz w:val="24"/>
                <w:szCs w:val="24"/>
              </w:rPr>
              <w:t>Викторина. «Время не дремлет»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4" w:rsidRPr="001959D0" w:rsidRDefault="00DE24B4" w:rsidP="00F93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4B4" w:rsidRPr="001959D0" w:rsidRDefault="00DE24B4" w:rsidP="00DE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4B4" w:rsidRPr="001959D0" w:rsidRDefault="00DE24B4" w:rsidP="00DE24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ED" w:rsidRPr="001959D0" w:rsidRDefault="005F1BED" w:rsidP="00DE24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1BED" w:rsidRPr="001959D0" w:rsidRDefault="001959D0" w:rsidP="005F1BED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5F1BED"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5F1BED" w:rsidRPr="001959D0" w:rsidRDefault="005F1BED" w:rsidP="005F1BE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1BED" w:rsidRPr="001959D0" w:rsidRDefault="005F1BED" w:rsidP="005F1BED">
      <w:pPr>
        <w:spacing w:after="147" w:line="259" w:lineRule="auto"/>
        <w:ind w:left="2011" w:right="2012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математике </w:t>
      </w:r>
    </w:p>
    <w:p w:rsidR="005F1BED" w:rsidRPr="001959D0" w:rsidRDefault="005F1BED" w:rsidP="005F1BED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реализуется в том числе и через использование воспитательного потенциала уроков математики.  Эта работа осуществляется в следующих формах: </w:t>
      </w:r>
      <w:r w:rsidRPr="001959D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5F1BED" w:rsidRPr="001959D0" w:rsidRDefault="005F1BED" w:rsidP="005F1BED">
      <w:pPr>
        <w:numPr>
          <w:ilvl w:val="0"/>
          <w:numId w:val="22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  <w:r w:rsidRPr="001959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F1BED" w:rsidRPr="001959D0" w:rsidRDefault="005F1BED" w:rsidP="005F1BED">
      <w:pPr>
        <w:spacing w:after="0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 </w:t>
      </w:r>
    </w:p>
    <w:p w:rsidR="005F1BED" w:rsidRPr="001959D0" w:rsidRDefault="005F1BED" w:rsidP="005F1BED">
      <w:pPr>
        <w:spacing w:after="15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— 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5F1BED" w:rsidRPr="001959D0" w:rsidRDefault="005F1BED" w:rsidP="005F1BED">
      <w:pPr>
        <w:numPr>
          <w:ilvl w:val="0"/>
          <w:numId w:val="22"/>
        </w:numPr>
        <w:spacing w:after="5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задач для решения, проблемных ситуаций для обсуждения в классе </w:t>
      </w:r>
    </w:p>
    <w:p w:rsidR="005F1BED" w:rsidRPr="001959D0" w:rsidRDefault="005F1BED" w:rsidP="005F1BED">
      <w:pPr>
        <w:numPr>
          <w:ilvl w:val="0"/>
          <w:numId w:val="2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5F1BED" w:rsidRPr="001959D0" w:rsidRDefault="005F1BED" w:rsidP="005F1BED">
      <w:pPr>
        <w:numPr>
          <w:ilvl w:val="0"/>
          <w:numId w:val="2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5F1BED" w:rsidRPr="001959D0" w:rsidRDefault="005F1BED" w:rsidP="005F1BED">
      <w:pPr>
        <w:numPr>
          <w:ilvl w:val="0"/>
          <w:numId w:val="2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5F1BED" w:rsidRPr="001959D0" w:rsidRDefault="005F1BED" w:rsidP="005F1BED">
      <w:pPr>
        <w:numPr>
          <w:ilvl w:val="0"/>
          <w:numId w:val="2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1959D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F1BED" w:rsidRPr="001959D0" w:rsidRDefault="005F1BED" w:rsidP="005F1BED">
      <w:pPr>
        <w:numPr>
          <w:ilvl w:val="0"/>
          <w:numId w:val="2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5F1BED" w:rsidRPr="001959D0" w:rsidRDefault="005F1BED" w:rsidP="005F1BED">
      <w:pPr>
        <w:numPr>
          <w:ilvl w:val="0"/>
          <w:numId w:val="22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9D0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1E5D00" w:rsidRPr="001959D0" w:rsidRDefault="001E5D00" w:rsidP="001E5D00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E5D00" w:rsidRPr="001959D0" w:rsidSect="00B94AA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16" w:rsidRDefault="00174816" w:rsidP="00AB7B91">
      <w:pPr>
        <w:spacing w:after="0" w:line="240" w:lineRule="auto"/>
      </w:pPr>
      <w:r>
        <w:separator/>
      </w:r>
    </w:p>
  </w:endnote>
  <w:endnote w:type="continuationSeparator" w:id="1">
    <w:p w:rsidR="00174816" w:rsidRDefault="00174816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16" w:rsidRDefault="00174816" w:rsidP="00AB7B91">
      <w:pPr>
        <w:spacing w:after="0" w:line="240" w:lineRule="auto"/>
      </w:pPr>
      <w:r>
        <w:separator/>
      </w:r>
    </w:p>
  </w:footnote>
  <w:footnote w:type="continuationSeparator" w:id="1">
    <w:p w:rsidR="00174816" w:rsidRDefault="00174816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2"/>
    <w:lvl w:ilvl="0">
      <w:start w:val="30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1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610"/>
      <w:numFmt w:val="decimal"/>
      <w:lvlText w:val="%1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1">
      <w:start w:val="345"/>
      <w:numFmt w:val="decimal"/>
      <w:lvlText w:val="%1.%2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1"/>
        <w:szCs w:val="24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1"/>
    <w:lvl w:ilvl="0">
      <w:start w:val="2"/>
      <w:numFmt w:val="decimal"/>
      <w:lvlText w:val="%1"/>
      <w:lvlJc w:val="left"/>
      <w:pPr>
        <w:tabs>
          <w:tab w:val="num" w:pos="0"/>
        </w:tabs>
        <w:ind w:left="63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8">
    <w:nsid w:val="00000009"/>
    <w:multiLevelType w:val="multilevel"/>
    <w:tmpl w:val="00000009"/>
    <w:name w:val="WW8Num13"/>
    <w:lvl w:ilvl="0">
      <w:start w:val="712"/>
      <w:numFmt w:val="decimal"/>
      <w:lvlText w:val="%1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1">
      <w:start w:val="333"/>
      <w:numFmt w:val="decimal"/>
      <w:lvlText w:val="%1.%2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1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000000"/>
        <w:sz w:val="21"/>
        <w:szCs w:val="24"/>
      </w:rPr>
    </w:lvl>
  </w:abstractNum>
  <w:abstractNum w:abstractNumId="9">
    <w:nsid w:val="0000000A"/>
    <w:multiLevelType w:val="singleLevel"/>
    <w:tmpl w:val="0000000A"/>
    <w:name w:val="WW8Num19"/>
    <w:lvl w:ilvl="0">
      <w:start w:val="30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0">
    <w:nsid w:val="02BA4B0A"/>
    <w:multiLevelType w:val="hybridMultilevel"/>
    <w:tmpl w:val="1D467F24"/>
    <w:lvl w:ilvl="0" w:tplc="04190001">
      <w:start w:val="1"/>
      <w:numFmt w:val="bullet"/>
      <w:pStyle w:val="1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03DB23AA"/>
    <w:multiLevelType w:val="hybridMultilevel"/>
    <w:tmpl w:val="AF54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24739"/>
    <w:multiLevelType w:val="hybridMultilevel"/>
    <w:tmpl w:val="40A42B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67439F2"/>
    <w:multiLevelType w:val="hybridMultilevel"/>
    <w:tmpl w:val="5D54DE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13B82E21"/>
    <w:multiLevelType w:val="hybridMultilevel"/>
    <w:tmpl w:val="E32E1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EFD15F3"/>
    <w:multiLevelType w:val="hybridMultilevel"/>
    <w:tmpl w:val="9F1C5F6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>
    <w:nsid w:val="233902DC"/>
    <w:multiLevelType w:val="hybridMultilevel"/>
    <w:tmpl w:val="E6A00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05210"/>
    <w:multiLevelType w:val="hybridMultilevel"/>
    <w:tmpl w:val="D8A60A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7ED61B2"/>
    <w:multiLevelType w:val="hybridMultilevel"/>
    <w:tmpl w:val="79D68838"/>
    <w:lvl w:ilvl="0" w:tplc="65EA25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4CA02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ECFE2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456E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8C70A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4A55A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5AC0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B308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C4766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3463DA"/>
    <w:multiLevelType w:val="hybridMultilevel"/>
    <w:tmpl w:val="E618D7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9D37921"/>
    <w:multiLevelType w:val="hybridMultilevel"/>
    <w:tmpl w:val="898AED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4"/>
  </w:num>
  <w:num w:numId="5">
    <w:abstractNumId w:val="18"/>
  </w:num>
  <w:num w:numId="6">
    <w:abstractNumId w:val="20"/>
  </w:num>
  <w:num w:numId="7">
    <w:abstractNumId w:val="12"/>
  </w:num>
  <w:num w:numId="8">
    <w:abstractNumId w:val="13"/>
  </w:num>
  <w:num w:numId="9">
    <w:abstractNumId w:val="15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6141"/>
    <w:rsid w:val="000F2B92"/>
    <w:rsid w:val="00104668"/>
    <w:rsid w:val="00104822"/>
    <w:rsid w:val="00116D71"/>
    <w:rsid w:val="0011716C"/>
    <w:rsid w:val="00126B1F"/>
    <w:rsid w:val="00127E6D"/>
    <w:rsid w:val="00146E34"/>
    <w:rsid w:val="001533A2"/>
    <w:rsid w:val="00160B96"/>
    <w:rsid w:val="00174816"/>
    <w:rsid w:val="00175B65"/>
    <w:rsid w:val="001959D0"/>
    <w:rsid w:val="001A23BA"/>
    <w:rsid w:val="001A7F2F"/>
    <w:rsid w:val="001B13D8"/>
    <w:rsid w:val="001B5163"/>
    <w:rsid w:val="001D049B"/>
    <w:rsid w:val="001D3604"/>
    <w:rsid w:val="001D4967"/>
    <w:rsid w:val="001E006F"/>
    <w:rsid w:val="001E37C7"/>
    <w:rsid w:val="001E5D00"/>
    <w:rsid w:val="001E7CF1"/>
    <w:rsid w:val="001F5D0F"/>
    <w:rsid w:val="0022225E"/>
    <w:rsid w:val="00243295"/>
    <w:rsid w:val="00247EB2"/>
    <w:rsid w:val="002716D5"/>
    <w:rsid w:val="002753D0"/>
    <w:rsid w:val="00277C90"/>
    <w:rsid w:val="0029463D"/>
    <w:rsid w:val="002B1397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514A0"/>
    <w:rsid w:val="003567BA"/>
    <w:rsid w:val="00361E07"/>
    <w:rsid w:val="003B06A5"/>
    <w:rsid w:val="003C4C55"/>
    <w:rsid w:val="003C75E7"/>
    <w:rsid w:val="003E5A8D"/>
    <w:rsid w:val="0041702C"/>
    <w:rsid w:val="00417137"/>
    <w:rsid w:val="00420754"/>
    <w:rsid w:val="004414C4"/>
    <w:rsid w:val="00443DAC"/>
    <w:rsid w:val="00446BC3"/>
    <w:rsid w:val="0045353B"/>
    <w:rsid w:val="00455886"/>
    <w:rsid w:val="00467472"/>
    <w:rsid w:val="00472054"/>
    <w:rsid w:val="0049165E"/>
    <w:rsid w:val="00494900"/>
    <w:rsid w:val="004B38C9"/>
    <w:rsid w:val="004B51C0"/>
    <w:rsid w:val="004B6C26"/>
    <w:rsid w:val="004D5D47"/>
    <w:rsid w:val="004F5F24"/>
    <w:rsid w:val="0050479A"/>
    <w:rsid w:val="005051D0"/>
    <w:rsid w:val="005111C7"/>
    <w:rsid w:val="00515D79"/>
    <w:rsid w:val="00516DFD"/>
    <w:rsid w:val="00544521"/>
    <w:rsid w:val="00553168"/>
    <w:rsid w:val="00557E89"/>
    <w:rsid w:val="005858B9"/>
    <w:rsid w:val="005C358B"/>
    <w:rsid w:val="005D201F"/>
    <w:rsid w:val="005E4DEA"/>
    <w:rsid w:val="005F1BED"/>
    <w:rsid w:val="005F45AF"/>
    <w:rsid w:val="005F49AA"/>
    <w:rsid w:val="00603C78"/>
    <w:rsid w:val="00613B79"/>
    <w:rsid w:val="006631C9"/>
    <w:rsid w:val="00684066"/>
    <w:rsid w:val="00691AEF"/>
    <w:rsid w:val="00692311"/>
    <w:rsid w:val="00694209"/>
    <w:rsid w:val="006955B3"/>
    <w:rsid w:val="006A327C"/>
    <w:rsid w:val="006A5BB9"/>
    <w:rsid w:val="006B32B2"/>
    <w:rsid w:val="006C5844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B68AE"/>
    <w:rsid w:val="007C276A"/>
    <w:rsid w:val="007C7C5F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735BE"/>
    <w:rsid w:val="00886985"/>
    <w:rsid w:val="00887B28"/>
    <w:rsid w:val="0089063D"/>
    <w:rsid w:val="008C2001"/>
    <w:rsid w:val="008C54DF"/>
    <w:rsid w:val="008D324F"/>
    <w:rsid w:val="008D6426"/>
    <w:rsid w:val="008F05A5"/>
    <w:rsid w:val="00910E42"/>
    <w:rsid w:val="0091497B"/>
    <w:rsid w:val="00924D26"/>
    <w:rsid w:val="0093571E"/>
    <w:rsid w:val="00936140"/>
    <w:rsid w:val="0093752C"/>
    <w:rsid w:val="00942156"/>
    <w:rsid w:val="009502F6"/>
    <w:rsid w:val="00954DD1"/>
    <w:rsid w:val="0099517E"/>
    <w:rsid w:val="009B5C72"/>
    <w:rsid w:val="009F4F54"/>
    <w:rsid w:val="009F7966"/>
    <w:rsid w:val="00A46191"/>
    <w:rsid w:val="00A569EB"/>
    <w:rsid w:val="00A67676"/>
    <w:rsid w:val="00A82251"/>
    <w:rsid w:val="00A926C7"/>
    <w:rsid w:val="00AA52E2"/>
    <w:rsid w:val="00AA6E9D"/>
    <w:rsid w:val="00AB13E6"/>
    <w:rsid w:val="00AB43C3"/>
    <w:rsid w:val="00AB7B91"/>
    <w:rsid w:val="00AD22C5"/>
    <w:rsid w:val="00B07DB5"/>
    <w:rsid w:val="00B25F19"/>
    <w:rsid w:val="00B347AF"/>
    <w:rsid w:val="00B47D4C"/>
    <w:rsid w:val="00B566DC"/>
    <w:rsid w:val="00B818BB"/>
    <w:rsid w:val="00B836C8"/>
    <w:rsid w:val="00B94AA6"/>
    <w:rsid w:val="00B94D18"/>
    <w:rsid w:val="00BA7233"/>
    <w:rsid w:val="00BB6004"/>
    <w:rsid w:val="00BC0339"/>
    <w:rsid w:val="00BC4891"/>
    <w:rsid w:val="00BE6800"/>
    <w:rsid w:val="00C0570A"/>
    <w:rsid w:val="00C061D8"/>
    <w:rsid w:val="00C11883"/>
    <w:rsid w:val="00C17922"/>
    <w:rsid w:val="00C207B7"/>
    <w:rsid w:val="00C2393F"/>
    <w:rsid w:val="00C31405"/>
    <w:rsid w:val="00C348EC"/>
    <w:rsid w:val="00C42294"/>
    <w:rsid w:val="00C42530"/>
    <w:rsid w:val="00C84AEB"/>
    <w:rsid w:val="00C97F39"/>
    <w:rsid w:val="00CC1B0B"/>
    <w:rsid w:val="00CC3832"/>
    <w:rsid w:val="00CC3AE2"/>
    <w:rsid w:val="00CC4545"/>
    <w:rsid w:val="00CC5625"/>
    <w:rsid w:val="00CE56DF"/>
    <w:rsid w:val="00D06D31"/>
    <w:rsid w:val="00D11075"/>
    <w:rsid w:val="00D1741A"/>
    <w:rsid w:val="00D20629"/>
    <w:rsid w:val="00D20D29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E24B4"/>
    <w:rsid w:val="00DF10BB"/>
    <w:rsid w:val="00DF5634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F6830"/>
    <w:rsid w:val="00EF696B"/>
    <w:rsid w:val="00F004E6"/>
    <w:rsid w:val="00F0346E"/>
    <w:rsid w:val="00F05E2A"/>
    <w:rsid w:val="00F565B2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A"/>
    <w:rPr>
      <w:lang w:val="en-US"/>
    </w:rPr>
  </w:style>
  <w:style w:type="paragraph" w:styleId="1">
    <w:name w:val="heading 1"/>
    <w:basedOn w:val="a"/>
    <w:next w:val="a"/>
    <w:link w:val="10"/>
    <w:qFormat/>
    <w:rsid w:val="001E5D0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5">
    <w:name w:val="heading 5"/>
    <w:basedOn w:val="a"/>
    <w:next w:val="a"/>
    <w:link w:val="50"/>
    <w:qFormat/>
    <w:rsid w:val="001E5D0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2"/>
    <w:pPr>
      <w:ind w:left="720"/>
      <w:contextualSpacing/>
    </w:pPr>
  </w:style>
  <w:style w:type="table" w:styleId="a4">
    <w:name w:val="Table Grid"/>
    <w:basedOn w:val="a1"/>
    <w:uiPriority w:val="3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F5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rsid w:val="00F565B2"/>
    <w:rPr>
      <w:color w:val="0000FF"/>
      <w:u w:val="single"/>
    </w:rPr>
  </w:style>
  <w:style w:type="paragraph" w:styleId="ac">
    <w:name w:val="No Spacing"/>
    <w:qFormat/>
    <w:rsid w:val="008F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5D0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E5D0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1E5D0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sid w:val="001E5D00"/>
    <w:rPr>
      <w:rFonts w:cs="Times New Roman" w:hint="default"/>
      <w:color w:val="000000"/>
      <w:sz w:val="21"/>
    </w:rPr>
  </w:style>
  <w:style w:type="character" w:customStyle="1" w:styleId="WW8Num2z1">
    <w:name w:val="WW8Num2z1"/>
    <w:rsid w:val="001E5D00"/>
    <w:rPr>
      <w:rFonts w:cs="Times New Roman"/>
    </w:rPr>
  </w:style>
  <w:style w:type="character" w:customStyle="1" w:styleId="WW8Num3z0">
    <w:name w:val="WW8Num3z0"/>
    <w:rsid w:val="001E5D00"/>
    <w:rPr>
      <w:rFonts w:cs="Times New Roman" w:hint="default"/>
      <w:color w:val="000000"/>
      <w:sz w:val="21"/>
    </w:rPr>
  </w:style>
  <w:style w:type="character" w:customStyle="1" w:styleId="WW8Num4z0">
    <w:name w:val="WW8Num4z0"/>
    <w:rsid w:val="001E5D00"/>
    <w:rPr>
      <w:rFonts w:cs="Times New Roman" w:hint="default"/>
      <w:color w:val="000000"/>
      <w:sz w:val="22"/>
    </w:rPr>
  </w:style>
  <w:style w:type="character" w:customStyle="1" w:styleId="WW8Num4z1">
    <w:name w:val="WW8Num4z1"/>
    <w:rsid w:val="001E5D00"/>
    <w:rPr>
      <w:rFonts w:cs="Times New Roman"/>
    </w:rPr>
  </w:style>
  <w:style w:type="character" w:customStyle="1" w:styleId="WW8Num5z0">
    <w:name w:val="WW8Num5z0"/>
    <w:rsid w:val="001E5D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sid w:val="001E5D00"/>
    <w:rPr>
      <w:rFonts w:cs="Times New Roman"/>
    </w:rPr>
  </w:style>
  <w:style w:type="character" w:customStyle="1" w:styleId="WW8Num6z0">
    <w:name w:val="WW8Num6z0"/>
    <w:rsid w:val="001E5D00"/>
    <w:rPr>
      <w:rFonts w:cs="Times New Roman" w:hint="default"/>
      <w:color w:val="000000"/>
      <w:sz w:val="22"/>
    </w:rPr>
  </w:style>
  <w:style w:type="character" w:customStyle="1" w:styleId="WW8Num6z1">
    <w:name w:val="WW8Num6z1"/>
    <w:rsid w:val="001E5D00"/>
    <w:rPr>
      <w:rFonts w:cs="Times New Roman"/>
    </w:rPr>
  </w:style>
  <w:style w:type="character" w:customStyle="1" w:styleId="WW8Num7z0">
    <w:name w:val="WW8Num7z0"/>
    <w:rsid w:val="001E5D00"/>
    <w:rPr>
      <w:rFonts w:ascii="Times New Roman" w:hAnsi="Times New Roman" w:cs="Times New Roman" w:hint="default"/>
      <w:color w:val="000000"/>
      <w:sz w:val="21"/>
      <w:szCs w:val="24"/>
    </w:rPr>
  </w:style>
  <w:style w:type="character" w:customStyle="1" w:styleId="WW8Num8z0">
    <w:name w:val="WW8Num8z0"/>
    <w:rsid w:val="001E5D00"/>
    <w:rPr>
      <w:rFonts w:ascii="Times New Roman" w:eastAsia="Times New Roman" w:hAnsi="Times New Roman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sid w:val="001E5D00"/>
    <w:rPr>
      <w:rFonts w:cs="Times New Roman"/>
    </w:rPr>
  </w:style>
  <w:style w:type="character" w:customStyle="1" w:styleId="WW8Num9z0">
    <w:name w:val="WW8Num9z0"/>
    <w:rsid w:val="001E5D00"/>
    <w:rPr>
      <w:rFonts w:cs="Times New Roman" w:hint="default"/>
      <w:color w:val="000000"/>
      <w:sz w:val="21"/>
    </w:rPr>
  </w:style>
  <w:style w:type="character" w:customStyle="1" w:styleId="WW8Num10z0">
    <w:name w:val="WW8Num10z0"/>
    <w:rsid w:val="001E5D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0z1">
    <w:name w:val="WW8Num10z1"/>
    <w:rsid w:val="001E5D00"/>
    <w:rPr>
      <w:rFonts w:cs="Times New Roman"/>
    </w:rPr>
  </w:style>
  <w:style w:type="character" w:customStyle="1" w:styleId="WW8Num11z0">
    <w:name w:val="WW8Num11z0"/>
    <w:rsid w:val="001E5D0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1z1">
    <w:name w:val="WW8Num11z1"/>
    <w:rsid w:val="001E5D00"/>
    <w:rPr>
      <w:rFonts w:cs="Times New Roman"/>
    </w:rPr>
  </w:style>
  <w:style w:type="character" w:customStyle="1" w:styleId="WW8Num12z0">
    <w:name w:val="WW8Num12z0"/>
    <w:rsid w:val="001E5D00"/>
    <w:rPr>
      <w:rFonts w:cs="Times New Roman" w:hint="default"/>
      <w:color w:val="000000"/>
      <w:sz w:val="21"/>
    </w:rPr>
  </w:style>
  <w:style w:type="character" w:customStyle="1" w:styleId="WW8Num12z1">
    <w:name w:val="WW8Num12z1"/>
    <w:rsid w:val="001E5D00"/>
    <w:rPr>
      <w:rFonts w:cs="Times New Roman"/>
    </w:rPr>
  </w:style>
  <w:style w:type="character" w:customStyle="1" w:styleId="WW8Num13z0">
    <w:name w:val="WW8Num13z0"/>
    <w:rsid w:val="001E5D00"/>
    <w:rPr>
      <w:rFonts w:ascii="Times New Roman" w:hAnsi="Times New Roman" w:cs="Times New Roman" w:hint="default"/>
      <w:color w:val="000000"/>
      <w:sz w:val="21"/>
      <w:szCs w:val="24"/>
    </w:rPr>
  </w:style>
  <w:style w:type="character" w:customStyle="1" w:styleId="WW8Num14z0">
    <w:name w:val="WW8Num14z0"/>
    <w:rsid w:val="001E5D00"/>
    <w:rPr>
      <w:rFonts w:cs="Times New Roman" w:hint="default"/>
    </w:rPr>
  </w:style>
  <w:style w:type="character" w:customStyle="1" w:styleId="WW8Num14z1">
    <w:name w:val="WW8Num14z1"/>
    <w:rsid w:val="001E5D00"/>
    <w:rPr>
      <w:rFonts w:cs="Times New Roman"/>
    </w:rPr>
  </w:style>
  <w:style w:type="character" w:customStyle="1" w:styleId="WW8Num15z0">
    <w:name w:val="WW8Num15z0"/>
    <w:rsid w:val="001E5D00"/>
    <w:rPr>
      <w:rFonts w:ascii="Symbol" w:hAnsi="Symbol" w:cs="Symbol" w:hint="default"/>
      <w:color w:val="auto"/>
      <w:sz w:val="20"/>
      <w:szCs w:val="20"/>
    </w:rPr>
  </w:style>
  <w:style w:type="character" w:customStyle="1" w:styleId="WW8Num15z1">
    <w:name w:val="WW8Num15z1"/>
    <w:rsid w:val="001E5D00"/>
    <w:rPr>
      <w:rFonts w:ascii="Courier New" w:hAnsi="Courier New" w:cs="Courier New" w:hint="default"/>
    </w:rPr>
  </w:style>
  <w:style w:type="character" w:customStyle="1" w:styleId="WW8Num15z2">
    <w:name w:val="WW8Num15z2"/>
    <w:rsid w:val="001E5D00"/>
    <w:rPr>
      <w:rFonts w:ascii="Wingdings" w:hAnsi="Wingdings" w:cs="Wingdings" w:hint="default"/>
    </w:rPr>
  </w:style>
  <w:style w:type="character" w:customStyle="1" w:styleId="WW8Num15z3">
    <w:name w:val="WW8Num15z3"/>
    <w:rsid w:val="001E5D00"/>
    <w:rPr>
      <w:rFonts w:ascii="Symbol" w:hAnsi="Symbol" w:cs="Symbol" w:hint="default"/>
    </w:rPr>
  </w:style>
  <w:style w:type="character" w:customStyle="1" w:styleId="WW8Num16z0">
    <w:name w:val="WW8Num16z0"/>
    <w:rsid w:val="001E5D00"/>
    <w:rPr>
      <w:rFonts w:hint="default"/>
      <w:color w:val="000000"/>
    </w:rPr>
  </w:style>
  <w:style w:type="character" w:customStyle="1" w:styleId="WW8Num16z1">
    <w:name w:val="WW8Num16z1"/>
    <w:rsid w:val="001E5D00"/>
  </w:style>
  <w:style w:type="character" w:customStyle="1" w:styleId="WW8Num16z2">
    <w:name w:val="WW8Num16z2"/>
    <w:rsid w:val="001E5D00"/>
  </w:style>
  <w:style w:type="character" w:customStyle="1" w:styleId="WW8Num16z3">
    <w:name w:val="WW8Num16z3"/>
    <w:rsid w:val="001E5D00"/>
  </w:style>
  <w:style w:type="character" w:customStyle="1" w:styleId="WW8Num16z4">
    <w:name w:val="WW8Num16z4"/>
    <w:rsid w:val="001E5D00"/>
  </w:style>
  <w:style w:type="character" w:customStyle="1" w:styleId="WW8Num16z5">
    <w:name w:val="WW8Num16z5"/>
    <w:rsid w:val="001E5D00"/>
  </w:style>
  <w:style w:type="character" w:customStyle="1" w:styleId="WW8Num16z6">
    <w:name w:val="WW8Num16z6"/>
    <w:rsid w:val="001E5D00"/>
  </w:style>
  <w:style w:type="character" w:customStyle="1" w:styleId="WW8Num16z7">
    <w:name w:val="WW8Num16z7"/>
    <w:rsid w:val="001E5D00"/>
  </w:style>
  <w:style w:type="character" w:customStyle="1" w:styleId="WW8Num16z8">
    <w:name w:val="WW8Num16z8"/>
    <w:rsid w:val="001E5D00"/>
  </w:style>
  <w:style w:type="character" w:customStyle="1" w:styleId="WW8Num17z0">
    <w:name w:val="WW8Num17z0"/>
    <w:rsid w:val="001E5D00"/>
    <w:rPr>
      <w:rFonts w:cs="Times New Roman" w:hint="default"/>
      <w:color w:val="000000"/>
      <w:sz w:val="21"/>
    </w:rPr>
  </w:style>
  <w:style w:type="character" w:customStyle="1" w:styleId="WW8Num17z1">
    <w:name w:val="WW8Num17z1"/>
    <w:rsid w:val="001E5D00"/>
    <w:rPr>
      <w:rFonts w:cs="Times New Roman"/>
    </w:rPr>
  </w:style>
  <w:style w:type="character" w:customStyle="1" w:styleId="WW8Num18z0">
    <w:name w:val="WW8Num18z0"/>
    <w:rsid w:val="001E5D00"/>
    <w:rPr>
      <w:rFonts w:cs="Times New Roman" w:hint="default"/>
      <w:color w:val="000000"/>
    </w:rPr>
  </w:style>
  <w:style w:type="character" w:customStyle="1" w:styleId="WW8Num18z1">
    <w:name w:val="WW8Num18z1"/>
    <w:rsid w:val="001E5D00"/>
    <w:rPr>
      <w:rFonts w:cs="Times New Roman"/>
    </w:rPr>
  </w:style>
  <w:style w:type="character" w:customStyle="1" w:styleId="WW8Num19z0">
    <w:name w:val="WW8Num19z0"/>
    <w:rsid w:val="001E5D00"/>
    <w:rPr>
      <w:rFonts w:hint="default"/>
      <w:color w:val="000000"/>
    </w:rPr>
  </w:style>
  <w:style w:type="character" w:customStyle="1" w:styleId="WW8Num19z1">
    <w:name w:val="WW8Num19z1"/>
    <w:rsid w:val="001E5D00"/>
  </w:style>
  <w:style w:type="character" w:customStyle="1" w:styleId="WW8Num19z2">
    <w:name w:val="WW8Num19z2"/>
    <w:rsid w:val="001E5D00"/>
  </w:style>
  <w:style w:type="character" w:customStyle="1" w:styleId="WW8Num19z3">
    <w:name w:val="WW8Num19z3"/>
    <w:rsid w:val="001E5D00"/>
  </w:style>
  <w:style w:type="character" w:customStyle="1" w:styleId="WW8Num19z4">
    <w:name w:val="WW8Num19z4"/>
    <w:rsid w:val="001E5D00"/>
  </w:style>
  <w:style w:type="character" w:customStyle="1" w:styleId="WW8Num19z5">
    <w:name w:val="WW8Num19z5"/>
    <w:rsid w:val="001E5D00"/>
  </w:style>
  <w:style w:type="character" w:customStyle="1" w:styleId="WW8Num19z6">
    <w:name w:val="WW8Num19z6"/>
    <w:rsid w:val="001E5D00"/>
  </w:style>
  <w:style w:type="character" w:customStyle="1" w:styleId="WW8Num19z7">
    <w:name w:val="WW8Num19z7"/>
    <w:rsid w:val="001E5D00"/>
  </w:style>
  <w:style w:type="character" w:customStyle="1" w:styleId="WW8Num19z8">
    <w:name w:val="WW8Num19z8"/>
    <w:rsid w:val="001E5D00"/>
  </w:style>
  <w:style w:type="character" w:customStyle="1" w:styleId="11">
    <w:name w:val="Основной шрифт абзаца1"/>
    <w:rsid w:val="001E5D00"/>
  </w:style>
  <w:style w:type="character" w:customStyle="1" w:styleId="ad">
    <w:name w:val="Основной текст с отступом Знак"/>
    <w:rsid w:val="001E5D00"/>
    <w:rPr>
      <w:sz w:val="24"/>
      <w:lang w:val="ru-RU" w:eastAsia="ar-SA" w:bidi="ar-SA"/>
    </w:rPr>
  </w:style>
  <w:style w:type="character" w:customStyle="1" w:styleId="2">
    <w:name w:val="Основной текст с отступом 2 Знак"/>
    <w:rsid w:val="001E5D00"/>
    <w:rPr>
      <w:sz w:val="24"/>
      <w:lang w:val="ru-RU" w:eastAsia="ar-SA" w:bidi="ar-SA"/>
    </w:rPr>
  </w:style>
  <w:style w:type="character" w:customStyle="1" w:styleId="ae">
    <w:name w:val="Основной текст Знак"/>
    <w:rsid w:val="001E5D00"/>
    <w:rPr>
      <w:sz w:val="24"/>
      <w:lang w:val="ru-RU" w:eastAsia="ar-SA" w:bidi="ar-SA"/>
    </w:rPr>
  </w:style>
  <w:style w:type="character" w:customStyle="1" w:styleId="20">
    <w:name w:val="Основной текст 2 Знак"/>
    <w:rsid w:val="001E5D00"/>
    <w:rPr>
      <w:sz w:val="24"/>
      <w:lang w:val="ru-RU" w:eastAsia="ar-SA" w:bidi="ar-SA"/>
    </w:rPr>
  </w:style>
  <w:style w:type="character" w:customStyle="1" w:styleId="HTML">
    <w:name w:val="Стандартный HTML Знак"/>
    <w:rsid w:val="001E5D00"/>
    <w:rPr>
      <w:rFonts w:ascii="Courier New" w:hAnsi="Courier New" w:cs="Courier New"/>
      <w:color w:val="000000"/>
      <w:lang w:val="ru-RU" w:eastAsia="ar-SA" w:bidi="ar-SA"/>
    </w:rPr>
  </w:style>
  <w:style w:type="character" w:customStyle="1" w:styleId="af">
    <w:name w:val="Основной текст_"/>
    <w:rsid w:val="001E5D00"/>
    <w:rPr>
      <w:shd w:val="clear" w:color="auto" w:fill="FFFFFF"/>
      <w:lang w:eastAsia="ar-SA" w:bidi="ar-SA"/>
    </w:rPr>
  </w:style>
  <w:style w:type="character" w:customStyle="1" w:styleId="1pt">
    <w:name w:val="Основной текст + Интервал 1 pt"/>
    <w:rsid w:val="001E5D00"/>
    <w:rPr>
      <w:color w:val="000000"/>
      <w:spacing w:val="20"/>
      <w:w w:val="100"/>
      <w:position w:val="0"/>
      <w:sz w:val="24"/>
      <w:shd w:val="clear" w:color="auto" w:fill="FFFFFF"/>
      <w:vertAlign w:val="baseline"/>
      <w:lang w:val="ru-RU" w:eastAsia="ar-SA" w:bidi="ar-SA"/>
    </w:rPr>
  </w:style>
  <w:style w:type="character" w:customStyle="1" w:styleId="12">
    <w:name w:val="Основной текст1"/>
    <w:rsid w:val="001E5D00"/>
    <w:rPr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ar-SA" w:bidi="ar-SA"/>
    </w:rPr>
  </w:style>
  <w:style w:type="character" w:customStyle="1" w:styleId="af0">
    <w:name w:val="Основной текст + Курсив"/>
    <w:rsid w:val="001E5D00"/>
    <w:rPr>
      <w:i/>
      <w:iCs/>
      <w:color w:val="000000"/>
      <w:spacing w:val="0"/>
      <w:w w:val="100"/>
      <w:position w:val="0"/>
      <w:sz w:val="24"/>
      <w:shd w:val="clear" w:color="auto" w:fill="FFFFFF"/>
      <w:vertAlign w:val="baseline"/>
      <w:lang w:val="ru-RU" w:eastAsia="ar-SA" w:bidi="ar-SA"/>
    </w:rPr>
  </w:style>
  <w:style w:type="character" w:customStyle="1" w:styleId="3">
    <w:name w:val="Основной текст (3)_"/>
    <w:rsid w:val="001E5D00"/>
    <w:rPr>
      <w:b/>
      <w:bCs/>
      <w:sz w:val="19"/>
      <w:szCs w:val="19"/>
      <w:shd w:val="clear" w:color="auto" w:fill="FFFFFF"/>
      <w:lang w:eastAsia="ar-SA" w:bidi="ar-SA"/>
    </w:rPr>
  </w:style>
  <w:style w:type="character" w:customStyle="1" w:styleId="af1">
    <w:name w:val="Текст сноски Знак"/>
    <w:rsid w:val="001E5D00"/>
    <w:rPr>
      <w:rFonts w:ascii="Calibri" w:hAnsi="Calibri" w:cs="Calibri"/>
      <w:lang w:val="ru-RU" w:eastAsia="ar-SA" w:bidi="ar-SA"/>
    </w:rPr>
  </w:style>
  <w:style w:type="paragraph" w:styleId="af2">
    <w:name w:val="Title"/>
    <w:basedOn w:val="a"/>
    <w:next w:val="af3"/>
    <w:link w:val="af4"/>
    <w:rsid w:val="001E5D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character" w:customStyle="1" w:styleId="af4">
    <w:name w:val="Название Знак"/>
    <w:basedOn w:val="a0"/>
    <w:link w:val="af2"/>
    <w:rsid w:val="001E5D00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ody Text"/>
    <w:basedOn w:val="a"/>
    <w:link w:val="13"/>
    <w:rsid w:val="001E5D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13">
    <w:name w:val="Основной текст Знак1"/>
    <w:basedOn w:val="a0"/>
    <w:link w:val="af3"/>
    <w:rsid w:val="001E5D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List"/>
    <w:basedOn w:val="af3"/>
    <w:rsid w:val="001E5D00"/>
    <w:rPr>
      <w:rFonts w:cs="Mangal"/>
    </w:rPr>
  </w:style>
  <w:style w:type="paragraph" w:customStyle="1" w:styleId="14">
    <w:name w:val="Название1"/>
    <w:basedOn w:val="a"/>
    <w:rsid w:val="001E5D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rsid w:val="001E5D0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styleId="af6">
    <w:name w:val="Body Text Indent"/>
    <w:basedOn w:val="a"/>
    <w:link w:val="16"/>
    <w:rsid w:val="001E5D0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16">
    <w:name w:val="Основной текст с отступом Знак1"/>
    <w:basedOn w:val="a0"/>
    <w:link w:val="af6"/>
    <w:rsid w:val="001E5D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E5D00"/>
    <w:pPr>
      <w:suppressAutoHyphens/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22">
    <w:name w:val="Основной текст 22"/>
    <w:basedOn w:val="a"/>
    <w:rsid w:val="001E5D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210">
    <w:name w:val="Основной текст 21"/>
    <w:basedOn w:val="a"/>
    <w:rsid w:val="001E5D0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HTML0">
    <w:name w:val="HTML Preformatted"/>
    <w:basedOn w:val="a"/>
    <w:link w:val="HTML1"/>
    <w:rsid w:val="001E5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ar-SA"/>
    </w:rPr>
  </w:style>
  <w:style w:type="character" w:customStyle="1" w:styleId="HTML1">
    <w:name w:val="Стандартный HTML Знак1"/>
    <w:basedOn w:val="a0"/>
    <w:link w:val="HTML0"/>
    <w:rsid w:val="001E5D00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7">
    <w:name w:val="Normal (Web)"/>
    <w:basedOn w:val="a"/>
    <w:rsid w:val="001E5D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3">
    <w:name w:val="Основной текст2"/>
    <w:basedOn w:val="a"/>
    <w:rsid w:val="001E5D00"/>
    <w:pPr>
      <w:widowControl w:val="0"/>
      <w:shd w:val="clear" w:color="auto" w:fill="FFFFFF"/>
      <w:suppressAutoHyphens/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ar-SA"/>
    </w:rPr>
  </w:style>
  <w:style w:type="paragraph" w:customStyle="1" w:styleId="30">
    <w:name w:val="Основной текст (3)"/>
    <w:basedOn w:val="a"/>
    <w:rsid w:val="001E5D00"/>
    <w:pPr>
      <w:widowControl w:val="0"/>
      <w:shd w:val="clear" w:color="auto" w:fill="FFFFFF"/>
      <w:suppressAutoHyphens/>
      <w:spacing w:before="60" w:after="420" w:line="240" w:lineRule="atLeast"/>
    </w:pPr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ru-RU" w:eastAsia="ar-SA"/>
    </w:rPr>
  </w:style>
  <w:style w:type="paragraph" w:customStyle="1" w:styleId="17">
    <w:name w:val="Абзац списка1"/>
    <w:basedOn w:val="a"/>
    <w:rsid w:val="001E5D00"/>
    <w:pPr>
      <w:suppressAutoHyphens/>
      <w:ind w:left="720"/>
    </w:pPr>
    <w:rPr>
      <w:rFonts w:ascii="Calibri" w:eastAsia="Times New Roman" w:hAnsi="Calibri" w:cs="Calibri"/>
      <w:lang w:val="ru-RU" w:eastAsia="ar-SA"/>
    </w:rPr>
  </w:style>
  <w:style w:type="paragraph" w:styleId="af8">
    <w:name w:val="footnote text"/>
    <w:basedOn w:val="a"/>
    <w:link w:val="18"/>
    <w:rsid w:val="001E5D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ru-RU" w:eastAsia="ar-SA"/>
    </w:rPr>
  </w:style>
  <w:style w:type="character" w:customStyle="1" w:styleId="18">
    <w:name w:val="Текст сноски Знак1"/>
    <w:basedOn w:val="a0"/>
    <w:link w:val="af8"/>
    <w:rsid w:val="001E5D00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1E5D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a">
    <w:name w:val="Заголовок таблицы"/>
    <w:basedOn w:val="af9"/>
    <w:rsid w:val="001E5D00"/>
    <w:pPr>
      <w:jc w:val="center"/>
    </w:pPr>
    <w:rPr>
      <w:b/>
      <w:bCs/>
    </w:rPr>
  </w:style>
  <w:style w:type="paragraph" w:styleId="19">
    <w:name w:val="toc 1"/>
    <w:basedOn w:val="15"/>
    <w:rsid w:val="001E5D00"/>
    <w:pPr>
      <w:tabs>
        <w:tab w:val="right" w:leader="dot" w:pos="9638"/>
      </w:tabs>
    </w:pPr>
  </w:style>
  <w:style w:type="paragraph" w:styleId="24">
    <w:name w:val="toc 2"/>
    <w:basedOn w:val="15"/>
    <w:rsid w:val="001E5D00"/>
    <w:pPr>
      <w:tabs>
        <w:tab w:val="right" w:leader="dot" w:pos="9355"/>
      </w:tabs>
      <w:ind w:left="283"/>
    </w:pPr>
  </w:style>
  <w:style w:type="paragraph" w:styleId="31">
    <w:name w:val="toc 3"/>
    <w:basedOn w:val="15"/>
    <w:rsid w:val="001E5D00"/>
    <w:pPr>
      <w:tabs>
        <w:tab w:val="right" w:leader="dot" w:pos="9072"/>
      </w:tabs>
      <w:ind w:left="566"/>
    </w:pPr>
  </w:style>
  <w:style w:type="paragraph" w:styleId="4">
    <w:name w:val="toc 4"/>
    <w:basedOn w:val="15"/>
    <w:rsid w:val="001E5D00"/>
    <w:pPr>
      <w:tabs>
        <w:tab w:val="right" w:leader="dot" w:pos="8789"/>
      </w:tabs>
      <w:ind w:left="849"/>
    </w:pPr>
  </w:style>
  <w:style w:type="paragraph" w:styleId="51">
    <w:name w:val="toc 5"/>
    <w:basedOn w:val="15"/>
    <w:rsid w:val="001E5D00"/>
    <w:pPr>
      <w:tabs>
        <w:tab w:val="right" w:leader="dot" w:pos="8506"/>
      </w:tabs>
      <w:ind w:left="1132"/>
    </w:pPr>
  </w:style>
  <w:style w:type="paragraph" w:styleId="6">
    <w:name w:val="toc 6"/>
    <w:basedOn w:val="15"/>
    <w:rsid w:val="001E5D00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1E5D00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1E5D00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1E5D00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1E5D00"/>
    <w:pPr>
      <w:tabs>
        <w:tab w:val="right" w:leader="dot" w:pos="7091"/>
      </w:tabs>
      <w:ind w:left="254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795C-8C49-499C-B5A7-D6554E52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49</Pages>
  <Words>16596</Words>
  <Characters>94598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102</cp:revision>
  <cp:lastPrinted>2017-09-03T09:45:00Z</cp:lastPrinted>
  <dcterms:created xsi:type="dcterms:W3CDTF">2016-06-15T06:22:00Z</dcterms:created>
  <dcterms:modified xsi:type="dcterms:W3CDTF">2022-10-18T08:28:00Z</dcterms:modified>
</cp:coreProperties>
</file>