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3C" w:rsidRDefault="008B1A3C" w:rsidP="008B1A3C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  <w:r>
        <w:rPr>
          <w:b/>
          <w:color w:val="333333"/>
        </w:rPr>
        <w:t xml:space="preserve"> </w:t>
      </w:r>
    </w:p>
    <w:p w:rsidR="008B1A3C" w:rsidRDefault="008B1A3C" w:rsidP="008B1A3C">
      <w:pPr>
        <w:pStyle w:val="a3"/>
        <w:spacing w:line="285" w:lineRule="atLeast"/>
      </w:pPr>
      <w:r>
        <w:rPr>
          <w:b/>
          <w:i/>
          <w:color w:val="333333"/>
        </w:rPr>
        <w:t xml:space="preserve">                              </w:t>
      </w:r>
    </w:p>
    <w:p w:rsidR="008B1A3C" w:rsidRDefault="008B1A3C" w:rsidP="008B1A3C">
      <w:pPr>
        <w:pStyle w:val="a3"/>
        <w:spacing w:line="285" w:lineRule="atLeast"/>
      </w:pPr>
      <w:r>
        <w:rPr>
          <w:i/>
          <w:color w:val="333333"/>
        </w:rPr>
        <w:t xml:space="preserve">                            </w:t>
      </w: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Литература</w:t>
      </w:r>
    </w:p>
    <w:p w:rsidR="008B1A3C" w:rsidRDefault="008B1A3C" w:rsidP="008B1A3C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8B1A3C" w:rsidRDefault="008B1A3C" w:rsidP="008B1A3C">
      <w:pPr>
        <w:pStyle w:val="a3"/>
        <w:spacing w:line="285" w:lineRule="atLeast"/>
        <w:jc w:val="center"/>
      </w:pPr>
      <w:r>
        <w:rPr>
          <w:color w:val="333333"/>
          <w:sz w:val="36"/>
        </w:rPr>
        <w:t>(10 класс)</w:t>
      </w: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  <w:r>
        <w:rPr>
          <w:color w:val="333333"/>
        </w:rPr>
        <w:t>на 2022 — 2023 учебный год</w:t>
      </w: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</w:pPr>
    </w:p>
    <w:p w:rsidR="008B1A3C" w:rsidRDefault="008B1A3C" w:rsidP="008B1A3C">
      <w:pPr>
        <w:pStyle w:val="a3"/>
        <w:spacing w:line="285" w:lineRule="atLeast"/>
        <w:jc w:val="center"/>
        <w:rPr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color w:val="333333"/>
        </w:rPr>
      </w:pPr>
    </w:p>
    <w:p w:rsidR="008B1A3C" w:rsidRDefault="008B1A3C" w:rsidP="008B1A3C">
      <w:pPr>
        <w:pStyle w:val="a3"/>
        <w:spacing w:line="285" w:lineRule="atLeast"/>
        <w:jc w:val="right"/>
      </w:pPr>
      <w:proofErr w:type="gramStart"/>
      <w:r>
        <w:rPr>
          <w:color w:val="333333"/>
        </w:rPr>
        <w:t>Учитель :</w:t>
      </w:r>
      <w:proofErr w:type="gramEnd"/>
    </w:p>
    <w:p w:rsidR="008B1A3C" w:rsidRDefault="008B1A3C" w:rsidP="008B1A3C">
      <w:pPr>
        <w:pStyle w:val="a3"/>
        <w:spacing w:line="285" w:lineRule="atLeast"/>
        <w:jc w:val="right"/>
      </w:pPr>
      <w:r>
        <w:rPr>
          <w:color w:val="333333"/>
        </w:rPr>
        <w:t>Чепурина Татьяна Равильевна</w:t>
      </w:r>
    </w:p>
    <w:p w:rsidR="008B1A3C" w:rsidRDefault="008B1A3C" w:rsidP="008B1A3C">
      <w:pPr>
        <w:pStyle w:val="a3"/>
        <w:spacing w:line="285" w:lineRule="atLeast"/>
        <w:jc w:val="right"/>
      </w:pPr>
    </w:p>
    <w:p w:rsidR="008B1A3C" w:rsidRDefault="008B1A3C" w:rsidP="008B1A3C">
      <w:pPr>
        <w:pStyle w:val="a3"/>
        <w:spacing w:line="285" w:lineRule="atLeast"/>
        <w:jc w:val="right"/>
      </w:pPr>
    </w:p>
    <w:p w:rsidR="008B1A3C" w:rsidRDefault="008B1A3C" w:rsidP="008B1A3C">
      <w:pPr>
        <w:pStyle w:val="a3"/>
        <w:spacing w:line="285" w:lineRule="atLeast"/>
        <w:jc w:val="center"/>
        <w:rPr>
          <w:b/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b/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b/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  <w:rPr>
          <w:color w:val="333333"/>
        </w:rPr>
      </w:pPr>
    </w:p>
    <w:p w:rsidR="008B1A3C" w:rsidRDefault="008B1A3C" w:rsidP="008B1A3C">
      <w:pPr>
        <w:pStyle w:val="a3"/>
        <w:spacing w:line="285" w:lineRule="atLeast"/>
        <w:jc w:val="center"/>
      </w:pPr>
      <w:r>
        <w:rPr>
          <w:color w:val="333333"/>
        </w:rPr>
        <w:t>Партизанский Городской Округ</w:t>
      </w:r>
    </w:p>
    <w:p w:rsidR="008B1A3C" w:rsidRDefault="008B1A3C" w:rsidP="008B1A3C">
      <w:pPr>
        <w:pStyle w:val="a3"/>
        <w:spacing w:line="285" w:lineRule="atLeast"/>
        <w:jc w:val="center"/>
      </w:pPr>
      <w:r>
        <w:rPr>
          <w:color w:val="333333"/>
        </w:rPr>
        <w:t>2022 год.</w:t>
      </w:r>
    </w:p>
    <w:p w:rsidR="003B6131" w:rsidRDefault="003B6131">
      <w:pPr>
        <w:sectPr w:rsidR="003B6131">
          <w:type w:val="continuous"/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1"/>
        <w:spacing w:before="69"/>
        <w:ind w:left="383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B6131" w:rsidRDefault="00462EE8">
      <w:pPr>
        <w:pStyle w:val="a3"/>
        <w:spacing w:before="159" w:line="360" w:lineRule="auto"/>
        <w:ind w:right="221" w:firstLine="360"/>
      </w:pPr>
      <w:r>
        <w:t xml:space="preserve">Рабочая программа по литературе для 10 класса составлена на основе </w:t>
      </w:r>
      <w:proofErr w:type="gramStart"/>
      <w:r>
        <w:t>Феде-</w:t>
      </w:r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proofErr w:type="gramEnd"/>
      <w:r>
        <w:t xml:space="preserve"> государственного образовательного стандарта среднего общего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с </w:t>
      </w:r>
      <w:proofErr w:type="spellStart"/>
      <w:r>
        <w:t>учѐтом</w:t>
      </w:r>
      <w:proofErr w:type="spellEnd"/>
      <w:r>
        <w:t xml:space="preserve"> «Концепции преподавания русского языка и литературы в обще-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по литературе для 10-11 классов к за-</w:t>
      </w:r>
      <w:r>
        <w:rPr>
          <w:spacing w:val="1"/>
        </w:rPr>
        <w:t xml:space="preserve"> </w:t>
      </w:r>
      <w:r>
        <w:t xml:space="preserve">вершенной предметной линии учебников по литературе под редакцией В.П. </w:t>
      </w:r>
      <w:proofErr w:type="spellStart"/>
      <w:r>
        <w:t>Жу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равлева</w:t>
      </w:r>
      <w:proofErr w:type="spellEnd"/>
      <w:r>
        <w:t>,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Лебедева.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r>
        <w:t>А.Н.Романова,</w:t>
      </w:r>
      <w:r>
        <w:rPr>
          <w:spacing w:val="1"/>
        </w:rPr>
        <w:t xml:space="preserve"> </w:t>
      </w:r>
      <w:r>
        <w:t>Н.В.Шуваева».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учитываются основные идеи и положения «Примерной программы развития </w:t>
      </w:r>
      <w:proofErr w:type="spellStart"/>
      <w:proofErr w:type="gramStart"/>
      <w:r>
        <w:t>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версальных</w:t>
      </w:r>
      <w:proofErr w:type="spellEnd"/>
      <w:proofErr w:type="gramEnd"/>
      <w:r>
        <w:t xml:space="preserve"> учебных действий при получении среднего общего образования», со-</w:t>
      </w:r>
      <w:r>
        <w:rPr>
          <w:spacing w:val="1"/>
        </w:rPr>
        <w:t xml:space="preserve"> </w:t>
      </w:r>
      <w:proofErr w:type="spellStart"/>
      <w:r>
        <w:t>блюдается</w:t>
      </w:r>
      <w:proofErr w:type="spellEnd"/>
      <w:r>
        <w:t xml:space="preserve"> преемственность с примерными программами для начального общего и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B6131" w:rsidRDefault="003B6131">
      <w:pPr>
        <w:pStyle w:val="a3"/>
        <w:spacing w:before="6"/>
        <w:ind w:left="0"/>
        <w:jc w:val="left"/>
        <w:rPr>
          <w:sz w:val="42"/>
        </w:rPr>
      </w:pPr>
    </w:p>
    <w:p w:rsidR="003B6131" w:rsidRDefault="00462EE8">
      <w:pPr>
        <w:pStyle w:val="1"/>
        <w:spacing w:line="322" w:lineRule="exact"/>
        <w:ind w:right="15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</w:p>
    <w:p w:rsidR="003B6131" w:rsidRDefault="00462EE8">
      <w:pPr>
        <w:ind w:right="16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«ЛИТЕРАТУРА»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 КЛАССЕ</w:t>
      </w:r>
    </w:p>
    <w:p w:rsidR="003B6131" w:rsidRDefault="00462EE8">
      <w:pPr>
        <w:pStyle w:val="a3"/>
        <w:spacing w:before="194" w:line="360" w:lineRule="auto"/>
        <w:ind w:right="358" w:firstLine="360"/>
      </w:pPr>
      <w:r>
        <w:t xml:space="preserve">Изучение учебного предмета «Литература» в 10 классе является частью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proofErr w:type="gramEnd"/>
      <w:r>
        <w:t xml:space="preserve"> деятельности учащихся на ступени СОО, следовательно, процесс</w:t>
      </w:r>
      <w:r>
        <w:rPr>
          <w:spacing w:val="1"/>
        </w:rPr>
        <w:t xml:space="preserve"> </w:t>
      </w:r>
      <w:r>
        <w:t>изучения данного предмета направлен на достижение основных результатов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>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ФГОС.</w:t>
      </w:r>
    </w:p>
    <w:p w:rsidR="003B6131" w:rsidRDefault="00462EE8">
      <w:pPr>
        <w:pStyle w:val="1"/>
        <w:spacing w:before="204"/>
        <w:ind w:right="19"/>
        <w:jc w:val="center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B6131" w:rsidRDefault="00462EE8">
      <w:pPr>
        <w:spacing w:before="48"/>
        <w:ind w:right="18"/>
        <w:jc w:val="center"/>
        <w:rPr>
          <w:b/>
          <w:sz w:val="28"/>
        </w:rPr>
      </w:pPr>
      <w:r>
        <w:rPr>
          <w:b/>
          <w:sz w:val="28"/>
        </w:rPr>
        <w:t>«Литература»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</w:p>
    <w:p w:rsidR="003B6131" w:rsidRDefault="00462EE8">
      <w:pPr>
        <w:pStyle w:val="a3"/>
        <w:spacing w:before="146" w:line="360" w:lineRule="auto"/>
        <w:ind w:right="228" w:firstLine="360"/>
      </w:pPr>
      <w:r>
        <w:t>Изучение русской классической литературы в 10 классе по программе В. П.</w:t>
      </w:r>
      <w:r>
        <w:rPr>
          <w:spacing w:val="1"/>
        </w:rPr>
        <w:t xml:space="preserve"> </w:t>
      </w:r>
      <w:r>
        <w:t xml:space="preserve">Журавлева, Ю. В. Лебедева направлено на достижение следующих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образования:</w:t>
      </w:r>
    </w:p>
    <w:p w:rsidR="003B6131" w:rsidRDefault="00462EE8">
      <w:pPr>
        <w:spacing w:line="360" w:lineRule="auto"/>
        <w:ind w:left="212" w:right="226" w:firstLine="360"/>
        <w:jc w:val="both"/>
        <w:rPr>
          <w:i/>
          <w:sz w:val="28"/>
        </w:rPr>
      </w:pPr>
      <w:r>
        <w:rPr>
          <w:sz w:val="28"/>
        </w:rPr>
        <w:t xml:space="preserve">— формирование российской гражданской идентичности, патриотизма, </w:t>
      </w:r>
      <w:proofErr w:type="spellStart"/>
      <w:proofErr w:type="gramStart"/>
      <w:r>
        <w:rPr>
          <w:sz w:val="28"/>
        </w:rPr>
        <w:t>ува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proofErr w:type="gramEnd"/>
      <w:r>
        <w:rPr>
          <w:sz w:val="28"/>
        </w:rPr>
        <w:t xml:space="preserve"> к своему народу, чувства ответственности перед Родиной, гордости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 Родину, прошлое и настоящее многонационального народа России,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создателя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великой литературы,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носителя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высоких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идеалов;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09"/>
        </w:tabs>
        <w:spacing w:line="362" w:lineRule="auto"/>
        <w:ind w:right="225" w:firstLine="3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ветственного</w:t>
      </w:r>
      <w:proofErr w:type="spellEnd"/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члена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4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собственного</w:t>
      </w:r>
    </w:p>
    <w:p w:rsidR="003B6131" w:rsidRDefault="003B6131">
      <w:pPr>
        <w:spacing w:line="362" w:lineRule="auto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spacing w:before="65" w:line="360" w:lineRule="auto"/>
        <w:ind w:left="212" w:right="222"/>
        <w:jc w:val="both"/>
        <w:rPr>
          <w:i/>
          <w:sz w:val="28"/>
        </w:rPr>
      </w:pPr>
      <w:r>
        <w:rPr>
          <w:sz w:val="28"/>
        </w:rPr>
        <w:lastRenderedPageBreak/>
        <w:t xml:space="preserve">достоинства, осознанно принимающего традиционные национальные и </w:t>
      </w:r>
      <w:proofErr w:type="spellStart"/>
      <w:proofErr w:type="gramStart"/>
      <w:r>
        <w:rPr>
          <w:sz w:val="28"/>
        </w:rPr>
        <w:t>общече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ловеческие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нравст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эмо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ционально</w:t>
      </w:r>
      <w:proofErr w:type="spellEnd"/>
      <w:r>
        <w:rPr>
          <w:i/>
          <w:sz w:val="28"/>
        </w:rPr>
        <w:t>-интеллектуального освоения художественных произведений, в кото-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рых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воплощены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ценности;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33"/>
        </w:tabs>
        <w:spacing w:before="2" w:line="360" w:lineRule="auto"/>
        <w:ind w:right="226" w:firstLine="300"/>
        <w:rPr>
          <w:i/>
          <w:sz w:val="28"/>
        </w:rPr>
      </w:pPr>
      <w:r>
        <w:rPr>
          <w:i/>
          <w:sz w:val="28"/>
        </w:rPr>
        <w:t xml:space="preserve">формирование нравственной чуткости, совестливости, чувства </w:t>
      </w:r>
      <w:proofErr w:type="spellStart"/>
      <w:proofErr w:type="gramStart"/>
      <w:r>
        <w:rPr>
          <w:i/>
          <w:sz w:val="28"/>
        </w:rPr>
        <w:t>справедли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вости</w:t>
      </w:r>
      <w:proofErr w:type="spellEnd"/>
      <w:proofErr w:type="gramEnd"/>
      <w:r>
        <w:rPr>
          <w:i/>
          <w:sz w:val="28"/>
        </w:rPr>
        <w:t>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33"/>
        </w:tabs>
        <w:spacing w:line="360" w:lineRule="auto"/>
        <w:ind w:right="227" w:firstLine="300"/>
        <w:rPr>
          <w:i/>
          <w:sz w:val="28"/>
        </w:rPr>
      </w:pPr>
      <w:r>
        <w:rPr>
          <w:sz w:val="28"/>
        </w:rPr>
        <w:t xml:space="preserve">воспитание готовности к служению Отечеству, его защите </w:t>
      </w:r>
      <w:r>
        <w:rPr>
          <w:i/>
          <w:sz w:val="28"/>
        </w:rPr>
        <w:t>на примере судеб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писателей и образов литературных героев, вызывающих восхищение и уважение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своим служением России;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28"/>
        </w:tabs>
        <w:spacing w:line="360" w:lineRule="auto"/>
        <w:ind w:right="224" w:firstLine="300"/>
        <w:rPr>
          <w:i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 науки и общественной практики, </w:t>
      </w:r>
      <w:r>
        <w:rPr>
          <w:i/>
          <w:sz w:val="28"/>
        </w:rPr>
        <w:t xml:space="preserve">благодаря освоению результатов </w:t>
      </w:r>
      <w:proofErr w:type="gramStart"/>
      <w:r>
        <w:rPr>
          <w:i/>
          <w:sz w:val="28"/>
        </w:rPr>
        <w:t>со-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временного</w:t>
      </w:r>
      <w:proofErr w:type="gramEnd"/>
      <w:r>
        <w:rPr>
          <w:i/>
          <w:sz w:val="28"/>
        </w:rPr>
        <w:t xml:space="preserve"> литературоведения и обращению к лучшим образцам литературной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критики;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28"/>
        </w:tabs>
        <w:spacing w:line="360" w:lineRule="auto"/>
        <w:ind w:right="227" w:firstLine="300"/>
        <w:rPr>
          <w:i/>
          <w:sz w:val="28"/>
        </w:rPr>
      </w:pPr>
      <w:r>
        <w:rPr>
          <w:sz w:val="28"/>
        </w:rPr>
        <w:t>развитие способности понимать диалог культур, а также различных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посредством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сопоставления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научных,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интерпретаций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литературных произведений,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зарубежных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в </w:t>
      </w:r>
      <w:proofErr w:type="spellStart"/>
      <w:r>
        <w:rPr>
          <w:i/>
          <w:sz w:val="28"/>
        </w:rPr>
        <w:t>поликулътурном</w:t>
      </w:r>
      <w:proofErr w:type="spellEnd"/>
      <w:r>
        <w:rPr>
          <w:i/>
          <w:sz w:val="28"/>
        </w:rPr>
        <w:t xml:space="preserve"> мире;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33"/>
        </w:tabs>
        <w:spacing w:line="360" w:lineRule="auto"/>
        <w:ind w:right="222" w:firstLine="300"/>
        <w:rPr>
          <w:i/>
          <w:sz w:val="28"/>
        </w:rPr>
      </w:pPr>
      <w:r>
        <w:rPr>
          <w:sz w:val="28"/>
        </w:rPr>
        <w:t xml:space="preserve">формирование основ саморазвития и самовоспитания в соответствии с </w:t>
      </w:r>
      <w:proofErr w:type="spellStart"/>
      <w:proofErr w:type="gramStart"/>
      <w:r>
        <w:rPr>
          <w:sz w:val="28"/>
        </w:rPr>
        <w:t>тра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диционными</w:t>
      </w:r>
      <w:proofErr w:type="spellEnd"/>
      <w:proofErr w:type="gramEnd"/>
      <w:r>
        <w:rPr>
          <w:sz w:val="28"/>
        </w:rPr>
        <w:t xml:space="preserve"> национальными и общечеловеческими ценностями и идеалами </w:t>
      </w:r>
      <w:proofErr w:type="spellStart"/>
      <w:r>
        <w:rPr>
          <w:sz w:val="28"/>
        </w:rPr>
        <w:t>гра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жданского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этико-эстетического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основ художественной словесности XIX века, участия в дискуссиях по </w:t>
      </w:r>
      <w:proofErr w:type="spellStart"/>
      <w:r>
        <w:rPr>
          <w:i/>
          <w:sz w:val="28"/>
        </w:rPr>
        <w:t>нравст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философской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проблематике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произведений;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45"/>
        </w:tabs>
        <w:spacing w:line="360" w:lineRule="auto"/>
        <w:ind w:right="221" w:firstLine="300"/>
        <w:rPr>
          <w:i/>
          <w:sz w:val="28"/>
        </w:rPr>
      </w:pPr>
      <w:r>
        <w:rPr>
          <w:sz w:val="28"/>
        </w:rPr>
        <w:t>формирование готовности и способности к самостоятельной, творческой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 деятельности, обогащение опыта сотрудничества 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видах деятельности, развитие способности вести диалог с другими людьми, </w:t>
      </w:r>
      <w:proofErr w:type="spellStart"/>
      <w:proofErr w:type="gramStart"/>
      <w:r>
        <w:rPr>
          <w:sz w:val="28"/>
        </w:rPr>
        <w:t>дос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тигать</w:t>
      </w:r>
      <w:proofErr w:type="spellEnd"/>
      <w:proofErr w:type="gramEnd"/>
      <w:r>
        <w:rPr>
          <w:sz w:val="28"/>
        </w:rPr>
        <w:t xml:space="preserve"> в </w:t>
      </w:r>
      <w:proofErr w:type="spellStart"/>
      <w:r>
        <w:rPr>
          <w:sz w:val="28"/>
        </w:rPr>
        <w:t>нѐм</w:t>
      </w:r>
      <w:proofErr w:type="spellEnd"/>
      <w:r>
        <w:rPr>
          <w:sz w:val="28"/>
        </w:rPr>
        <w:t xml:space="preserve"> взаимопонимания, находить общие цели и сотрудничать для их </w:t>
      </w:r>
      <w:proofErr w:type="spellStart"/>
      <w:r>
        <w:rPr>
          <w:sz w:val="28"/>
        </w:rPr>
        <w:t>дос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тижения</w:t>
      </w:r>
      <w:proofErr w:type="spellEnd"/>
      <w:r>
        <w:rPr>
          <w:spacing w:val="3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классе,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само-</w:t>
      </w:r>
    </w:p>
    <w:p w:rsidR="003B6131" w:rsidRDefault="003B6131">
      <w:pPr>
        <w:spacing w:line="360" w:lineRule="auto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spacing w:before="65" w:line="360" w:lineRule="auto"/>
        <w:ind w:left="212" w:right="225"/>
        <w:jc w:val="both"/>
        <w:rPr>
          <w:i/>
          <w:sz w:val="28"/>
        </w:rPr>
      </w:pPr>
      <w:proofErr w:type="spellStart"/>
      <w:r>
        <w:rPr>
          <w:i/>
          <w:sz w:val="28"/>
        </w:rPr>
        <w:lastRenderedPageBreak/>
        <w:t>стоятельного</w:t>
      </w:r>
      <w:proofErr w:type="spellEnd"/>
      <w:r>
        <w:rPr>
          <w:i/>
          <w:sz w:val="28"/>
        </w:rPr>
        <w:t xml:space="preserve"> чтения литературных произведений, участия в коллективных </w:t>
      </w:r>
      <w:proofErr w:type="spellStart"/>
      <w:proofErr w:type="gramStart"/>
      <w:r>
        <w:rPr>
          <w:i/>
          <w:sz w:val="28"/>
        </w:rPr>
        <w:t>ис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следовательских</w:t>
      </w:r>
      <w:proofErr w:type="gramEnd"/>
      <w:r>
        <w:rPr>
          <w:i/>
          <w:sz w:val="28"/>
        </w:rPr>
        <w:t xml:space="preserve"> и творческих проектах, предусмотренных программой 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класса;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14"/>
        </w:tabs>
        <w:spacing w:before="1" w:line="360" w:lineRule="auto"/>
        <w:ind w:right="221" w:firstLine="319"/>
        <w:rPr>
          <w:i/>
          <w:sz w:val="28"/>
        </w:rPr>
      </w:pPr>
      <w:r>
        <w:rPr>
          <w:sz w:val="28"/>
        </w:rPr>
        <w:t xml:space="preserve">формирование эстетического отношения к миру </w:t>
      </w:r>
      <w:r>
        <w:rPr>
          <w:i/>
          <w:sz w:val="28"/>
        </w:rPr>
        <w:t>посредством приобщения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сфере словесного искусства и привлечения других видов искусства на уроках </w:t>
      </w:r>
      <w:proofErr w:type="gramStart"/>
      <w:r>
        <w:rPr>
          <w:i/>
          <w:sz w:val="28"/>
        </w:rPr>
        <w:t>ли-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тературы</w:t>
      </w:r>
      <w:proofErr w:type="spellEnd"/>
      <w:proofErr w:type="gramEnd"/>
      <w:r>
        <w:rPr>
          <w:i/>
          <w:sz w:val="28"/>
        </w:rPr>
        <w:t>, воспитания хорошего вкуса, сознательного отношения к литературе,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 отличать высокие образцы искусства от произведений массовой куль-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туры;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14"/>
        </w:tabs>
        <w:spacing w:line="360" w:lineRule="auto"/>
        <w:ind w:right="221" w:firstLine="319"/>
        <w:rPr>
          <w:i/>
          <w:sz w:val="28"/>
        </w:rPr>
      </w:pPr>
      <w:r>
        <w:rPr>
          <w:sz w:val="28"/>
        </w:rPr>
        <w:t xml:space="preserve">подготовка к осознанному выбору будущей профессии и возможностей </w:t>
      </w:r>
      <w:proofErr w:type="spellStart"/>
      <w:proofErr w:type="gramStart"/>
      <w:r>
        <w:rPr>
          <w:sz w:val="28"/>
        </w:rPr>
        <w:t>реа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лизации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накопления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дея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тельности</w:t>
      </w:r>
      <w:proofErr w:type="spellEnd"/>
      <w:r>
        <w:rPr>
          <w:i/>
          <w:sz w:val="28"/>
        </w:rPr>
        <w:t xml:space="preserve"> в гуманитарной области, освоения некоторых элементов </w:t>
      </w:r>
      <w:proofErr w:type="spellStart"/>
      <w:r>
        <w:rPr>
          <w:i/>
          <w:sz w:val="28"/>
        </w:rPr>
        <w:t>профессио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нальной</w:t>
      </w:r>
      <w:proofErr w:type="spellEnd"/>
      <w:r>
        <w:rPr>
          <w:i/>
          <w:sz w:val="28"/>
        </w:rPr>
        <w:t xml:space="preserve"> деятельности </w:t>
      </w:r>
      <w:proofErr w:type="spellStart"/>
      <w:r>
        <w:rPr>
          <w:i/>
          <w:sz w:val="28"/>
        </w:rPr>
        <w:t>учѐного</w:t>
      </w:r>
      <w:proofErr w:type="spellEnd"/>
      <w:r>
        <w:rPr>
          <w:i/>
          <w:sz w:val="28"/>
        </w:rPr>
        <w:t>-филолога, критика, редактора, журналиста, пи-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сателя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д.;</w:t>
      </w:r>
    </w:p>
    <w:p w:rsidR="003B6131" w:rsidRDefault="00462EE8">
      <w:pPr>
        <w:pStyle w:val="a5"/>
        <w:numPr>
          <w:ilvl w:val="0"/>
          <w:numId w:val="17"/>
        </w:numPr>
        <w:tabs>
          <w:tab w:val="left" w:pos="852"/>
        </w:tabs>
        <w:spacing w:before="2" w:line="360" w:lineRule="auto"/>
        <w:ind w:right="227" w:firstLine="319"/>
        <w:rPr>
          <w:i/>
          <w:sz w:val="28"/>
        </w:rPr>
      </w:pPr>
      <w:r>
        <w:rPr>
          <w:i/>
          <w:sz w:val="28"/>
        </w:rPr>
        <w:t>формирование глубокого уважения к духовному наследию, воплощѐнному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 классической литературе XIX века, осознание неразрывной связи между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ценностями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православной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культуры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достижениями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словесности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 всей сложности их взаимодействия в художественной практике конкретных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писателей.</w:t>
      </w:r>
    </w:p>
    <w:p w:rsidR="003B6131" w:rsidRDefault="00462EE8">
      <w:pPr>
        <w:pStyle w:val="a3"/>
        <w:spacing w:before="38" w:line="360" w:lineRule="auto"/>
        <w:ind w:right="225" w:firstLine="319"/>
      </w:pPr>
      <w:r>
        <w:t>Достижение</w:t>
      </w:r>
      <w:r>
        <w:rPr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от-</w:t>
      </w:r>
      <w:r>
        <w:rPr>
          <w:spacing w:val="-67"/>
        </w:rPr>
        <w:t xml:space="preserve"> </w:t>
      </w:r>
      <w:r>
        <w:t>ражѐнных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ганичными</w:t>
      </w:r>
      <w:proofErr w:type="spellEnd"/>
      <w:proofErr w:type="gramEnd"/>
      <w:r>
        <w:t xml:space="preserve"> для данного учебного предмета, и в формах, обусловленных его </w:t>
      </w:r>
      <w:proofErr w:type="spellStart"/>
      <w:r>
        <w:t>спе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цификой</w:t>
      </w:r>
      <w:proofErr w:type="spellEnd"/>
      <w:r>
        <w:t>.</w:t>
      </w:r>
    </w:p>
    <w:p w:rsidR="003B6131" w:rsidRDefault="003B6131">
      <w:pPr>
        <w:spacing w:line="360" w:lineRule="auto"/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1"/>
        <w:spacing w:before="69"/>
        <w:ind w:right="16"/>
        <w:jc w:val="center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3B6131" w:rsidRDefault="00462EE8">
      <w:pPr>
        <w:spacing w:before="48"/>
        <w:ind w:right="18"/>
        <w:jc w:val="center"/>
        <w:rPr>
          <w:b/>
          <w:sz w:val="28"/>
        </w:rPr>
      </w:pPr>
      <w:r>
        <w:rPr>
          <w:b/>
          <w:sz w:val="28"/>
        </w:rPr>
        <w:t>«Литература»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</w:p>
    <w:p w:rsidR="003B6131" w:rsidRDefault="00462EE8">
      <w:pPr>
        <w:pStyle w:val="a3"/>
        <w:spacing w:before="147" w:line="360" w:lineRule="auto"/>
        <w:ind w:right="430" w:firstLine="559"/>
      </w:pPr>
      <w:r>
        <w:t xml:space="preserve">Предметные результаты изучения учебного предмета «Литература» на </w:t>
      </w:r>
      <w:proofErr w:type="spellStart"/>
      <w:proofErr w:type="gramStart"/>
      <w:r>
        <w:t>сту</w:t>
      </w:r>
      <w:proofErr w:type="spellEnd"/>
      <w:r>
        <w:t>-</w:t>
      </w:r>
      <w:r>
        <w:rPr>
          <w:spacing w:val="1"/>
        </w:rPr>
        <w:t xml:space="preserve"> </w:t>
      </w:r>
      <w:r>
        <w:t>пени</w:t>
      </w:r>
      <w:proofErr w:type="gramEnd"/>
      <w:r>
        <w:t xml:space="preserve"> среднего общего образования не требуют уточнения, они являются </w:t>
      </w:r>
      <w:proofErr w:type="spellStart"/>
      <w:r>
        <w:t>обяза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тельными для организаций, реализующих программы среднего общего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. Однако перечень предметных результатов может быть дополнен и </w:t>
      </w:r>
      <w:proofErr w:type="gramStart"/>
      <w:r>
        <w:t>рас-</w:t>
      </w:r>
      <w:r>
        <w:rPr>
          <w:spacing w:val="1"/>
        </w:rPr>
        <w:t xml:space="preserve"> </w:t>
      </w:r>
      <w:r>
        <w:t>ширен</w:t>
      </w:r>
      <w:proofErr w:type="gramEnd"/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предлагаемой</w:t>
      </w:r>
      <w:r>
        <w:rPr>
          <w:spacing w:val="-8"/>
        </w:rPr>
        <w:t xml:space="preserve"> </w:t>
      </w:r>
      <w:r>
        <w:t>авторской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спецификой,</w:t>
      </w:r>
      <w:r>
        <w:rPr>
          <w:spacing w:val="-68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общеобязательных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 xml:space="preserve">ещѐ некоторых дополнительных итогов обучения. Это дополнительные </w:t>
      </w:r>
      <w:proofErr w:type="spellStart"/>
      <w:proofErr w:type="gramStart"/>
      <w:r>
        <w:t>резуль</w:t>
      </w:r>
      <w:proofErr w:type="spellEnd"/>
      <w:r>
        <w:t>-</w:t>
      </w:r>
      <w:r>
        <w:rPr>
          <w:spacing w:val="1"/>
        </w:rPr>
        <w:t xml:space="preserve"> </w:t>
      </w:r>
      <w:r>
        <w:t>таты</w:t>
      </w:r>
      <w:proofErr w:type="gramEnd"/>
      <w:r>
        <w:t xml:space="preserve"> обеспечиваются вариативной частью содержания образования, спецификой</w:t>
      </w:r>
      <w:r>
        <w:rPr>
          <w:spacing w:val="-67"/>
        </w:rPr>
        <w:t xml:space="preserve"> </w:t>
      </w:r>
      <w:r>
        <w:t>авторской научно-методической концепции, отражѐнной в Рабочей программе</w:t>
      </w:r>
      <w:r>
        <w:rPr>
          <w:spacing w:val="1"/>
        </w:rPr>
        <w:t xml:space="preserve"> </w:t>
      </w:r>
      <w:r>
        <w:t xml:space="preserve">курса и учебно-методических изданиях, входящих в авторский УМК. В </w:t>
      </w:r>
      <w:proofErr w:type="spellStart"/>
      <w:proofErr w:type="gramStart"/>
      <w:r>
        <w:t>частно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, авторская программа под редакцией Ю. В. Лебедева может быть </w:t>
      </w:r>
      <w:proofErr w:type="spell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углублѐнного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способствовать</w:t>
      </w:r>
      <w:r>
        <w:rPr>
          <w:spacing w:val="-10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высоких результатов для мотивированных старшеклассников. В программе и</w:t>
      </w:r>
      <w:r>
        <w:rPr>
          <w:spacing w:val="1"/>
        </w:rPr>
        <w:t xml:space="preserve"> </w:t>
      </w:r>
      <w:r>
        <w:t xml:space="preserve">учебных пособиях к ней предусмотрены учебные материалы, значительно </w:t>
      </w:r>
      <w:proofErr w:type="gramStart"/>
      <w:r>
        <w:t>рас-</w:t>
      </w:r>
      <w:r>
        <w:rPr>
          <w:spacing w:val="1"/>
        </w:rPr>
        <w:t xml:space="preserve"> </w:t>
      </w:r>
      <w:r>
        <w:t>ширяющие</w:t>
      </w:r>
      <w:proofErr w:type="gramEnd"/>
      <w:r>
        <w:t xml:space="preserve"> сведения учеников о литературе XIX — начала XXI века, задания</w:t>
      </w:r>
      <w:r>
        <w:rPr>
          <w:spacing w:val="1"/>
        </w:rPr>
        <w:t xml:space="preserve"> </w:t>
      </w:r>
      <w:r>
        <w:t>повышенной сложности, нацеленные на формирование профильных филологи-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компетенций. Это позволяет учащимся в рамках базовой программы </w:t>
      </w:r>
      <w:proofErr w:type="gramStart"/>
      <w:r>
        <w:t>вы-</w:t>
      </w:r>
      <w:r>
        <w:rPr>
          <w:spacing w:val="1"/>
        </w:rPr>
        <w:t xml:space="preserve"> </w:t>
      </w:r>
      <w:r>
        <w:t>брать</w:t>
      </w:r>
      <w:proofErr w:type="gramEnd"/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вательным</w:t>
      </w:r>
      <w:proofErr w:type="spellEnd"/>
      <w:r>
        <w:t xml:space="preserve"> потребностям, например: подготовиться к итоговому экзамену по</w:t>
      </w:r>
      <w:r>
        <w:rPr>
          <w:spacing w:val="1"/>
        </w:rPr>
        <w:t xml:space="preserve"> </w:t>
      </w:r>
      <w:r>
        <w:t>литературе и творческим конкурсам, проводимым вузами, принять участие в</w:t>
      </w:r>
      <w:r>
        <w:rPr>
          <w:spacing w:val="1"/>
        </w:rPr>
        <w:t xml:space="preserve"> </w:t>
      </w:r>
      <w:r>
        <w:t>предметных олимпиадах по гуманитарным дисциплинам, приобрести опыт на-</w:t>
      </w:r>
      <w:r>
        <w:rPr>
          <w:spacing w:val="1"/>
        </w:rPr>
        <w:t xml:space="preserve"> </w:t>
      </w:r>
      <w:proofErr w:type="spellStart"/>
      <w:r>
        <w:t>учно</w:t>
      </w:r>
      <w:proofErr w:type="spellEnd"/>
      <w:r>
        <w:t>-исследовательской</w:t>
      </w:r>
      <w:r>
        <w:rPr>
          <w:spacing w:val="-1"/>
        </w:rPr>
        <w:t xml:space="preserve"> </w:t>
      </w:r>
      <w:r>
        <w:t>и творческой деятельности.</w:t>
      </w:r>
    </w:p>
    <w:p w:rsidR="003B6131" w:rsidRDefault="00462EE8">
      <w:pPr>
        <w:pStyle w:val="a3"/>
        <w:spacing w:line="357" w:lineRule="auto"/>
        <w:ind w:right="441" w:firstLine="30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3B6131" w:rsidRDefault="003B6131">
      <w:pPr>
        <w:spacing w:line="357" w:lineRule="auto"/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1"/>
        <w:spacing w:before="69" w:line="362" w:lineRule="auto"/>
        <w:ind w:left="3065" w:right="1378" w:hanging="1691"/>
        <w:jc w:val="left"/>
      </w:pPr>
      <w:r>
        <w:lastRenderedPageBreak/>
        <w:t>Планируемые предметные результаты освоения ООП СОО</w:t>
      </w:r>
      <w:r>
        <w:rPr>
          <w:spacing w:val="-67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углублѐнный</w:t>
      </w:r>
      <w:r>
        <w:rPr>
          <w:spacing w:val="-1"/>
        </w:rPr>
        <w:t xml:space="preserve"> </w:t>
      </w:r>
      <w:r>
        <w:t>уровни)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3B6131">
        <w:trPr>
          <w:trHeight w:val="966"/>
        </w:trPr>
        <w:tc>
          <w:tcPr>
            <w:tcW w:w="5070" w:type="dxa"/>
          </w:tcPr>
          <w:p w:rsidR="003B6131" w:rsidRDefault="00462EE8">
            <w:pPr>
              <w:pStyle w:val="TableParagraph"/>
              <w:spacing w:line="315" w:lineRule="exact"/>
              <w:ind w:left="408"/>
              <w:rPr>
                <w:b/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базовом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4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нау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3B6131" w:rsidRDefault="00462EE8">
            <w:pPr>
              <w:pStyle w:val="TableParagraph"/>
              <w:spacing w:before="165" w:line="240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чится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5070" w:type="dxa"/>
          </w:tcPr>
          <w:p w:rsidR="003B6131" w:rsidRDefault="00462EE8">
            <w:pPr>
              <w:pStyle w:val="TableParagraph"/>
              <w:spacing w:line="315" w:lineRule="exact"/>
              <w:ind w:left="410"/>
              <w:rPr>
                <w:b/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базовом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83"/>
                <w:sz w:val="28"/>
              </w:rPr>
              <w:t xml:space="preserve"> </w:t>
            </w:r>
            <w:r>
              <w:rPr>
                <w:b/>
                <w:sz w:val="28"/>
              </w:rPr>
              <w:t>по-</w:t>
            </w:r>
          </w:p>
          <w:p w:rsidR="003B6131" w:rsidRDefault="00462EE8">
            <w:pPr>
              <w:pStyle w:val="TableParagraph"/>
              <w:spacing w:before="165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лучит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научиться:</w:t>
            </w:r>
          </w:p>
        </w:tc>
      </w:tr>
      <w:tr w:rsidR="003B6131">
        <w:trPr>
          <w:trHeight w:val="12557"/>
        </w:trPr>
        <w:tc>
          <w:tcPr>
            <w:tcW w:w="5070" w:type="dxa"/>
          </w:tcPr>
          <w:p w:rsidR="003B6131" w:rsidRDefault="00462EE8">
            <w:pPr>
              <w:pStyle w:val="TableParagraph"/>
              <w:numPr>
                <w:ilvl w:val="0"/>
                <w:numId w:val="16"/>
              </w:numPr>
              <w:tabs>
                <w:tab w:val="left" w:pos="709"/>
              </w:tabs>
              <w:spacing w:line="360" w:lineRule="auto"/>
              <w:ind w:right="303" w:firstLine="300"/>
              <w:jc w:val="both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произ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затрагивающих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проблемы;</w:t>
            </w:r>
          </w:p>
          <w:p w:rsidR="003B6131" w:rsidRDefault="00462EE8">
            <w:pPr>
              <w:pStyle w:val="TableParagraph"/>
              <w:numPr>
                <w:ilvl w:val="0"/>
                <w:numId w:val="16"/>
              </w:numPr>
              <w:tabs>
                <w:tab w:val="left" w:pos="709"/>
              </w:tabs>
              <w:spacing w:line="360" w:lineRule="auto"/>
              <w:ind w:right="300" w:firstLine="30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обобщать и анализировать свой </w:t>
            </w:r>
            <w:proofErr w:type="spellStart"/>
            <w:proofErr w:type="gramStart"/>
            <w:r>
              <w:rPr>
                <w:sz w:val="28"/>
              </w:rPr>
              <w:t>чита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тельский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</w:p>
          <w:p w:rsidR="003B6131" w:rsidRDefault="00462EE8">
            <w:pPr>
              <w:pStyle w:val="TableParagraph"/>
              <w:numPr>
                <w:ilvl w:val="0"/>
                <w:numId w:val="15"/>
              </w:numPr>
              <w:tabs>
                <w:tab w:val="left" w:pos="678"/>
              </w:tabs>
              <w:spacing w:line="360" w:lineRule="auto"/>
              <w:ind w:right="299" w:firstLine="300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художест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блематику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(содержащиеся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нѐм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подтексты);</w:t>
            </w:r>
          </w:p>
          <w:p w:rsidR="003B6131" w:rsidRDefault="00462EE8">
            <w:pPr>
              <w:pStyle w:val="TableParagraph"/>
              <w:numPr>
                <w:ilvl w:val="0"/>
                <w:numId w:val="15"/>
              </w:numPr>
              <w:tabs>
                <w:tab w:val="left" w:pos="678"/>
              </w:tabs>
              <w:spacing w:line="360" w:lineRule="auto"/>
              <w:ind w:right="300" w:firstLine="30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зисов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фрагменты произведения, носящие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анализа;</w:t>
            </w:r>
          </w:p>
          <w:p w:rsidR="003B6131" w:rsidRDefault="00462EE8">
            <w:pPr>
              <w:pStyle w:val="TableParagraph"/>
              <w:numPr>
                <w:ilvl w:val="0"/>
                <w:numId w:val="15"/>
              </w:numPr>
              <w:tabs>
                <w:tab w:val="left" w:pos="678"/>
              </w:tabs>
              <w:spacing w:line="360" w:lineRule="auto"/>
              <w:ind w:right="300" w:firstLine="300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зывать</w:t>
            </w:r>
            <w:proofErr w:type="spellEnd"/>
            <w:proofErr w:type="gramEnd"/>
            <w:r>
              <w:rPr>
                <w:sz w:val="28"/>
              </w:rPr>
              <w:t xml:space="preserve"> их развитие в ходе сюжета,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взаимовлияние,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B6131" w:rsidRDefault="00462EE8">
            <w:pPr>
              <w:pStyle w:val="TableParagraph"/>
              <w:spacing w:line="240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итоге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раскрывая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9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художе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5070" w:type="dxa"/>
          </w:tcPr>
          <w:p w:rsidR="003B6131" w:rsidRDefault="00462EE8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spacing w:line="360" w:lineRule="auto"/>
              <w:ind w:right="302" w:firstLine="300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6131" w:rsidRDefault="00462EE8">
            <w:pPr>
              <w:pStyle w:val="TableParagraph"/>
              <w:spacing w:line="360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(в том числе и с использованием </w:t>
            </w:r>
            <w:proofErr w:type="gramStart"/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сурсов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п.);</w:t>
            </w:r>
          </w:p>
          <w:p w:rsidR="003B6131" w:rsidRDefault="00462EE8">
            <w:pPr>
              <w:pStyle w:val="TableParagraph"/>
              <w:numPr>
                <w:ilvl w:val="0"/>
                <w:numId w:val="14"/>
              </w:numPr>
              <w:tabs>
                <w:tab w:val="left" w:pos="711"/>
              </w:tabs>
              <w:spacing w:line="360" w:lineRule="auto"/>
              <w:ind w:right="90" w:firstLine="3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нѐм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  <w:r>
              <w:rPr>
                <w:sz w:val="28"/>
              </w:rPr>
              <w:t xml:space="preserve"> развития и субъективных черт </w:t>
            </w:r>
            <w:proofErr w:type="spellStart"/>
            <w:r>
              <w:rPr>
                <w:sz w:val="28"/>
              </w:rPr>
              <w:t>ав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торской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индивидуальности;</w:t>
            </w:r>
          </w:p>
          <w:p w:rsidR="003B6131" w:rsidRDefault="00462EE8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spacing w:line="360" w:lineRule="auto"/>
              <w:ind w:right="87" w:firstLine="3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туры</w:t>
            </w:r>
            <w:proofErr w:type="gramEnd"/>
            <w:r>
              <w:rPr>
                <w:sz w:val="28"/>
              </w:rPr>
              <w:t xml:space="preserve"> с другими областями </w:t>
            </w:r>
            <w:proofErr w:type="spellStart"/>
            <w:r>
              <w:rPr>
                <w:sz w:val="28"/>
              </w:rPr>
              <w:t>гуманитар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(философией,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3B6131" w:rsidRDefault="00462EE8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spacing w:line="360" w:lineRule="auto"/>
              <w:ind w:right="91" w:firstLine="3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интерпре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таций</w:t>
            </w:r>
            <w:proofErr w:type="spellEnd"/>
            <w:r>
              <w:rPr>
                <w:sz w:val="28"/>
              </w:rPr>
              <w:t xml:space="preserve"> эпического, драматического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новку</w:t>
            </w:r>
            <w:proofErr w:type="spellEnd"/>
            <w:r>
              <w:rPr>
                <w:sz w:val="28"/>
              </w:rPr>
              <w:t>; запись художественного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интерпретируется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</w:tbl>
    <w:p w:rsidR="003B6131" w:rsidRDefault="003B6131">
      <w:pPr>
        <w:spacing w:line="360" w:lineRule="auto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3B6131">
        <w:trPr>
          <w:trHeight w:val="14492"/>
        </w:trPr>
        <w:tc>
          <w:tcPr>
            <w:tcW w:w="5070" w:type="dxa"/>
          </w:tcPr>
          <w:p w:rsidR="003B6131" w:rsidRDefault="00462EE8">
            <w:pPr>
              <w:pStyle w:val="TableParagraph"/>
              <w:spacing w:line="309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ственного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3B6131" w:rsidRDefault="00462EE8">
            <w:pPr>
              <w:pStyle w:val="TableParagraph"/>
              <w:numPr>
                <w:ilvl w:val="0"/>
                <w:numId w:val="13"/>
              </w:numPr>
              <w:tabs>
                <w:tab w:val="left" w:pos="678"/>
              </w:tabs>
              <w:spacing w:before="160" w:line="360" w:lineRule="auto"/>
              <w:ind w:right="300" w:firstLine="3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жанрово-родовой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и связей элементов </w:t>
            </w:r>
            <w:proofErr w:type="spellStart"/>
            <w:proofErr w:type="gramStart"/>
            <w:r>
              <w:rPr>
                <w:sz w:val="28"/>
              </w:rPr>
              <w:t>художе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ственного</w:t>
            </w:r>
            <w:proofErr w:type="spellEnd"/>
            <w:proofErr w:type="gramEnd"/>
            <w:r>
              <w:rPr>
                <w:sz w:val="28"/>
              </w:rPr>
              <w:t xml:space="preserve"> мира произведения: места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изобра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жения</w:t>
            </w:r>
            <w:proofErr w:type="spellEnd"/>
            <w:r>
              <w:rPr>
                <w:sz w:val="28"/>
              </w:rPr>
              <w:t xml:space="preserve"> действия и его развития, </w:t>
            </w:r>
            <w:proofErr w:type="spellStart"/>
            <w:r>
              <w:rPr>
                <w:sz w:val="28"/>
              </w:rPr>
              <w:t>спо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собы</w:t>
            </w:r>
            <w:proofErr w:type="spellEnd"/>
            <w:r>
              <w:rPr>
                <w:sz w:val="28"/>
              </w:rPr>
              <w:t xml:space="preserve"> введения персонажей и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теров</w:t>
            </w:r>
            <w:proofErr w:type="spellEnd"/>
            <w:r>
              <w:rPr>
                <w:sz w:val="28"/>
              </w:rPr>
              <w:t>;</w:t>
            </w:r>
          </w:p>
          <w:p w:rsidR="003B6131" w:rsidRDefault="00462EE8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3088"/>
              </w:tabs>
              <w:spacing w:before="1" w:line="360" w:lineRule="auto"/>
              <w:ind w:right="300" w:firstLine="283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слов и фраз, используемых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z w:val="28"/>
              </w:rPr>
              <w:tab/>
              <w:t>произведении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коннотатив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z w:val="28"/>
              </w:rPr>
              <w:t xml:space="preserve"> значения), оценивать их </w:t>
            </w:r>
            <w:proofErr w:type="spellStart"/>
            <w:r>
              <w:rPr>
                <w:sz w:val="28"/>
              </w:rPr>
              <w:t>художе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ственную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новизны,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наполненности,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эстетиче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значимости;</w:t>
            </w:r>
          </w:p>
          <w:p w:rsidR="003B6131" w:rsidRDefault="00462EE8">
            <w:pPr>
              <w:pStyle w:val="TableParagraph"/>
              <w:numPr>
                <w:ilvl w:val="0"/>
                <w:numId w:val="13"/>
              </w:numPr>
              <w:tabs>
                <w:tab w:val="left" w:pos="692"/>
              </w:tabs>
              <w:spacing w:line="360" w:lineRule="auto"/>
              <w:ind w:right="301" w:firstLine="3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определѐнных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шений</w:t>
            </w:r>
            <w:proofErr w:type="spellEnd"/>
            <w:proofErr w:type="gramEnd"/>
            <w:r>
              <w:rPr>
                <w:sz w:val="28"/>
              </w:rPr>
              <w:t xml:space="preserve"> в произведении, раскрывая,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определѐнных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ствуют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обусловливают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эстети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определѐнного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зачина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концовки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5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</w:t>
            </w:r>
            <w:proofErr w:type="spellEnd"/>
            <w:r>
              <w:rPr>
                <w:sz w:val="28"/>
              </w:rPr>
              <w:t>-</w:t>
            </w:r>
          </w:p>
          <w:p w:rsidR="003B6131" w:rsidRDefault="00462EE8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жду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счастливой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трагической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</w:p>
        </w:tc>
        <w:tc>
          <w:tcPr>
            <w:tcW w:w="507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B6131" w:rsidRDefault="003B6131">
      <w:pPr>
        <w:rPr>
          <w:sz w:val="28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3B6131">
        <w:trPr>
          <w:trHeight w:val="13525"/>
        </w:trPr>
        <w:tc>
          <w:tcPr>
            <w:tcW w:w="5070" w:type="dxa"/>
          </w:tcPr>
          <w:p w:rsidR="003B6131" w:rsidRDefault="00462EE8">
            <w:pPr>
              <w:pStyle w:val="TableParagraph"/>
              <w:spacing w:line="360" w:lineRule="auto"/>
              <w:ind w:left="107" w:right="30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вязкой, открытым и закрытым </w:t>
            </w:r>
            <w:proofErr w:type="spellStart"/>
            <w:proofErr w:type="gramStart"/>
            <w:r>
              <w:rPr>
                <w:sz w:val="28"/>
              </w:rPr>
              <w:t>фина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</w:t>
            </w:r>
            <w:proofErr w:type="gramEnd"/>
            <w:r>
              <w:rPr>
                <w:sz w:val="28"/>
              </w:rPr>
              <w:t>);</w:t>
            </w:r>
          </w:p>
          <w:p w:rsidR="003B6131" w:rsidRDefault="00462EE8">
            <w:pPr>
              <w:pStyle w:val="TableParagraph"/>
              <w:numPr>
                <w:ilvl w:val="0"/>
                <w:numId w:val="12"/>
              </w:numPr>
              <w:tabs>
                <w:tab w:val="left" w:pos="692"/>
              </w:tabs>
              <w:spacing w:line="360" w:lineRule="auto"/>
              <w:ind w:right="299" w:firstLine="30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случаи, когда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 заявлено в тексте, от того, что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нѐм</w:t>
            </w:r>
            <w:proofErr w:type="spellEnd"/>
            <w:r>
              <w:rPr>
                <w:sz w:val="28"/>
              </w:rPr>
              <w:t xml:space="preserve"> подразумевается (например, </w:t>
            </w:r>
            <w:proofErr w:type="spellStart"/>
            <w:proofErr w:type="gramStart"/>
            <w:r>
              <w:rPr>
                <w:sz w:val="28"/>
              </w:rPr>
              <w:t>иро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сарказм,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аллегория,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пербола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п.);</w:t>
            </w:r>
          </w:p>
          <w:p w:rsidR="003B6131" w:rsidRDefault="00462EE8">
            <w:pPr>
              <w:pStyle w:val="TableParagraph"/>
              <w:spacing w:line="360" w:lineRule="auto"/>
              <w:ind w:left="107" w:right="92" w:firstLine="300"/>
              <w:jc w:val="both"/>
              <w:rPr>
                <w:sz w:val="28"/>
              </w:rPr>
            </w:pPr>
            <w:r>
              <w:t xml:space="preserve">—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следующую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дуктивную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3B6131" w:rsidRDefault="00462EE8">
            <w:pPr>
              <w:pStyle w:val="TableParagraph"/>
              <w:numPr>
                <w:ilvl w:val="0"/>
                <w:numId w:val="11"/>
              </w:numPr>
              <w:tabs>
                <w:tab w:val="left" w:pos="692"/>
              </w:tabs>
              <w:spacing w:line="360" w:lineRule="auto"/>
              <w:ind w:right="299" w:firstLine="300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развѐрнутые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об изучаемом на уроке </w:t>
            </w:r>
            <w:proofErr w:type="gramStart"/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изведении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прочи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тературному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(течению)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риоду</w:t>
            </w:r>
            <w:proofErr w:type="spellEnd"/>
            <w:r>
              <w:rPr>
                <w:sz w:val="28"/>
              </w:rPr>
              <w:t>);</w:t>
            </w:r>
          </w:p>
          <w:p w:rsidR="003B6131" w:rsidRDefault="00462EE8">
            <w:pPr>
              <w:pStyle w:val="TableParagraph"/>
              <w:numPr>
                <w:ilvl w:val="0"/>
                <w:numId w:val="11"/>
              </w:numPr>
              <w:tabs>
                <w:tab w:val="left" w:pos="692"/>
              </w:tabs>
              <w:spacing w:line="360" w:lineRule="auto"/>
              <w:ind w:right="300" w:firstLine="3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 литературы и искусства, пред-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лагать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  <w:tc>
          <w:tcPr>
            <w:tcW w:w="507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B6131" w:rsidRDefault="003B6131">
      <w:pPr>
        <w:rPr>
          <w:sz w:val="28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p w:rsidR="003B6131" w:rsidRDefault="00462EE8">
      <w:pPr>
        <w:spacing w:before="65"/>
        <w:ind w:left="513"/>
        <w:rPr>
          <w:b/>
          <w:sz w:val="28"/>
        </w:rPr>
      </w:pPr>
      <w:r>
        <w:rPr>
          <w:sz w:val="28"/>
        </w:rPr>
        <w:lastRenderedPageBreak/>
        <w:t>Выпускник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базовом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узнать: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6"/>
        </w:tabs>
        <w:spacing w:before="163"/>
        <w:ind w:left="825" w:hanging="313"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6"/>
        </w:tabs>
        <w:spacing w:before="160"/>
        <w:ind w:left="825" w:hanging="313"/>
        <w:jc w:val="lef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6"/>
        </w:tabs>
        <w:spacing w:before="161"/>
        <w:ind w:left="825" w:hanging="313"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6"/>
        </w:tabs>
        <w:spacing w:before="160"/>
        <w:ind w:left="825" w:hanging="313"/>
        <w:jc w:val="left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историко-культурном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литературоведении;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6"/>
        </w:tabs>
        <w:spacing w:before="163"/>
        <w:ind w:left="825" w:hanging="313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историко-литературном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веков;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14"/>
        </w:tabs>
        <w:spacing w:before="160" w:line="360" w:lineRule="auto"/>
        <w:ind w:right="232" w:firstLine="300"/>
        <w:rPr>
          <w:sz w:val="28"/>
        </w:rPr>
      </w:pPr>
      <w:r>
        <w:rPr>
          <w:sz w:val="28"/>
        </w:rPr>
        <w:t>о наиболее ярких или характерных чертах литературных направлений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течений;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14"/>
        </w:tabs>
        <w:spacing w:line="360" w:lineRule="auto"/>
        <w:ind w:right="225" w:firstLine="300"/>
        <w:rPr>
          <w:sz w:val="28"/>
        </w:rPr>
      </w:pPr>
      <w:r>
        <w:rPr>
          <w:sz w:val="28"/>
        </w:rPr>
        <w:t xml:space="preserve">имена ведущих писателей, значимые факты их творческой биографии, </w:t>
      </w:r>
      <w:proofErr w:type="gramStart"/>
      <w:r>
        <w:rPr>
          <w:sz w:val="28"/>
        </w:rPr>
        <w:t>на-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proofErr w:type="gramEnd"/>
      <w:r>
        <w:rPr>
          <w:sz w:val="28"/>
        </w:rPr>
        <w:t xml:space="preserve"> ключевых произведений, имена героев, ставших «вечными образами» 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нарицательными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7"/>
        </w:tabs>
        <w:spacing w:before="1"/>
        <w:ind w:left="796" w:hanging="284"/>
        <w:rPr>
          <w:sz w:val="28"/>
        </w:rPr>
      </w:pP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-11"/>
          <w:sz w:val="28"/>
        </w:rPr>
        <w:t xml:space="preserve"> </w:t>
      </w:r>
      <w:r>
        <w:rPr>
          <w:sz w:val="28"/>
        </w:rPr>
        <w:t>эпохой.</w:t>
      </w:r>
    </w:p>
    <w:p w:rsidR="003B6131" w:rsidRDefault="003B6131">
      <w:pPr>
        <w:pStyle w:val="a3"/>
        <w:ind w:left="0"/>
        <w:jc w:val="left"/>
        <w:rPr>
          <w:sz w:val="20"/>
        </w:rPr>
      </w:pPr>
    </w:p>
    <w:p w:rsidR="003B6131" w:rsidRDefault="003B6131">
      <w:pPr>
        <w:pStyle w:val="a3"/>
        <w:ind w:left="0"/>
        <w:jc w:val="left"/>
        <w:rPr>
          <w:sz w:val="20"/>
        </w:rPr>
      </w:pPr>
    </w:p>
    <w:p w:rsidR="003B6131" w:rsidRDefault="003B6131">
      <w:pPr>
        <w:pStyle w:val="a3"/>
        <w:spacing w:before="8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3B6131">
        <w:trPr>
          <w:trHeight w:val="964"/>
        </w:trPr>
        <w:tc>
          <w:tcPr>
            <w:tcW w:w="5070" w:type="dxa"/>
          </w:tcPr>
          <w:p w:rsidR="003B6131" w:rsidRDefault="00462EE8">
            <w:pPr>
              <w:pStyle w:val="TableParagraph"/>
              <w:spacing w:line="315" w:lineRule="exact"/>
              <w:ind w:left="408"/>
              <w:rPr>
                <w:b/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углублѐнном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</w:p>
          <w:p w:rsidR="003B6131" w:rsidRDefault="00462EE8">
            <w:pPr>
              <w:pStyle w:val="TableParagraph"/>
              <w:spacing w:before="165"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научится:</w:t>
            </w:r>
          </w:p>
        </w:tc>
        <w:tc>
          <w:tcPr>
            <w:tcW w:w="5070" w:type="dxa"/>
          </w:tcPr>
          <w:p w:rsidR="003B6131" w:rsidRDefault="00462EE8">
            <w:pPr>
              <w:pStyle w:val="TableParagraph"/>
              <w:spacing w:line="315" w:lineRule="exact"/>
              <w:ind w:left="410"/>
              <w:rPr>
                <w:b/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углублѐнном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</w:p>
          <w:p w:rsidR="003B6131" w:rsidRDefault="00462EE8">
            <w:pPr>
              <w:pStyle w:val="TableParagraph"/>
              <w:spacing w:before="165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получит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научиться:</w:t>
            </w:r>
          </w:p>
        </w:tc>
      </w:tr>
      <w:tr w:rsidR="003B6131">
        <w:trPr>
          <w:trHeight w:val="7246"/>
        </w:trPr>
        <w:tc>
          <w:tcPr>
            <w:tcW w:w="5070" w:type="dxa"/>
          </w:tcPr>
          <w:p w:rsidR="003B6131" w:rsidRDefault="00462EE8">
            <w:pPr>
              <w:pStyle w:val="TableParagraph"/>
              <w:numPr>
                <w:ilvl w:val="0"/>
                <w:numId w:val="9"/>
              </w:numPr>
              <w:tabs>
                <w:tab w:val="left" w:pos="699"/>
              </w:tabs>
              <w:spacing w:line="360" w:lineRule="auto"/>
              <w:ind w:right="93" w:firstLine="300"/>
              <w:jc w:val="both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произве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дений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русской,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тературы</w:t>
            </w:r>
            <w:proofErr w:type="spellEnd"/>
            <w:r>
              <w:rPr>
                <w:sz w:val="28"/>
              </w:rPr>
              <w:t xml:space="preserve"> в соответствии с 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обеспечивающим углублѐнное 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</w:p>
          <w:p w:rsidR="003B6131" w:rsidRDefault="00462EE8">
            <w:pPr>
              <w:pStyle w:val="TableParagraph"/>
              <w:numPr>
                <w:ilvl w:val="0"/>
                <w:numId w:val="9"/>
              </w:numPr>
              <w:tabs>
                <w:tab w:val="left" w:pos="716"/>
              </w:tabs>
              <w:spacing w:line="362" w:lineRule="auto"/>
              <w:ind w:right="98" w:firstLine="30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анализировать:</w:t>
            </w:r>
          </w:p>
          <w:p w:rsidR="003B6131" w:rsidRDefault="00462EE8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spacing w:line="360" w:lineRule="auto"/>
              <w:ind w:right="93" w:firstLine="300"/>
              <w:jc w:val="both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тодов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3B6131" w:rsidRDefault="00462EE8">
            <w:pPr>
              <w:pStyle w:val="TableParagraph"/>
              <w:numPr>
                <w:ilvl w:val="0"/>
                <w:numId w:val="8"/>
              </w:numPr>
              <w:tabs>
                <w:tab w:val="left" w:pos="673"/>
              </w:tabs>
              <w:spacing w:line="360" w:lineRule="auto"/>
              <w:ind w:right="93" w:firstLine="3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конкретные произведения во </w:t>
            </w:r>
            <w:proofErr w:type="spellStart"/>
            <w:proofErr w:type="gramStart"/>
            <w:r>
              <w:rPr>
                <w:sz w:val="28"/>
              </w:rPr>
              <w:t>взаи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мосвязи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отраслями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(историей,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философией,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педагогикой,</w:t>
            </w:r>
          </w:p>
          <w:p w:rsidR="003B6131" w:rsidRDefault="00462EE8">
            <w:pPr>
              <w:pStyle w:val="TableParagraph"/>
              <w:spacing w:line="240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психологией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</w:tc>
        <w:tc>
          <w:tcPr>
            <w:tcW w:w="5070" w:type="dxa"/>
          </w:tcPr>
          <w:p w:rsidR="003B6131" w:rsidRDefault="00462EE8">
            <w:pPr>
              <w:pStyle w:val="TableParagraph"/>
              <w:numPr>
                <w:ilvl w:val="0"/>
                <w:numId w:val="7"/>
              </w:numPr>
              <w:tabs>
                <w:tab w:val="left" w:pos="711"/>
              </w:tabs>
              <w:spacing w:line="360" w:lineRule="auto"/>
              <w:ind w:right="91" w:firstLine="30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исследова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тельской</w:t>
            </w:r>
            <w:proofErr w:type="spellEnd"/>
            <w:proofErr w:type="gramEnd"/>
            <w:r>
              <w:rPr>
                <w:sz w:val="28"/>
              </w:rPr>
              <w:t xml:space="preserve"> и проектной деятельности ре-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сурсы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филологи-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ческого</w:t>
            </w:r>
            <w:proofErr w:type="spellEnd"/>
            <w:r>
              <w:rPr>
                <w:sz w:val="28"/>
              </w:rPr>
              <w:t xml:space="preserve"> сообщества, в том числе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  <w:p w:rsidR="003B6131" w:rsidRDefault="00462EE8">
            <w:pPr>
              <w:pStyle w:val="TableParagraph"/>
              <w:numPr>
                <w:ilvl w:val="0"/>
                <w:numId w:val="7"/>
              </w:numPr>
              <w:tabs>
                <w:tab w:val="left" w:pos="711"/>
              </w:tabs>
              <w:spacing w:line="360" w:lineRule="auto"/>
              <w:ind w:right="91" w:firstLine="300"/>
              <w:jc w:val="both"/>
              <w:rPr>
                <w:sz w:val="28"/>
              </w:rPr>
            </w:pPr>
            <w:r>
              <w:rPr>
                <w:sz w:val="28"/>
              </w:rPr>
              <w:t>опираться в своей деятельности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литературо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proofErr w:type="gramEnd"/>
            <w:r>
              <w:rPr>
                <w:sz w:val="28"/>
              </w:rPr>
              <w:t>, в том числе современного,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крупнейших литературоведов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XIX—XXI веков;</w:t>
            </w:r>
          </w:p>
          <w:p w:rsidR="003B6131" w:rsidRDefault="00462EE8">
            <w:pPr>
              <w:pStyle w:val="TableParagraph"/>
              <w:numPr>
                <w:ilvl w:val="0"/>
                <w:numId w:val="7"/>
              </w:numPr>
              <w:tabs>
                <w:tab w:val="left" w:pos="701"/>
              </w:tabs>
              <w:spacing w:line="360" w:lineRule="auto"/>
              <w:ind w:right="90" w:firstLine="3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пополнять и обогащать свои </w:t>
            </w:r>
            <w:proofErr w:type="gramStart"/>
            <w:r>
              <w:rPr>
                <w:sz w:val="28"/>
              </w:rPr>
              <w:t>пред-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ставления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закономер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ностях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3B6131" w:rsidRDefault="00462EE8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динамике;</w:t>
            </w:r>
          </w:p>
        </w:tc>
      </w:tr>
    </w:tbl>
    <w:p w:rsidR="003B6131" w:rsidRDefault="003B6131">
      <w:pPr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3B6131">
        <w:trPr>
          <w:trHeight w:val="14492"/>
        </w:trPr>
        <w:tc>
          <w:tcPr>
            <w:tcW w:w="5070" w:type="dxa"/>
          </w:tcPr>
          <w:p w:rsidR="003B6131" w:rsidRDefault="00462EE8">
            <w:pPr>
              <w:pStyle w:val="TableParagraph"/>
              <w:numPr>
                <w:ilvl w:val="0"/>
                <w:numId w:val="6"/>
              </w:numPr>
              <w:tabs>
                <w:tab w:val="left" w:pos="673"/>
              </w:tabs>
              <w:spacing w:line="360" w:lineRule="auto"/>
              <w:ind w:right="93" w:firstLine="3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интерпрета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новку</w:t>
            </w:r>
            <w:proofErr w:type="spellEnd"/>
            <w:r>
              <w:rPr>
                <w:sz w:val="28"/>
              </w:rPr>
              <w:t>; запись художественного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оценивая, как каждая версия </w:t>
            </w:r>
            <w:proofErr w:type="spellStart"/>
            <w:r>
              <w:rPr>
                <w:sz w:val="28"/>
              </w:rPr>
              <w:t>интерпре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исходный текст;</w:t>
            </w:r>
          </w:p>
          <w:p w:rsidR="003B6131" w:rsidRDefault="00462EE8">
            <w:pPr>
              <w:pStyle w:val="TableParagraph"/>
              <w:spacing w:line="360" w:lineRule="auto"/>
              <w:ind w:left="107" w:right="93" w:firstLine="300"/>
              <w:jc w:val="both"/>
              <w:rPr>
                <w:sz w:val="28"/>
              </w:rPr>
            </w:pPr>
            <w:r>
              <w:t xml:space="preserve">— </w:t>
            </w: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истори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>-литературном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XIX—-XX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на:</w:t>
            </w:r>
          </w:p>
          <w:p w:rsidR="003B6131" w:rsidRDefault="00462EE8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line="360" w:lineRule="auto"/>
              <w:ind w:right="93" w:firstLine="300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тературных</w:t>
            </w:r>
            <w:proofErr w:type="spellEnd"/>
            <w:proofErr w:type="gramEnd"/>
            <w:r>
              <w:rPr>
                <w:sz w:val="28"/>
              </w:rPr>
              <w:t xml:space="preserve"> группах (уметь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яркие или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или течения в конкретном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неизвест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ратурных</w:t>
            </w:r>
            <w:proofErr w:type="spellEnd"/>
            <w:r>
              <w:rPr>
                <w:sz w:val="28"/>
              </w:rPr>
              <w:t xml:space="preserve"> групп, о литературной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взаимодействии между ними (напри-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сторонников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«гражданской»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6131" w:rsidRDefault="00462EE8">
            <w:pPr>
              <w:pStyle w:val="TableParagraph"/>
              <w:spacing w:line="240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«чистой»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t>ДР</w:t>
            </w:r>
            <w:r>
              <w:rPr>
                <w:sz w:val="28"/>
              </w:rPr>
              <w:t>.)</w:t>
            </w:r>
          </w:p>
          <w:p w:rsidR="003B6131" w:rsidRDefault="00462EE8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before="148" w:line="360" w:lineRule="auto"/>
              <w:ind w:right="93" w:firstLine="3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знание </w:t>
            </w:r>
            <w:proofErr w:type="spellStart"/>
            <w:r>
              <w:rPr>
                <w:sz w:val="28"/>
              </w:rPr>
              <w:t>имѐн</w:t>
            </w:r>
            <w:proofErr w:type="spellEnd"/>
            <w:r>
              <w:rPr>
                <w:sz w:val="28"/>
              </w:rPr>
              <w:t xml:space="preserve"> и творческих </w:t>
            </w:r>
            <w:proofErr w:type="spellStart"/>
            <w:proofErr w:type="gramStart"/>
            <w:r>
              <w:rPr>
                <w:sz w:val="28"/>
              </w:rPr>
              <w:t>биогра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критиков, литературных героев,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изведений</w:t>
            </w:r>
            <w:proofErr w:type="spellEnd"/>
            <w:r>
              <w:rPr>
                <w:sz w:val="28"/>
              </w:rPr>
              <w:t>;</w:t>
            </w:r>
          </w:p>
          <w:p w:rsidR="003B6131" w:rsidRDefault="00462EE8">
            <w:pPr>
              <w:pStyle w:val="TableParagraph"/>
              <w:numPr>
                <w:ilvl w:val="0"/>
                <w:numId w:val="5"/>
              </w:numPr>
              <w:tabs>
                <w:tab w:val="left" w:pos="673"/>
              </w:tabs>
              <w:spacing w:line="240" w:lineRule="auto"/>
              <w:ind w:left="672" w:hanging="265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5070" w:type="dxa"/>
          </w:tcPr>
          <w:p w:rsidR="003B6131" w:rsidRDefault="00462EE8">
            <w:pPr>
              <w:pStyle w:val="TableParagraph"/>
              <w:spacing w:before="126" w:line="360" w:lineRule="auto"/>
              <w:ind w:right="93" w:firstLine="300"/>
              <w:jc w:val="both"/>
              <w:rPr>
                <w:sz w:val="28"/>
              </w:rPr>
            </w:pPr>
            <w:r>
              <w:t xml:space="preserve">—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конферен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циях</w:t>
            </w:r>
            <w:proofErr w:type="spellEnd"/>
            <w:r>
              <w:rPr>
                <w:sz w:val="28"/>
              </w:rPr>
              <w:t>, конкурсах, летних школах и 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молодых учѐных в различных ролях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(докладчик,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содокладчик,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дискутант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др.), представляя результаты своих </w:t>
            </w:r>
            <w:proofErr w:type="spell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следований в виде научных докладов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изданиях.</w:t>
            </w:r>
          </w:p>
        </w:tc>
      </w:tr>
    </w:tbl>
    <w:p w:rsidR="003B6131" w:rsidRDefault="003B6131">
      <w:pPr>
        <w:spacing w:line="360" w:lineRule="auto"/>
        <w:jc w:val="both"/>
        <w:rPr>
          <w:sz w:val="28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3B6131">
        <w:trPr>
          <w:trHeight w:val="14492"/>
        </w:trPr>
        <w:tc>
          <w:tcPr>
            <w:tcW w:w="5070" w:type="dxa"/>
          </w:tcPr>
          <w:p w:rsidR="003B6131" w:rsidRDefault="00462EE8">
            <w:pPr>
              <w:pStyle w:val="TableParagraph"/>
              <w:spacing w:line="360" w:lineRule="auto"/>
              <w:ind w:left="107" w:right="1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туальности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появления;</w:t>
            </w:r>
          </w:p>
          <w:p w:rsidR="003B6131" w:rsidRDefault="00462EE8">
            <w:pPr>
              <w:pStyle w:val="TableParagraph"/>
              <w:numPr>
                <w:ilvl w:val="0"/>
                <w:numId w:val="4"/>
              </w:numPr>
              <w:tabs>
                <w:tab w:val="left" w:pos="673"/>
              </w:tabs>
              <w:spacing w:line="360" w:lineRule="auto"/>
              <w:ind w:right="95" w:firstLine="300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изу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чаемых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произведений читателями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динамике;</w:t>
            </w:r>
          </w:p>
          <w:p w:rsidR="003B6131" w:rsidRDefault="00462EE8">
            <w:pPr>
              <w:pStyle w:val="TableParagraph"/>
              <w:spacing w:line="360" w:lineRule="auto"/>
              <w:ind w:left="107" w:right="96" w:firstLine="300"/>
              <w:jc w:val="both"/>
              <w:rPr>
                <w:sz w:val="28"/>
              </w:rPr>
            </w:pPr>
            <w:r>
              <w:t xml:space="preserve">—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читательский опыт (в том числе и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чтения):</w:t>
            </w:r>
          </w:p>
          <w:p w:rsidR="003B6131" w:rsidRDefault="00462EE8">
            <w:pPr>
              <w:pStyle w:val="TableParagraph"/>
              <w:numPr>
                <w:ilvl w:val="0"/>
                <w:numId w:val="3"/>
              </w:numPr>
              <w:tabs>
                <w:tab w:val="left" w:pos="673"/>
              </w:tabs>
              <w:spacing w:line="360" w:lineRule="auto"/>
              <w:ind w:right="91" w:firstLine="300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развѐрнутые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просы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турной</w:t>
            </w:r>
            <w:proofErr w:type="spellEnd"/>
            <w:r>
              <w:rPr>
                <w:sz w:val="28"/>
              </w:rPr>
              <w:t xml:space="preserve"> критики, демонстрируя </w:t>
            </w:r>
            <w:proofErr w:type="spellStart"/>
            <w:r>
              <w:rPr>
                <w:sz w:val="28"/>
              </w:rPr>
              <w:t>целост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восприятие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на разных его уровнях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единстве и взаимосвязи и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ратурному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(течению)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культурно-исторической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риоду</w:t>
            </w:r>
            <w:proofErr w:type="spellEnd"/>
            <w:r>
              <w:rPr>
                <w:sz w:val="28"/>
              </w:rPr>
              <w:t>);</w:t>
            </w:r>
          </w:p>
          <w:p w:rsidR="003B6131" w:rsidRDefault="00462EE8">
            <w:pPr>
              <w:pStyle w:val="TableParagraph"/>
              <w:spacing w:line="362" w:lineRule="auto"/>
              <w:ind w:left="107" w:right="92" w:firstLine="300"/>
              <w:jc w:val="both"/>
              <w:rPr>
                <w:sz w:val="28"/>
              </w:rPr>
            </w:pPr>
            <w:r>
              <w:t>—</w:t>
            </w:r>
            <w:r>
              <w:rPr>
                <w:spacing w:val="1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следующую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дуктивную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</w:p>
          <w:p w:rsidR="003B6131" w:rsidRDefault="00462EE8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line="360" w:lineRule="auto"/>
              <w:ind w:right="91" w:firstLine="30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исследо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вательские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ты, самостоятельно определяя их тема-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таты;</w:t>
            </w:r>
          </w:p>
          <w:p w:rsidR="003B6131" w:rsidRDefault="00462EE8">
            <w:pPr>
              <w:pStyle w:val="TableParagraph"/>
              <w:numPr>
                <w:ilvl w:val="0"/>
                <w:numId w:val="2"/>
              </w:numPr>
              <w:tabs>
                <w:tab w:val="left" w:pos="673"/>
              </w:tabs>
              <w:spacing w:line="360" w:lineRule="auto"/>
              <w:ind w:right="94" w:firstLine="300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ментарий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3B6131" w:rsidRDefault="00462EE8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507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B6131" w:rsidRDefault="003B6131">
      <w:pPr>
        <w:rPr>
          <w:sz w:val="28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3B6131">
        <w:trPr>
          <w:trHeight w:val="967"/>
        </w:trPr>
        <w:tc>
          <w:tcPr>
            <w:tcW w:w="5070" w:type="dxa"/>
          </w:tcPr>
          <w:p w:rsidR="003B6131" w:rsidRDefault="00462EE8">
            <w:pPr>
              <w:pStyle w:val="TableParagraph"/>
              <w:tabs>
                <w:tab w:val="left" w:pos="767"/>
                <w:tab w:val="left" w:pos="3491"/>
              </w:tabs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зея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специализированной</w:t>
            </w:r>
            <w:r>
              <w:rPr>
                <w:sz w:val="28"/>
              </w:rPr>
              <w:tab/>
              <w:t>библиотеки,</w:t>
            </w:r>
          </w:p>
          <w:p w:rsidR="003B6131" w:rsidRDefault="00462EE8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  <w:tc>
          <w:tcPr>
            <w:tcW w:w="507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B6131" w:rsidRDefault="003B6131">
      <w:pPr>
        <w:pStyle w:val="a3"/>
        <w:ind w:left="0"/>
        <w:jc w:val="left"/>
        <w:rPr>
          <w:sz w:val="20"/>
        </w:rPr>
      </w:pPr>
    </w:p>
    <w:p w:rsidR="003B6131" w:rsidRDefault="00462EE8">
      <w:pPr>
        <w:spacing w:before="240"/>
        <w:ind w:left="513"/>
        <w:jc w:val="both"/>
        <w:rPr>
          <w:b/>
          <w:sz w:val="28"/>
        </w:rPr>
      </w:pPr>
      <w:r>
        <w:rPr>
          <w:sz w:val="28"/>
        </w:rPr>
        <w:t>Таким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освоения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узнают: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14"/>
        </w:tabs>
        <w:spacing w:before="160" w:line="360" w:lineRule="auto"/>
        <w:ind w:right="224" w:firstLine="300"/>
        <w:rPr>
          <w:sz w:val="28"/>
        </w:rPr>
      </w:pPr>
      <w:r>
        <w:rPr>
          <w:sz w:val="28"/>
        </w:rPr>
        <w:t>основные особенности становления реализма в русской литературе в кон-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9"/>
        </w:tabs>
        <w:spacing w:line="360" w:lineRule="auto"/>
        <w:ind w:right="224" w:firstLine="300"/>
        <w:rPr>
          <w:sz w:val="28"/>
        </w:rPr>
      </w:pPr>
      <w:r>
        <w:rPr>
          <w:sz w:val="28"/>
        </w:rPr>
        <w:t xml:space="preserve">важнейшие черты русского реализма, обусловившие национальное </w:t>
      </w:r>
      <w:proofErr w:type="spellStart"/>
      <w:r>
        <w:rPr>
          <w:sz w:val="28"/>
        </w:rPr>
        <w:t>своеоб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русской 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14"/>
        </w:tabs>
        <w:spacing w:line="360" w:lineRule="auto"/>
        <w:ind w:right="224" w:firstLine="300"/>
        <w:rPr>
          <w:sz w:val="28"/>
        </w:rPr>
      </w:pPr>
      <w:r>
        <w:rPr>
          <w:sz w:val="28"/>
        </w:rPr>
        <w:t>проявившиеся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мантизма</w:t>
      </w:r>
      <w:proofErr w:type="spellEnd"/>
      <w:r>
        <w:rPr>
          <w:sz w:val="28"/>
        </w:rPr>
        <w:t xml:space="preserve"> как литературного направления, имена и произведения русских </w:t>
      </w:r>
      <w:proofErr w:type="spellStart"/>
      <w:r>
        <w:rPr>
          <w:sz w:val="28"/>
        </w:rPr>
        <w:t>писате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лей второй половины XIX века, в творчестве которых проявились черты роман-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тизма</w:t>
      </w:r>
      <w:proofErr w:type="spellEnd"/>
      <w:r>
        <w:rPr>
          <w:sz w:val="28"/>
        </w:rPr>
        <w:t>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9"/>
        </w:tabs>
        <w:spacing w:before="1" w:line="360" w:lineRule="auto"/>
        <w:ind w:right="224" w:firstLine="300"/>
        <w:rPr>
          <w:sz w:val="28"/>
        </w:rPr>
      </w:pP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Бальзака,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Стендаля,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Мопассана, их роль в развитии реализма как литературного направления и фор-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мировании</w:t>
      </w:r>
      <w:proofErr w:type="spellEnd"/>
      <w:r>
        <w:rPr>
          <w:sz w:val="28"/>
        </w:rPr>
        <w:t xml:space="preserve"> жанров романа, новеллы, названия ключевых произведений Бальзака,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Стендаля, Диккенса и Мопассана, содержание одного из произведений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14"/>
        </w:tabs>
        <w:ind w:left="813" w:hanging="301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факты</w:t>
      </w:r>
      <w:r>
        <w:rPr>
          <w:spacing w:val="-7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И.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Тургенева,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романа</w:t>
      </w:r>
    </w:p>
    <w:p w:rsidR="003B6131" w:rsidRDefault="00462EE8">
      <w:pPr>
        <w:pStyle w:val="a3"/>
        <w:spacing w:before="160"/>
      </w:pPr>
      <w:r>
        <w:t>«Отцы и дети»;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3"/>
        </w:tabs>
        <w:spacing w:before="161" w:line="360" w:lineRule="auto"/>
        <w:ind w:right="226" w:firstLine="300"/>
        <w:rPr>
          <w:sz w:val="28"/>
        </w:rPr>
      </w:pPr>
      <w:r>
        <w:rPr>
          <w:sz w:val="28"/>
        </w:rPr>
        <w:t xml:space="preserve">важнейшие факты биографии и творчества И. А. Гончарова, связь </w:t>
      </w:r>
      <w:proofErr w:type="spellStart"/>
      <w:r>
        <w:rPr>
          <w:sz w:val="28"/>
        </w:rPr>
        <w:t>трѐх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манов</w:t>
      </w:r>
      <w:proofErr w:type="spellEnd"/>
      <w:r>
        <w:rPr>
          <w:sz w:val="28"/>
        </w:rPr>
        <w:t xml:space="preserve"> писателя с ключевыми проблемами эпохи, общие </w:t>
      </w:r>
      <w:proofErr w:type="spellStart"/>
      <w:r>
        <w:rPr>
          <w:sz w:val="28"/>
        </w:rPr>
        <w:t>сюжетнокомпозиционные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романов</w:t>
      </w:r>
      <w:r>
        <w:rPr>
          <w:spacing w:val="-4"/>
          <w:sz w:val="28"/>
        </w:rPr>
        <w:t xml:space="preserve"> </w:t>
      </w:r>
      <w:r>
        <w:rPr>
          <w:sz w:val="28"/>
        </w:rPr>
        <w:t>Гончарова,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-2"/>
          <w:sz w:val="28"/>
        </w:rPr>
        <w:t xml:space="preserve"> </w:t>
      </w:r>
      <w:r>
        <w:rPr>
          <w:sz w:val="28"/>
        </w:rPr>
        <w:t>«Обломов»;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14"/>
        </w:tabs>
        <w:spacing w:line="360" w:lineRule="auto"/>
        <w:ind w:right="224" w:firstLine="300"/>
        <w:rPr>
          <w:sz w:val="28"/>
        </w:rPr>
      </w:pPr>
      <w:r>
        <w:rPr>
          <w:sz w:val="28"/>
        </w:rPr>
        <w:t>проблематику пьес А. Н. Островского, социальные и психологические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блемы</w:t>
      </w:r>
      <w:proofErr w:type="spellEnd"/>
      <w:r>
        <w:rPr>
          <w:sz w:val="28"/>
        </w:rPr>
        <w:t>,</w:t>
      </w:r>
      <w:r>
        <w:rPr>
          <w:spacing w:val="57"/>
          <w:sz w:val="28"/>
        </w:rPr>
        <w:t xml:space="preserve"> </w:t>
      </w:r>
      <w:r>
        <w:rPr>
          <w:sz w:val="28"/>
        </w:rPr>
        <w:t>поднятые</w:t>
      </w:r>
      <w:r>
        <w:rPr>
          <w:spacing w:val="55"/>
          <w:sz w:val="28"/>
        </w:rPr>
        <w:t xml:space="preserve"> </w:t>
      </w:r>
      <w:r>
        <w:rPr>
          <w:sz w:val="28"/>
        </w:rPr>
        <w:t>драматургом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пьесах</w:t>
      </w:r>
      <w:r>
        <w:rPr>
          <w:spacing w:val="58"/>
          <w:sz w:val="28"/>
        </w:rPr>
        <w:t xml:space="preserve"> </w:t>
      </w:r>
      <w:r>
        <w:rPr>
          <w:sz w:val="28"/>
        </w:rPr>
        <w:t>«Банкрот»,</w:t>
      </w:r>
      <w:r>
        <w:rPr>
          <w:spacing w:val="57"/>
          <w:sz w:val="28"/>
        </w:rPr>
        <w:t xml:space="preserve"> </w:t>
      </w:r>
      <w:r>
        <w:rPr>
          <w:sz w:val="28"/>
        </w:rPr>
        <w:t>«Гроза»,</w:t>
      </w:r>
      <w:r>
        <w:rPr>
          <w:spacing w:val="64"/>
          <w:sz w:val="28"/>
        </w:rPr>
        <w:t xml:space="preserve"> </w:t>
      </w:r>
      <w:r>
        <w:rPr>
          <w:sz w:val="28"/>
        </w:rPr>
        <w:t>«Бесприданница»,</w:t>
      </w:r>
    </w:p>
    <w:p w:rsidR="003B6131" w:rsidRDefault="00462EE8">
      <w:pPr>
        <w:pStyle w:val="a3"/>
        <w:spacing w:line="362" w:lineRule="auto"/>
        <w:ind w:right="224"/>
      </w:pPr>
      <w:r>
        <w:t>«Лес»; содержание драмы «Гроза» и пьес А. Н. Островского, прочитанных само-</w:t>
      </w:r>
      <w:r>
        <w:rPr>
          <w:spacing w:val="1"/>
        </w:rPr>
        <w:t xml:space="preserve"> </w:t>
      </w:r>
      <w:proofErr w:type="spellStart"/>
      <w:r>
        <w:t>стоятельно</w:t>
      </w:r>
      <w:proofErr w:type="spellEnd"/>
      <w:r>
        <w:t>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3"/>
        </w:tabs>
        <w:spacing w:line="360" w:lineRule="auto"/>
        <w:ind w:right="233" w:firstLine="300"/>
        <w:rPr>
          <w:sz w:val="28"/>
        </w:rPr>
      </w:pPr>
      <w:r>
        <w:rPr>
          <w:sz w:val="28"/>
        </w:rPr>
        <w:t>основные факты биографии и творчества Ф. И. Тютчева, А. А. Фета,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Толстого, ведущие мотивы лирики каждого автора, произведения (фрагменты),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мироощущение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поэта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6"/>
        </w:tabs>
        <w:ind w:left="825" w:hanging="313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факты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Некрасова;</w:t>
      </w:r>
    </w:p>
    <w:p w:rsidR="003B6131" w:rsidRDefault="003B6131">
      <w:pPr>
        <w:jc w:val="both"/>
        <w:rPr>
          <w:sz w:val="28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p w:rsidR="003B6131" w:rsidRDefault="00462EE8">
      <w:pPr>
        <w:pStyle w:val="a5"/>
        <w:numPr>
          <w:ilvl w:val="0"/>
          <w:numId w:val="10"/>
        </w:numPr>
        <w:tabs>
          <w:tab w:val="left" w:pos="821"/>
        </w:tabs>
        <w:spacing w:before="65"/>
        <w:ind w:left="820" w:hanging="308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3"/>
          <w:sz w:val="28"/>
        </w:rPr>
        <w:t xml:space="preserve"> </w:t>
      </w:r>
      <w:r>
        <w:rPr>
          <w:sz w:val="28"/>
        </w:rPr>
        <w:t>лирики</w:t>
      </w:r>
      <w:r>
        <w:rPr>
          <w:spacing w:val="-4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14"/>
        </w:tabs>
        <w:spacing w:before="163" w:line="360" w:lineRule="auto"/>
        <w:ind w:right="226" w:firstLine="300"/>
        <w:rPr>
          <w:sz w:val="28"/>
        </w:rPr>
      </w:pPr>
      <w:r>
        <w:rPr>
          <w:sz w:val="28"/>
        </w:rPr>
        <w:t>содержание поэмы «Кому на Руси жить хорошо?», образы персонажей,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авторской идеи;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83"/>
        </w:tabs>
        <w:spacing w:before="140" w:line="360" w:lineRule="auto"/>
        <w:ind w:right="227" w:firstLine="300"/>
        <w:rPr>
          <w:sz w:val="28"/>
        </w:rPr>
      </w:pPr>
      <w:r>
        <w:rPr>
          <w:sz w:val="28"/>
        </w:rPr>
        <w:t>признаки эпопеи как литературного жанра, черты эпопеи в поэме Н. А. Не-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красова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 Руси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хорошо?»;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7"/>
        </w:tabs>
        <w:spacing w:line="360" w:lineRule="auto"/>
        <w:ind w:right="223" w:firstLine="300"/>
        <w:rPr>
          <w:sz w:val="28"/>
        </w:rPr>
      </w:pPr>
      <w:r>
        <w:rPr>
          <w:sz w:val="28"/>
        </w:rPr>
        <w:t>важнейшие факты творческой биографии М. Е. Салтыкова-Щедрина основ-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идейные предпосылки его литературного творчества, содержание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сатиры</w:t>
      </w:r>
      <w:r>
        <w:rPr>
          <w:spacing w:val="-3"/>
          <w:sz w:val="28"/>
        </w:rPr>
        <w:t xml:space="preserve"> </w:t>
      </w:r>
      <w:r>
        <w:rPr>
          <w:sz w:val="28"/>
        </w:rPr>
        <w:t>«История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города»;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line="360" w:lineRule="auto"/>
        <w:ind w:right="225" w:firstLine="300"/>
        <w:rPr>
          <w:sz w:val="28"/>
        </w:rPr>
      </w:pPr>
      <w:r>
        <w:rPr>
          <w:sz w:val="28"/>
        </w:rPr>
        <w:t>факты биографии Ф. М. Достоевского, названия и общую проблематику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основных произведений, содержание романа «Преступление и наказание», </w:t>
      </w:r>
      <w:proofErr w:type="spellStart"/>
      <w:r>
        <w:rPr>
          <w:sz w:val="28"/>
        </w:rPr>
        <w:t>значе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романа,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 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повествовании;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9"/>
        </w:tabs>
        <w:spacing w:line="360" w:lineRule="auto"/>
        <w:ind w:right="221" w:firstLine="300"/>
        <w:rPr>
          <w:sz w:val="28"/>
        </w:rPr>
      </w:pPr>
      <w:r>
        <w:rPr>
          <w:sz w:val="28"/>
        </w:rPr>
        <w:t>основные факты биографии Л. Н. Толстого, особенности важнейших 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8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-5"/>
          <w:sz w:val="28"/>
        </w:rPr>
        <w:t xml:space="preserve"> </w:t>
      </w:r>
      <w:r>
        <w:rPr>
          <w:sz w:val="28"/>
        </w:rPr>
        <w:t>«Война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мир»,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автобиографическое значение некоторых образов и мотивов романа,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 событий, изо-</w:t>
      </w:r>
      <w:r>
        <w:rPr>
          <w:spacing w:val="1"/>
          <w:sz w:val="28"/>
        </w:rPr>
        <w:t xml:space="preserve"> </w:t>
      </w:r>
      <w:r>
        <w:rPr>
          <w:sz w:val="28"/>
        </w:rPr>
        <w:t>бражѐнных Толстым;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9"/>
        </w:tabs>
        <w:spacing w:before="1" w:line="360" w:lineRule="auto"/>
        <w:ind w:right="224" w:firstLine="300"/>
        <w:rPr>
          <w:sz w:val="28"/>
        </w:rPr>
      </w:pPr>
      <w:r>
        <w:rPr>
          <w:sz w:val="28"/>
        </w:rPr>
        <w:t>основные факты биографии А. П. Чехова, сюжеты 3—4 рассказов 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 к разным периодам творчества, содержание комедии «Вишнѐвый</w:t>
      </w:r>
      <w:r>
        <w:rPr>
          <w:spacing w:val="1"/>
          <w:sz w:val="28"/>
        </w:rPr>
        <w:t xml:space="preserve"> </w:t>
      </w:r>
      <w:r>
        <w:rPr>
          <w:sz w:val="28"/>
        </w:rPr>
        <w:t>сад», систему образов пьесы, специфику жанра комедии «</w:t>
      </w:r>
      <w:proofErr w:type="spellStart"/>
      <w:r>
        <w:rPr>
          <w:sz w:val="28"/>
        </w:rPr>
        <w:t>Вишнѐвый</w:t>
      </w:r>
      <w:proofErr w:type="spellEnd"/>
      <w:r>
        <w:rPr>
          <w:sz w:val="28"/>
        </w:rPr>
        <w:t xml:space="preserve"> сад», </w:t>
      </w:r>
      <w:proofErr w:type="spellStart"/>
      <w:r>
        <w:rPr>
          <w:sz w:val="28"/>
        </w:rPr>
        <w:t>осо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конфликта;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line="362" w:lineRule="auto"/>
        <w:ind w:right="226" w:firstLine="300"/>
        <w:rPr>
          <w:sz w:val="28"/>
        </w:rPr>
      </w:pPr>
      <w:r>
        <w:rPr>
          <w:sz w:val="28"/>
        </w:rPr>
        <w:t>основные особенности жанров рецензии, отзыва, аннотации,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докладу,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реферату,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литературоведческую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3B6131" w:rsidRDefault="00462EE8">
      <w:pPr>
        <w:pStyle w:val="1"/>
        <w:spacing w:line="322" w:lineRule="exact"/>
        <w:ind w:left="513"/>
      </w:pP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узнать: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before="154" w:line="360" w:lineRule="auto"/>
        <w:ind w:right="225" w:firstLine="30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16"/>
          <w:sz w:val="28"/>
        </w:rPr>
        <w:t xml:space="preserve"> </w:t>
      </w:r>
      <w:r>
        <w:rPr>
          <w:sz w:val="28"/>
        </w:rPr>
        <w:t>факты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7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9"/>
          <w:sz w:val="28"/>
        </w:rPr>
        <w:t xml:space="preserve"> </w:t>
      </w:r>
      <w:r>
        <w:rPr>
          <w:sz w:val="28"/>
        </w:rPr>
        <w:t>Н.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  <w:r>
        <w:rPr>
          <w:spacing w:val="18"/>
          <w:sz w:val="28"/>
        </w:rPr>
        <w:t xml:space="preserve"> </w:t>
      </w:r>
      <w:r>
        <w:rPr>
          <w:sz w:val="28"/>
        </w:rPr>
        <w:t>Чернышевского,</w:t>
      </w:r>
      <w:r>
        <w:rPr>
          <w:spacing w:val="19"/>
          <w:sz w:val="28"/>
        </w:rPr>
        <w:t xml:space="preserve"> </w:t>
      </w:r>
      <w:r>
        <w:rPr>
          <w:sz w:val="28"/>
        </w:rPr>
        <w:t>«Что</w:t>
      </w:r>
      <w:r>
        <w:rPr>
          <w:spacing w:val="19"/>
          <w:sz w:val="28"/>
        </w:rPr>
        <w:t xml:space="preserve"> </w:t>
      </w:r>
      <w:r>
        <w:rPr>
          <w:sz w:val="28"/>
        </w:rPr>
        <w:t>де-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лать</w:t>
      </w:r>
      <w:proofErr w:type="spellEnd"/>
      <w:r>
        <w:rPr>
          <w:sz w:val="28"/>
        </w:rPr>
        <w:t>?»,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романа и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 главных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before="2" w:line="360" w:lineRule="auto"/>
        <w:ind w:right="227" w:firstLine="30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Н.</w:t>
      </w:r>
      <w:r>
        <w:rPr>
          <w:spacing w:val="20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Лескова,</w:t>
      </w:r>
      <w:r>
        <w:rPr>
          <w:spacing w:val="18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20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обще-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ственном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литературном 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 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line="360" w:lineRule="auto"/>
        <w:ind w:right="229" w:firstLine="30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7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«новой</w:t>
      </w:r>
      <w:r>
        <w:rPr>
          <w:spacing w:val="18"/>
          <w:sz w:val="28"/>
        </w:rPr>
        <w:t xml:space="preserve"> </w:t>
      </w:r>
      <w:r>
        <w:rPr>
          <w:sz w:val="28"/>
        </w:rPr>
        <w:t>драмы»</w:t>
      </w:r>
      <w:r>
        <w:rPr>
          <w:spacing w:val="16"/>
          <w:sz w:val="28"/>
        </w:rPr>
        <w:t xml:space="preserve"> </w:t>
      </w:r>
      <w:r>
        <w:rPr>
          <w:sz w:val="28"/>
        </w:rPr>
        <w:t>рубежа</w:t>
      </w:r>
      <w:r>
        <w:rPr>
          <w:spacing w:val="16"/>
          <w:sz w:val="28"/>
        </w:rPr>
        <w:t xml:space="preserve"> </w:t>
      </w:r>
      <w:r>
        <w:rPr>
          <w:sz w:val="28"/>
        </w:rPr>
        <w:t>веков,</w:t>
      </w:r>
      <w:r>
        <w:rPr>
          <w:spacing w:val="16"/>
          <w:sz w:val="28"/>
        </w:rPr>
        <w:t xml:space="preserve"> </w:t>
      </w:r>
      <w:r>
        <w:rPr>
          <w:sz w:val="28"/>
        </w:rPr>
        <w:t>сюжет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главных 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пьес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-1"/>
          <w:sz w:val="28"/>
        </w:rPr>
        <w:t xml:space="preserve"> </w:t>
      </w:r>
      <w:r>
        <w:rPr>
          <w:sz w:val="28"/>
        </w:rPr>
        <w:t>(«Нора») и Б.</w:t>
      </w:r>
      <w:r>
        <w:rPr>
          <w:spacing w:val="-2"/>
          <w:sz w:val="28"/>
        </w:rPr>
        <w:t xml:space="preserve"> </w:t>
      </w:r>
      <w:r>
        <w:rPr>
          <w:sz w:val="28"/>
        </w:rPr>
        <w:t>Шоу</w:t>
      </w:r>
      <w:r>
        <w:rPr>
          <w:spacing w:val="-3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Пигмалион</w:t>
      </w:r>
      <w:proofErr w:type="spellEnd"/>
      <w:r>
        <w:rPr>
          <w:sz w:val="28"/>
        </w:rPr>
        <w:t>»);</w:t>
      </w:r>
    </w:p>
    <w:p w:rsidR="003B6131" w:rsidRDefault="003B6131">
      <w:pPr>
        <w:spacing w:line="360" w:lineRule="auto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before="65" w:line="362" w:lineRule="auto"/>
        <w:ind w:right="235" w:firstLine="300"/>
        <w:jc w:val="left"/>
        <w:rPr>
          <w:sz w:val="28"/>
        </w:rPr>
      </w:pPr>
      <w:r>
        <w:rPr>
          <w:sz w:val="28"/>
        </w:rPr>
        <w:lastRenderedPageBreak/>
        <w:t>основные направления русской литературной критики второй поло вины XIX</w:t>
      </w:r>
      <w:r>
        <w:rPr>
          <w:spacing w:val="-67"/>
          <w:sz w:val="28"/>
        </w:rPr>
        <w:t xml:space="preserve"> </w:t>
      </w:r>
      <w:r>
        <w:rPr>
          <w:sz w:val="28"/>
        </w:rPr>
        <w:t>века;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line="360" w:lineRule="auto"/>
        <w:ind w:right="225" w:firstLine="300"/>
        <w:jc w:val="left"/>
        <w:rPr>
          <w:sz w:val="28"/>
        </w:rPr>
      </w:pPr>
      <w:r>
        <w:rPr>
          <w:sz w:val="28"/>
        </w:rPr>
        <w:t>имена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иллюстраторов </w:t>
      </w:r>
      <w:proofErr w:type="spellStart"/>
      <w:r>
        <w:rPr>
          <w:sz w:val="28"/>
        </w:rPr>
        <w:t>произ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 второй половины 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line="362" w:lineRule="auto"/>
        <w:ind w:right="235" w:firstLine="300"/>
        <w:jc w:val="left"/>
        <w:rPr>
          <w:sz w:val="28"/>
        </w:rPr>
      </w:pPr>
      <w:r>
        <w:rPr>
          <w:sz w:val="28"/>
        </w:rPr>
        <w:t>наиболее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интересные,</w:t>
      </w:r>
      <w:r>
        <w:rPr>
          <w:spacing w:val="30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кинематографические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 литературной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века;</w:t>
      </w:r>
    </w:p>
    <w:p w:rsidR="003B6131" w:rsidRDefault="00462EE8">
      <w:pPr>
        <w:pStyle w:val="1"/>
        <w:spacing w:before="190"/>
        <w:ind w:left="513"/>
        <w:jc w:val="left"/>
      </w:pPr>
      <w:r>
        <w:t>научатся: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before="199" w:line="360" w:lineRule="auto"/>
        <w:ind w:right="224" w:firstLine="300"/>
        <w:rPr>
          <w:sz w:val="28"/>
        </w:rPr>
      </w:pPr>
      <w:r>
        <w:rPr>
          <w:spacing w:val="-1"/>
          <w:sz w:val="28"/>
        </w:rPr>
        <w:t>раскрывать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идею</w:t>
      </w:r>
      <w:r>
        <w:rPr>
          <w:spacing w:val="-16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поло</w:t>
      </w:r>
      <w:r>
        <w:rPr>
          <w:spacing w:val="-13"/>
          <w:sz w:val="28"/>
        </w:rPr>
        <w:t xml:space="preserve"> </w:t>
      </w:r>
      <w:r>
        <w:rPr>
          <w:sz w:val="28"/>
        </w:rPr>
        <w:t>вины</w:t>
      </w:r>
      <w:r>
        <w:rPr>
          <w:spacing w:val="-14"/>
          <w:sz w:val="28"/>
        </w:rPr>
        <w:t xml:space="preserve"> </w:t>
      </w:r>
      <w:r>
        <w:rPr>
          <w:sz w:val="28"/>
        </w:rPr>
        <w:t>XIX</w:t>
      </w:r>
      <w:r>
        <w:rPr>
          <w:spacing w:val="-67"/>
          <w:sz w:val="28"/>
        </w:rPr>
        <w:t xml:space="preserve"> </w:t>
      </w:r>
      <w:r>
        <w:rPr>
          <w:sz w:val="28"/>
        </w:rPr>
        <w:t>века, аргументированно излагать авторскую позицию, опираясь на анализ кон-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кретных</w:t>
      </w:r>
      <w:proofErr w:type="spellEnd"/>
      <w:r>
        <w:rPr>
          <w:sz w:val="28"/>
        </w:rPr>
        <w:t xml:space="preserve"> эпизодов,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 произведения;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before="1" w:line="360" w:lineRule="auto"/>
        <w:ind w:right="234" w:firstLine="300"/>
        <w:rPr>
          <w:sz w:val="28"/>
        </w:rPr>
      </w:pPr>
      <w:r>
        <w:rPr>
          <w:sz w:val="28"/>
        </w:rPr>
        <w:t>создавать устное монологическое высказывание в жанре отзыва о 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 второй половины XIX века, составлять рассказ (сообщение) о писателе,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 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1"/>
        </w:tabs>
        <w:spacing w:before="1" w:line="360" w:lineRule="auto"/>
        <w:ind w:right="229" w:firstLine="300"/>
        <w:rPr>
          <w:sz w:val="28"/>
        </w:rPr>
      </w:pPr>
      <w:r>
        <w:rPr>
          <w:sz w:val="28"/>
        </w:rPr>
        <w:t>воспроизводить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сжато</w:t>
      </w:r>
      <w:r>
        <w:rPr>
          <w:spacing w:val="-12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3"/>
          <w:sz w:val="28"/>
        </w:rPr>
        <w:t xml:space="preserve"> </w:t>
      </w:r>
      <w:r>
        <w:rPr>
          <w:sz w:val="28"/>
        </w:rPr>
        <w:t>романа,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13"/>
          <w:sz w:val="28"/>
        </w:rPr>
        <w:t xml:space="preserve"> </w:t>
      </w:r>
      <w:r>
        <w:rPr>
          <w:sz w:val="28"/>
        </w:rPr>
        <w:t>пьесы,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 эпизодов,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1"/>
        </w:tabs>
        <w:spacing w:line="360" w:lineRule="auto"/>
        <w:ind w:right="221" w:firstLine="300"/>
        <w:rPr>
          <w:sz w:val="28"/>
        </w:rPr>
      </w:pPr>
      <w:r>
        <w:rPr>
          <w:sz w:val="28"/>
        </w:rPr>
        <w:t>характеризовать героев романа, повести, рассказа, пьесы в общей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 используя понятия: главный — второстепенный герои антитеза, до-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полнение</w:t>
      </w:r>
      <w:proofErr w:type="spellEnd"/>
      <w:r>
        <w:rPr>
          <w:sz w:val="28"/>
        </w:rPr>
        <w:t xml:space="preserve">, сходство—различие и т. п.; раскрывать образы главных и </w:t>
      </w:r>
      <w:proofErr w:type="spellStart"/>
      <w:r>
        <w:rPr>
          <w:sz w:val="28"/>
        </w:rPr>
        <w:t>второсте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пенных, а также эпизодических персонажей, объяснять их роль в развитии </w:t>
      </w:r>
      <w:proofErr w:type="spellStart"/>
      <w:r>
        <w:rPr>
          <w:sz w:val="28"/>
        </w:rPr>
        <w:t>дейст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вия, определять </w:t>
      </w:r>
      <w:proofErr w:type="spellStart"/>
      <w:r>
        <w:rPr>
          <w:sz w:val="28"/>
        </w:rPr>
        <w:t>приѐмы</w:t>
      </w:r>
      <w:proofErr w:type="spellEnd"/>
      <w:r>
        <w:rPr>
          <w:sz w:val="28"/>
        </w:rPr>
        <w:t xml:space="preserve"> создания образа персонажа, в том числе речевую </w:t>
      </w:r>
      <w:proofErr w:type="spellStart"/>
      <w:r>
        <w:rPr>
          <w:sz w:val="28"/>
        </w:rPr>
        <w:t>харак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теристику</w:t>
      </w:r>
      <w:proofErr w:type="spellEnd"/>
      <w:r>
        <w:rPr>
          <w:sz w:val="28"/>
        </w:rPr>
        <w:t xml:space="preserve">, создавать словесный портрет героя с использованием цитат из </w:t>
      </w:r>
      <w:proofErr w:type="spellStart"/>
      <w:r>
        <w:rPr>
          <w:sz w:val="28"/>
        </w:rPr>
        <w:t>произ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 объяснять значение образов персонажей для раскрытия авторского за-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мысла</w:t>
      </w:r>
      <w:proofErr w:type="spellEnd"/>
      <w:r>
        <w:rPr>
          <w:sz w:val="28"/>
        </w:rPr>
        <w:t xml:space="preserve">, создавать комплексную характеристику героя, сравнительную </w:t>
      </w:r>
      <w:proofErr w:type="spellStart"/>
      <w:r>
        <w:rPr>
          <w:sz w:val="28"/>
        </w:rPr>
        <w:t>характери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pacing w:val="-1"/>
          <w:sz w:val="28"/>
        </w:rPr>
        <w:t>стику</w:t>
      </w:r>
      <w:proofErr w:type="spellEnd"/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персонажей,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персонажу,</w:t>
      </w:r>
      <w:r>
        <w:rPr>
          <w:spacing w:val="-14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8"/>
          <w:sz w:val="28"/>
        </w:rPr>
        <w:t xml:space="preserve"> </w:t>
      </w:r>
      <w:r>
        <w:rPr>
          <w:sz w:val="28"/>
        </w:rPr>
        <w:t>текста;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5"/>
        </w:tabs>
        <w:spacing w:line="360" w:lineRule="auto"/>
        <w:ind w:left="352" w:right="715" w:firstLine="300"/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ческие</w:t>
      </w:r>
      <w:proofErr w:type="spellEnd"/>
      <w:r>
        <w:rPr>
          <w:sz w:val="28"/>
        </w:rPr>
        <w:t xml:space="preserve"> проблемы, которые нашли отражение в художественном мире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изведения;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5"/>
        </w:tabs>
        <w:spacing w:line="360" w:lineRule="auto"/>
        <w:ind w:left="352" w:right="222" w:firstLine="300"/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сжато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крывать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их сюжетно-композиционное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3B6131" w:rsidRDefault="003B6131">
      <w:pPr>
        <w:spacing w:line="360" w:lineRule="auto"/>
        <w:jc w:val="both"/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a5"/>
        <w:numPr>
          <w:ilvl w:val="1"/>
          <w:numId w:val="10"/>
        </w:numPr>
        <w:tabs>
          <w:tab w:val="left" w:pos="951"/>
        </w:tabs>
        <w:spacing w:before="65" w:line="362" w:lineRule="auto"/>
        <w:ind w:left="352" w:right="221" w:firstLine="300"/>
      </w:pPr>
      <w:r>
        <w:rPr>
          <w:sz w:val="28"/>
        </w:rPr>
        <w:lastRenderedPageBreak/>
        <w:t>определять средства изображения внутреннего мира главных героев авто-</w:t>
      </w:r>
      <w:r>
        <w:rPr>
          <w:spacing w:val="1"/>
          <w:sz w:val="28"/>
        </w:rPr>
        <w:t xml:space="preserve"> </w:t>
      </w:r>
      <w:r>
        <w:rPr>
          <w:sz w:val="28"/>
        </w:rPr>
        <w:t>ром,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65"/>
        </w:tabs>
        <w:spacing w:line="360" w:lineRule="auto"/>
        <w:ind w:left="352" w:right="225" w:firstLine="300"/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6"/>
          <w:sz w:val="28"/>
        </w:rPr>
        <w:t xml:space="preserve"> </w:t>
      </w:r>
      <w:r>
        <w:rPr>
          <w:sz w:val="28"/>
        </w:rPr>
        <w:t>изображѐнного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мира</w:t>
      </w:r>
      <w:r>
        <w:rPr>
          <w:spacing w:val="-16"/>
          <w:sz w:val="28"/>
        </w:rPr>
        <w:t xml:space="preserve"> </w:t>
      </w:r>
      <w:r>
        <w:rPr>
          <w:sz w:val="28"/>
        </w:rPr>
        <w:t>(пейзаж,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-67"/>
          <w:sz w:val="28"/>
        </w:rPr>
        <w:t xml:space="preserve"> </w:t>
      </w:r>
      <w:r>
        <w:rPr>
          <w:sz w:val="28"/>
        </w:rPr>
        <w:t>вещный</w:t>
      </w:r>
      <w:r>
        <w:rPr>
          <w:spacing w:val="-1"/>
          <w:sz w:val="28"/>
        </w:rPr>
        <w:t xml:space="preserve"> </w:t>
      </w:r>
      <w:r>
        <w:rPr>
          <w:sz w:val="28"/>
        </w:rPr>
        <w:t>мир,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 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идеи;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67"/>
        </w:tabs>
        <w:spacing w:line="321" w:lineRule="exact"/>
        <w:ind w:left="966" w:hanging="315"/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1"/>
        </w:tabs>
        <w:spacing w:before="158" w:line="360" w:lineRule="auto"/>
        <w:ind w:left="352" w:right="225" w:firstLine="300"/>
      </w:pPr>
      <w:r>
        <w:rPr>
          <w:sz w:val="28"/>
        </w:rPr>
        <w:t>определять жанр пьесы (комедия, драма, трагедия), указывая 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65"/>
        </w:tabs>
        <w:spacing w:line="360" w:lineRule="auto"/>
        <w:ind w:left="352" w:right="234" w:firstLine="300"/>
      </w:pPr>
      <w:r>
        <w:rPr>
          <w:sz w:val="28"/>
        </w:rPr>
        <w:t>определять основные стадии развития действия и композиционную 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сцен пьесы;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1032"/>
        </w:tabs>
        <w:spacing w:before="1" w:line="360" w:lineRule="auto"/>
        <w:ind w:left="212" w:right="225" w:firstLine="439"/>
        <w:rPr>
          <w:sz w:val="28"/>
        </w:rPr>
      </w:pPr>
      <w:r>
        <w:rPr>
          <w:sz w:val="28"/>
        </w:rPr>
        <w:t>заучивать наизусть и выразительно читать лирические стихотворения раз-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5"/>
          <w:sz w:val="28"/>
        </w:rPr>
        <w:t xml:space="preserve"> </w:t>
      </w:r>
      <w:r>
        <w:rPr>
          <w:sz w:val="28"/>
        </w:rPr>
        <w:t>Ф.</w:t>
      </w:r>
      <w:r>
        <w:rPr>
          <w:spacing w:val="-13"/>
          <w:sz w:val="28"/>
        </w:rPr>
        <w:t xml:space="preserve"> </w:t>
      </w:r>
      <w:r>
        <w:rPr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z w:val="28"/>
        </w:rPr>
        <w:t>Тютчева,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Фета,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Толстого,</w:t>
      </w:r>
      <w:r>
        <w:rPr>
          <w:spacing w:val="-13"/>
          <w:sz w:val="28"/>
        </w:rPr>
        <w:t xml:space="preserve"> </w:t>
      </w:r>
      <w:r>
        <w:rPr>
          <w:sz w:val="28"/>
        </w:rPr>
        <w:t>Н.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1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И.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  <w:r>
        <w:rPr>
          <w:spacing w:val="-14"/>
          <w:sz w:val="28"/>
        </w:rPr>
        <w:t xml:space="preserve"> </w:t>
      </w:r>
      <w:r>
        <w:rPr>
          <w:sz w:val="28"/>
        </w:rPr>
        <w:t>Тургенева,</w:t>
      </w:r>
      <w:r>
        <w:rPr>
          <w:spacing w:val="-15"/>
          <w:sz w:val="28"/>
        </w:rPr>
        <w:t xml:space="preserve"> </w:t>
      </w:r>
      <w:r>
        <w:rPr>
          <w:sz w:val="28"/>
        </w:rPr>
        <w:t>И.</w:t>
      </w:r>
      <w:r>
        <w:rPr>
          <w:spacing w:val="-15"/>
          <w:sz w:val="28"/>
        </w:rPr>
        <w:t xml:space="preserve"> </w:t>
      </w:r>
      <w:r>
        <w:rPr>
          <w:sz w:val="28"/>
        </w:rPr>
        <w:t>А,</w:t>
      </w:r>
      <w:r>
        <w:rPr>
          <w:spacing w:val="-14"/>
          <w:sz w:val="28"/>
        </w:rPr>
        <w:t xml:space="preserve"> </w:t>
      </w:r>
      <w:r>
        <w:rPr>
          <w:sz w:val="28"/>
        </w:rPr>
        <w:t>Гончарова,</w:t>
      </w:r>
      <w:r>
        <w:rPr>
          <w:spacing w:val="-15"/>
          <w:sz w:val="28"/>
        </w:rPr>
        <w:t xml:space="preserve"> </w:t>
      </w:r>
      <w:r>
        <w:rPr>
          <w:sz w:val="28"/>
        </w:rPr>
        <w:t>Л.</w:t>
      </w:r>
      <w:r>
        <w:rPr>
          <w:spacing w:val="-15"/>
          <w:sz w:val="28"/>
        </w:rPr>
        <w:t xml:space="preserve"> </w:t>
      </w:r>
      <w:r>
        <w:rPr>
          <w:sz w:val="28"/>
        </w:rPr>
        <w:t>Н.</w:t>
      </w:r>
      <w:r>
        <w:rPr>
          <w:spacing w:val="-14"/>
          <w:sz w:val="28"/>
        </w:rPr>
        <w:t xml:space="preserve"> </w:t>
      </w:r>
      <w:r>
        <w:rPr>
          <w:sz w:val="28"/>
        </w:rPr>
        <w:t>Толстого,</w:t>
      </w:r>
      <w:r>
        <w:rPr>
          <w:spacing w:val="-15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П.</w:t>
      </w:r>
      <w:r>
        <w:rPr>
          <w:spacing w:val="-68"/>
          <w:sz w:val="28"/>
        </w:rPr>
        <w:t xml:space="preserve"> </w:t>
      </w:r>
      <w:r>
        <w:rPr>
          <w:sz w:val="28"/>
        </w:rPr>
        <w:t>Чехова,</w:t>
      </w:r>
      <w:r>
        <w:rPr>
          <w:spacing w:val="-2"/>
          <w:sz w:val="28"/>
        </w:rPr>
        <w:t xml:space="preserve"> </w:t>
      </w:r>
      <w:r>
        <w:rPr>
          <w:sz w:val="28"/>
        </w:rPr>
        <w:t>сцены из пьес А.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Островского;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65"/>
        </w:tabs>
        <w:spacing w:line="360" w:lineRule="auto"/>
        <w:ind w:left="352" w:right="225" w:firstLine="300"/>
      </w:pPr>
      <w:r>
        <w:rPr>
          <w:sz w:val="28"/>
        </w:rPr>
        <w:t>определять эмоционально-образное содержание лирического 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лирического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5"/>
        </w:tabs>
        <w:spacing w:line="360" w:lineRule="auto"/>
        <w:ind w:left="352" w:right="229" w:firstLine="300"/>
      </w:pP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5"/>
        </w:tabs>
        <w:spacing w:line="362" w:lineRule="auto"/>
        <w:ind w:left="352" w:right="225" w:firstLine="300"/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поэтов,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близкие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5"/>
        </w:tabs>
        <w:spacing w:line="360" w:lineRule="auto"/>
        <w:ind w:left="352" w:right="228" w:firstLine="300"/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строфики, ритмической организации, способы рифмовки и другие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5"/>
        </w:tabs>
        <w:spacing w:line="360" w:lineRule="auto"/>
        <w:ind w:left="352" w:right="222" w:firstLine="300"/>
      </w:pPr>
      <w:r>
        <w:rPr>
          <w:sz w:val="28"/>
        </w:rPr>
        <w:t xml:space="preserve">выделять сквозные темы, идеи, мотивы, образы в творчестве поэта, </w:t>
      </w:r>
      <w:proofErr w:type="spellStart"/>
      <w:r>
        <w:rPr>
          <w:sz w:val="28"/>
        </w:rPr>
        <w:t>сопос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тавляя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 разных жанров;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60"/>
        </w:tabs>
        <w:spacing w:line="360" w:lineRule="auto"/>
        <w:ind w:left="352" w:right="225" w:firstLine="300"/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прозе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Сал-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тыкова</w:t>
      </w:r>
      <w:proofErr w:type="spellEnd"/>
      <w:r>
        <w:rPr>
          <w:sz w:val="28"/>
        </w:rPr>
        <w:t>-Щедрина</w:t>
      </w:r>
      <w:r>
        <w:rPr>
          <w:spacing w:val="1"/>
          <w:sz w:val="28"/>
        </w:rPr>
        <w:t xml:space="preserve"> </w:t>
      </w:r>
      <w:r>
        <w:rPr>
          <w:sz w:val="28"/>
        </w:rPr>
        <w:t>(сказках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города»),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претировать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эпизоды,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3"/>
          <w:sz w:val="28"/>
        </w:rPr>
        <w:t xml:space="preserve"> </w:t>
      </w:r>
      <w:r>
        <w:rPr>
          <w:sz w:val="28"/>
        </w:rPr>
        <w:t>иронию,</w:t>
      </w:r>
      <w:r>
        <w:rPr>
          <w:spacing w:val="-2"/>
          <w:sz w:val="28"/>
        </w:rPr>
        <w:t xml:space="preserve"> </w:t>
      </w:r>
      <w:r>
        <w:rPr>
          <w:sz w:val="28"/>
        </w:rPr>
        <w:t>гротеск, сарказм;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55"/>
        </w:tabs>
        <w:spacing w:line="360" w:lineRule="auto"/>
        <w:ind w:left="352" w:right="223" w:firstLine="300"/>
      </w:pPr>
      <w:r>
        <w:rPr>
          <w:sz w:val="28"/>
        </w:rPr>
        <w:t xml:space="preserve">приводить примеры «диалектики души» и «диалектики характера» в </w:t>
      </w:r>
      <w:proofErr w:type="spellStart"/>
      <w:r>
        <w:rPr>
          <w:sz w:val="28"/>
        </w:rPr>
        <w:t>произ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ведениях Л. Н. Толстого, примеры психологизма в прозе И. С. Тургенева, Ф. М.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Достоевского;</w:t>
      </w:r>
    </w:p>
    <w:p w:rsidR="003B6131" w:rsidRDefault="003B6131">
      <w:pPr>
        <w:spacing w:line="360" w:lineRule="auto"/>
        <w:jc w:val="both"/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a5"/>
        <w:numPr>
          <w:ilvl w:val="1"/>
          <w:numId w:val="10"/>
        </w:numPr>
        <w:tabs>
          <w:tab w:val="left" w:pos="951"/>
        </w:tabs>
        <w:spacing w:before="65" w:line="362" w:lineRule="auto"/>
        <w:ind w:left="352" w:right="225" w:firstLine="300"/>
      </w:pPr>
      <w:r>
        <w:rPr>
          <w:sz w:val="28"/>
        </w:rPr>
        <w:lastRenderedPageBreak/>
        <w:t>анализировать авторскую позицию в произведениях, определять средства еѐ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965"/>
        </w:tabs>
        <w:spacing w:line="360" w:lineRule="auto"/>
        <w:ind w:left="352" w:right="226" w:firstLine="300"/>
      </w:pPr>
      <w:r>
        <w:rPr>
          <w:sz w:val="28"/>
        </w:rPr>
        <w:t xml:space="preserve">формулировать собственную точку зрения на </w:t>
      </w:r>
      <w:proofErr w:type="spellStart"/>
      <w:r>
        <w:rPr>
          <w:sz w:val="28"/>
        </w:rPr>
        <w:t>изображѐнное</w:t>
      </w:r>
      <w:proofErr w:type="spellEnd"/>
      <w:r>
        <w:rPr>
          <w:sz w:val="28"/>
        </w:rPr>
        <w:t xml:space="preserve"> писателем </w:t>
      </w:r>
      <w:proofErr w:type="spellStart"/>
      <w:r>
        <w:rPr>
          <w:sz w:val="28"/>
        </w:rPr>
        <w:t>яв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ление</w:t>
      </w:r>
      <w:proofErr w:type="spellEnd"/>
      <w:r>
        <w:rPr>
          <w:sz w:val="28"/>
        </w:rPr>
        <w:t xml:space="preserve"> действительности, аргументируя своѐ согласие или несогласие с авторской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позицией, формулировать и аргументированно защищать свою точку зрения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определѐнной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устного общения;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75"/>
        </w:tabs>
        <w:spacing w:line="360" w:lineRule="auto"/>
        <w:ind w:right="227" w:firstLine="28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 описывающие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особенности историко-литературного процесса (в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2"/>
        </w:tabs>
        <w:ind w:left="801" w:hanging="308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7"/>
        </w:tabs>
        <w:spacing w:before="156" w:line="360" w:lineRule="auto"/>
        <w:ind w:right="227" w:firstLine="281"/>
        <w:rPr>
          <w:sz w:val="28"/>
        </w:rPr>
      </w:pPr>
      <w:r>
        <w:rPr>
          <w:sz w:val="28"/>
        </w:rPr>
        <w:t>создавать сочинение в жанре ответа на проблемный вопрос на 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 нравственно-философскую тему, затронутую писателем, обращаться к 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3B6131" w:rsidRDefault="00462EE8">
      <w:pPr>
        <w:pStyle w:val="1"/>
        <w:spacing w:before="6"/>
        <w:ind w:left="494"/>
      </w:pP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0"/>
        </w:tabs>
        <w:spacing w:before="155" w:line="360" w:lineRule="auto"/>
        <w:ind w:right="221" w:firstLine="281"/>
        <w:rPr>
          <w:sz w:val="28"/>
        </w:rPr>
      </w:pPr>
      <w:r>
        <w:rPr>
          <w:sz w:val="28"/>
        </w:rPr>
        <w:t xml:space="preserve">соотносить проблематику романа «Что делать?» с фактами жизни Н. Г. </w:t>
      </w:r>
      <w:proofErr w:type="spellStart"/>
      <w:r>
        <w:rPr>
          <w:sz w:val="28"/>
        </w:rPr>
        <w:t>Чер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нышевского</w:t>
      </w:r>
      <w:proofErr w:type="spellEnd"/>
      <w:r>
        <w:rPr>
          <w:sz w:val="28"/>
        </w:rPr>
        <w:t xml:space="preserve"> и общественной ситуацией 50—60-х гг. XIX века, передавать </w:t>
      </w:r>
      <w:proofErr w:type="spellStart"/>
      <w:r>
        <w:rPr>
          <w:sz w:val="28"/>
        </w:rPr>
        <w:t>содер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жание</w:t>
      </w:r>
      <w:proofErr w:type="spellEnd"/>
      <w:r>
        <w:rPr>
          <w:sz w:val="28"/>
        </w:rPr>
        <w:t xml:space="preserve"> прочитанных фрагментов романа «Что делать?», объяснять значение </w:t>
      </w:r>
      <w:proofErr w:type="spellStart"/>
      <w:r>
        <w:rPr>
          <w:sz w:val="28"/>
        </w:rPr>
        <w:t>ино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сказаний, использованных автором для выражения его социально-философских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80"/>
        </w:tabs>
        <w:spacing w:line="360" w:lineRule="auto"/>
        <w:ind w:right="226" w:firstLine="281"/>
        <w:rPr>
          <w:sz w:val="28"/>
        </w:rPr>
      </w:pPr>
      <w:r>
        <w:rPr>
          <w:sz w:val="28"/>
        </w:rPr>
        <w:t>демонстрировать особенности сказовой манеры Н. С. Лескова на примерах 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7"/>
        </w:tabs>
        <w:spacing w:before="2" w:line="360" w:lineRule="auto"/>
        <w:ind w:right="227" w:firstLine="281"/>
        <w:rPr>
          <w:sz w:val="28"/>
        </w:rPr>
      </w:pPr>
      <w:r>
        <w:rPr>
          <w:sz w:val="28"/>
        </w:rPr>
        <w:t>использовать дополнительные источники для оценки фактов и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выведенных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7"/>
        </w:tabs>
        <w:spacing w:line="360" w:lineRule="auto"/>
        <w:ind w:right="224" w:firstLine="281"/>
        <w:rPr>
          <w:sz w:val="28"/>
        </w:rPr>
      </w:pPr>
      <w:r>
        <w:rPr>
          <w:sz w:val="28"/>
        </w:rPr>
        <w:t>в устной и письменной форме давать отзыв об иллюстрации к 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литературы второй половины XIX века, фрагменте кинофильма, спек-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такля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сопоставляя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9"/>
        </w:tabs>
        <w:spacing w:line="360" w:lineRule="auto"/>
        <w:ind w:right="225" w:firstLine="281"/>
        <w:rPr>
          <w:sz w:val="28"/>
        </w:rPr>
      </w:pPr>
      <w:r>
        <w:rPr>
          <w:sz w:val="28"/>
        </w:rPr>
        <w:t xml:space="preserve">в устной и письменной форме давать отзыв о кинофильме, спектакле, </w:t>
      </w:r>
      <w:proofErr w:type="spellStart"/>
      <w:r>
        <w:rPr>
          <w:sz w:val="28"/>
        </w:rPr>
        <w:t>сопос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тавляя</w:t>
      </w:r>
      <w:proofErr w:type="spellEnd"/>
      <w:r>
        <w:rPr>
          <w:sz w:val="28"/>
        </w:rPr>
        <w:t xml:space="preserve"> пьесу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еѐ сценические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кинематографические интерпретации;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85"/>
        </w:tabs>
        <w:spacing w:line="321" w:lineRule="exact"/>
        <w:ind w:left="784" w:hanging="291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фильм,</w:t>
      </w:r>
      <w:r>
        <w:rPr>
          <w:spacing w:val="-3"/>
          <w:sz w:val="28"/>
        </w:rPr>
        <w:t xml:space="preserve"> </w:t>
      </w:r>
      <w:r>
        <w:rPr>
          <w:sz w:val="28"/>
        </w:rPr>
        <w:t>снятый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 произведения;</w:t>
      </w:r>
    </w:p>
    <w:p w:rsidR="003B6131" w:rsidRDefault="003B6131">
      <w:pPr>
        <w:spacing w:line="321" w:lineRule="exact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a5"/>
        <w:numPr>
          <w:ilvl w:val="0"/>
          <w:numId w:val="10"/>
        </w:numPr>
        <w:tabs>
          <w:tab w:val="left" w:pos="802"/>
        </w:tabs>
        <w:spacing w:before="65"/>
        <w:ind w:left="801" w:hanging="308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литературно-критической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0"/>
        </w:tabs>
        <w:spacing w:before="163" w:line="360" w:lineRule="auto"/>
        <w:ind w:right="227" w:firstLine="28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законченного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5"/>
          <w:sz w:val="28"/>
        </w:rPr>
        <w:t xml:space="preserve"> </w:t>
      </w:r>
      <w:r>
        <w:rPr>
          <w:sz w:val="28"/>
        </w:rPr>
        <w:t>фрагмента статьи;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9"/>
        </w:tabs>
        <w:spacing w:line="360" w:lineRule="auto"/>
        <w:ind w:right="225" w:firstLine="28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литературно-критических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9"/>
        </w:tabs>
        <w:spacing w:line="360" w:lineRule="auto"/>
        <w:ind w:right="226" w:firstLine="281"/>
        <w:rPr>
          <w:sz w:val="28"/>
        </w:rPr>
      </w:pPr>
      <w:r>
        <w:rPr>
          <w:sz w:val="28"/>
        </w:rPr>
        <w:t>приводить цитаты, тезисы литературных критиков в качестве аргументов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 высказываниях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тему.</w:t>
      </w:r>
    </w:p>
    <w:p w:rsidR="003B6131" w:rsidRDefault="00462EE8">
      <w:pPr>
        <w:pStyle w:val="1"/>
        <w:spacing w:before="205" w:line="276" w:lineRule="auto"/>
        <w:ind w:left="2925" w:right="2097" w:hanging="846"/>
      </w:pPr>
      <w:r>
        <w:t>Метапредметные результаты изучения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 в</w:t>
      </w:r>
      <w:r>
        <w:rPr>
          <w:spacing w:val="-2"/>
        </w:rPr>
        <w:t xml:space="preserve"> </w:t>
      </w:r>
      <w:r>
        <w:t>10 классе</w:t>
      </w:r>
    </w:p>
    <w:p w:rsidR="003B6131" w:rsidRDefault="00462EE8">
      <w:pPr>
        <w:pStyle w:val="a3"/>
        <w:spacing w:line="360" w:lineRule="auto"/>
        <w:ind w:right="221" w:firstLine="281"/>
      </w:pPr>
      <w:r>
        <w:t xml:space="preserve">Изучение литературы как учебного предмета способствует достижению </w:t>
      </w:r>
      <w:r>
        <w:rPr>
          <w:b/>
        </w:rPr>
        <w:t>мета-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 граммы.</w:t>
      </w:r>
    </w:p>
    <w:p w:rsidR="003B6131" w:rsidRDefault="00462EE8">
      <w:pPr>
        <w:pStyle w:val="a3"/>
        <w:spacing w:line="360" w:lineRule="auto"/>
        <w:ind w:right="227" w:firstLine="281"/>
        <w:rPr>
          <w:b/>
        </w:rPr>
      </w:pPr>
      <w:r>
        <w:t xml:space="preserve">Конкретизация </w:t>
      </w:r>
      <w:proofErr w:type="spellStart"/>
      <w:r>
        <w:t>метапредметных</w:t>
      </w:r>
      <w:proofErr w:type="spellEnd"/>
      <w:r>
        <w:t xml:space="preserve"> результатов для систематического контроля 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действительности, конкретных специфических объектов, для освоения которых</w:t>
      </w:r>
      <w:r>
        <w:rPr>
          <w:spacing w:val="1"/>
        </w:rPr>
        <w:t xml:space="preserve"> </w:t>
      </w:r>
      <w:r>
        <w:t>применяются универсальные учебные действия в рамках предмета «Литература».</w:t>
      </w:r>
      <w:r>
        <w:rPr>
          <w:spacing w:val="1"/>
        </w:rPr>
        <w:t xml:space="preserve"> </w:t>
      </w:r>
      <w:r>
        <w:t xml:space="preserve">Также можно обозначить некоторые специфические средства обучения и </w:t>
      </w:r>
      <w:proofErr w:type="spellStart"/>
      <w:r>
        <w:t>харак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терные</w:t>
      </w:r>
      <w:proofErr w:type="spellEnd"/>
      <w:r>
        <w:t xml:space="preserve"> для данной дисциплины виды деятельности учащихся, способствующие</w:t>
      </w:r>
      <w:r>
        <w:rPr>
          <w:spacing w:val="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результатов: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38"/>
        </w:tabs>
        <w:spacing w:before="196" w:line="360" w:lineRule="auto"/>
        <w:ind w:right="224" w:firstLine="319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уроках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 xml:space="preserve">и составлять планы деятельности </w:t>
      </w:r>
      <w:r>
        <w:rPr>
          <w:i/>
          <w:sz w:val="28"/>
        </w:rPr>
        <w:t>при выполнении самостоятельной работы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задания;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корректировать деятельность; использовать все возможные ресурсы </w:t>
      </w:r>
      <w:r>
        <w:rPr>
          <w:i/>
          <w:sz w:val="28"/>
        </w:rPr>
        <w:t>(учебник, ре-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комендованную</w:t>
      </w:r>
      <w:proofErr w:type="spellEnd"/>
      <w:r>
        <w:rPr>
          <w:i/>
          <w:sz w:val="28"/>
        </w:rPr>
        <w:t xml:space="preserve"> учителем литературу, тематические сайты сети Интернет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другие источники знаний по литературе) </w:t>
      </w:r>
      <w:r>
        <w:rPr>
          <w:sz w:val="28"/>
        </w:rPr>
        <w:t>для достижения поставленных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планов деятельности; выбирать успешные стратегии в различных си-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туациях</w:t>
      </w:r>
      <w:proofErr w:type="spellEnd"/>
      <w:r>
        <w:rPr>
          <w:sz w:val="28"/>
        </w:rPr>
        <w:t>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45"/>
        </w:tabs>
        <w:spacing w:before="1" w:line="360" w:lineRule="auto"/>
        <w:ind w:right="225" w:firstLine="319"/>
        <w:rPr>
          <w:i/>
          <w:sz w:val="28"/>
        </w:rPr>
      </w:pPr>
      <w:r>
        <w:rPr>
          <w:sz w:val="28"/>
        </w:rPr>
        <w:t>умение продуктивно общаться и взаимодействовать в процессе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</w:t>
      </w:r>
      <w:r>
        <w:rPr>
          <w:i/>
          <w:sz w:val="28"/>
        </w:rPr>
        <w:t>на уроке литературы и при выполнении групповых и коллективных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заданий,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творческих,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проектов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изучения</w:t>
      </w:r>
    </w:p>
    <w:p w:rsidR="003B6131" w:rsidRDefault="003B6131">
      <w:pPr>
        <w:spacing w:line="360" w:lineRule="auto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spacing w:before="65" w:line="360" w:lineRule="auto"/>
        <w:ind w:left="212" w:right="222"/>
        <w:jc w:val="both"/>
        <w:rPr>
          <w:sz w:val="28"/>
        </w:rPr>
      </w:pPr>
      <w:r>
        <w:rPr>
          <w:i/>
          <w:sz w:val="28"/>
        </w:rPr>
        <w:lastRenderedPageBreak/>
        <w:t xml:space="preserve">литературы XIX — начала XXI века, </w:t>
      </w:r>
      <w:r>
        <w:rPr>
          <w:sz w:val="28"/>
        </w:rPr>
        <w:t xml:space="preserve">учитывать позиции других участников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интерпретации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или оценки литературного явления, историко-литературного факта, </w:t>
      </w:r>
      <w:r>
        <w:rPr>
          <w:sz w:val="28"/>
        </w:rPr>
        <w:t>эффективно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8"/>
        </w:tabs>
        <w:spacing w:line="360" w:lineRule="auto"/>
        <w:ind w:right="221" w:firstLine="319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</w:t>
      </w:r>
      <w:r>
        <w:rPr>
          <w:i/>
          <w:sz w:val="28"/>
        </w:rPr>
        <w:t xml:space="preserve">в области изучения литературы XIX — начала XXI века,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разрешения проблем; способность и готовность к самостоятельному поиску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тодов</w:t>
      </w:r>
      <w:proofErr w:type="spellEnd"/>
      <w:r>
        <w:rPr>
          <w:sz w:val="28"/>
        </w:rPr>
        <w:t xml:space="preserve"> решения практических задач </w:t>
      </w:r>
      <w:r>
        <w:rPr>
          <w:i/>
          <w:sz w:val="28"/>
        </w:rPr>
        <w:t>в области изучения литературы XIX — начала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XXI века, </w:t>
      </w:r>
      <w:r>
        <w:rPr>
          <w:sz w:val="28"/>
        </w:rPr>
        <w:t xml:space="preserve">применению различных методов познания </w:t>
      </w:r>
      <w:r>
        <w:rPr>
          <w:i/>
          <w:sz w:val="28"/>
        </w:rPr>
        <w:t>{изучение источников, анализ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художественных и научных текстов, компаративный анализ, контекстный </w:t>
      </w:r>
      <w:proofErr w:type="spellStart"/>
      <w:r>
        <w:rPr>
          <w:i/>
          <w:sz w:val="28"/>
        </w:rPr>
        <w:t>ана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лиз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33"/>
        </w:tabs>
        <w:spacing w:before="2" w:line="360" w:lineRule="auto"/>
        <w:ind w:right="221" w:firstLine="31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proofErr w:type="spellStart"/>
      <w:r>
        <w:rPr>
          <w:sz w:val="28"/>
        </w:rPr>
        <w:t>познава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деятельности, включая умение ориентироваться в различных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</w:t>
      </w:r>
      <w:r>
        <w:rPr>
          <w:i/>
          <w:sz w:val="28"/>
        </w:rPr>
        <w:t xml:space="preserve">{словари, научные и научно-популярные литературоведческие </w:t>
      </w:r>
      <w:proofErr w:type="spellStart"/>
      <w:r>
        <w:rPr>
          <w:i/>
          <w:sz w:val="28"/>
        </w:rPr>
        <w:t>изда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ния</w:t>
      </w:r>
      <w:proofErr w:type="spellEnd"/>
      <w:r>
        <w:rPr>
          <w:i/>
          <w:sz w:val="28"/>
        </w:rPr>
        <w:t>, литературно-критические статьи, публицистические тексты на литера-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турные</w:t>
      </w:r>
      <w:proofErr w:type="spellEnd"/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темы,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авторские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ресурсы,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учебники,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пособия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литературе XIX — начала XXI века, сообщения учителя, сообщения других уча-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стников</w:t>
      </w:r>
      <w:proofErr w:type="spellEnd"/>
      <w:r>
        <w:rPr>
          <w:i/>
          <w:sz w:val="28"/>
        </w:rPr>
        <w:t xml:space="preserve"> образовательного процесса </w:t>
      </w:r>
      <w:r>
        <w:rPr>
          <w:sz w:val="28"/>
        </w:rPr>
        <w:t xml:space="preserve">и др.), критически оценивать и </w:t>
      </w:r>
      <w:proofErr w:type="spellStart"/>
      <w:r>
        <w:rPr>
          <w:sz w:val="28"/>
        </w:rPr>
        <w:t>интерпрети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1"/>
        </w:tabs>
        <w:spacing w:line="360" w:lineRule="auto"/>
        <w:ind w:right="221" w:firstLine="319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нологий</w:t>
      </w:r>
      <w:proofErr w:type="spellEnd"/>
      <w:r>
        <w:rPr>
          <w:sz w:val="28"/>
        </w:rPr>
        <w:t xml:space="preserve"> (далее — ИКТ) в решении когнитивных, коммуникативных и </w:t>
      </w:r>
      <w:proofErr w:type="spellStart"/>
      <w:r>
        <w:rPr>
          <w:sz w:val="28"/>
        </w:rPr>
        <w:t>организа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ционных</w:t>
      </w:r>
      <w:proofErr w:type="spellEnd"/>
      <w:r>
        <w:rPr>
          <w:sz w:val="28"/>
        </w:rPr>
        <w:t xml:space="preserve"> задач, возникающих </w:t>
      </w:r>
      <w:r>
        <w:rPr>
          <w:i/>
          <w:sz w:val="28"/>
        </w:rPr>
        <w:t xml:space="preserve">в процессе изучения литературы в 10—11 классах,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соблюдением требований эргономики, техники безопасности, гигиены, </w:t>
      </w:r>
      <w:proofErr w:type="spellStart"/>
      <w:r>
        <w:rPr>
          <w:sz w:val="28"/>
        </w:rPr>
        <w:t>ресурсос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бережения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28"/>
        </w:tabs>
        <w:spacing w:line="360" w:lineRule="auto"/>
        <w:ind w:right="225" w:firstLine="319"/>
        <w:rPr>
          <w:i/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институций, </w:t>
      </w:r>
      <w:r>
        <w:rPr>
          <w:i/>
          <w:sz w:val="28"/>
        </w:rPr>
        <w:t>в том числе таких, как литературная деятельность, авторское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научно-исследовательская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филолога,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журналиста,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издательского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п.;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7"/>
        </w:tabs>
        <w:ind w:left="796" w:hanging="284"/>
        <w:rPr>
          <w:sz w:val="28"/>
        </w:rPr>
      </w:pPr>
      <w:r>
        <w:rPr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0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9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00"/>
          <w:sz w:val="28"/>
        </w:rPr>
        <w:t xml:space="preserve"> </w:t>
      </w:r>
      <w:r>
        <w:rPr>
          <w:sz w:val="28"/>
        </w:rPr>
        <w:t>определяющие</w:t>
      </w:r>
    </w:p>
    <w:p w:rsidR="003B6131" w:rsidRDefault="003B6131">
      <w:pPr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spacing w:before="65" w:line="360" w:lineRule="auto"/>
        <w:ind w:left="212" w:right="222"/>
        <w:jc w:val="both"/>
        <w:rPr>
          <w:i/>
          <w:sz w:val="28"/>
        </w:rPr>
      </w:pPr>
      <w:r>
        <w:rPr>
          <w:sz w:val="28"/>
        </w:rPr>
        <w:lastRenderedPageBreak/>
        <w:t xml:space="preserve">стратегию поведения, с учѐтом гражданских и нравственных ценностей, </w:t>
      </w:r>
      <w:r>
        <w:rPr>
          <w:i/>
          <w:sz w:val="28"/>
        </w:rPr>
        <w:t>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числе опираясь на опыт нравственно-эстетического освоения произведений </w:t>
      </w:r>
      <w:proofErr w:type="spellStart"/>
      <w:r>
        <w:rPr>
          <w:i/>
          <w:sz w:val="28"/>
        </w:rPr>
        <w:t>ху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дожественной</w:t>
      </w:r>
      <w:proofErr w:type="spellEnd"/>
      <w:r>
        <w:rPr>
          <w:i/>
          <w:sz w:val="28"/>
        </w:rPr>
        <w:t xml:space="preserve"> литературы, в которых воплощены традиционные ценности рус-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ской</w:t>
      </w:r>
      <w:proofErr w:type="spellEnd"/>
      <w:r>
        <w:rPr>
          <w:i/>
          <w:sz w:val="28"/>
        </w:rPr>
        <w:t xml:space="preserve"> культуры;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804"/>
        </w:tabs>
        <w:spacing w:line="360" w:lineRule="auto"/>
        <w:ind w:right="226" w:firstLine="300"/>
        <w:rPr>
          <w:i/>
          <w:sz w:val="28"/>
        </w:rPr>
      </w:pPr>
      <w:r>
        <w:rPr>
          <w:sz w:val="28"/>
        </w:rPr>
        <w:t>владение языковыми средствами —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точку зрения, использовать адекватные языковые средства для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конкретных видах деятельности </w:t>
      </w:r>
      <w:r>
        <w:rPr>
          <w:i/>
          <w:sz w:val="28"/>
        </w:rPr>
        <w:t>на уроках литературы (опрос, беседа, дискуссия,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но-этические,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литературоведческие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темы;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797"/>
        </w:tabs>
        <w:spacing w:before="2" w:line="360" w:lineRule="auto"/>
        <w:ind w:right="221" w:firstLine="300"/>
        <w:rPr>
          <w:sz w:val="28"/>
        </w:rPr>
      </w:pPr>
      <w:r>
        <w:rPr>
          <w:sz w:val="28"/>
        </w:rPr>
        <w:t>владение навыками познавательной рефлексии как осознания 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знания и незнания </w:t>
      </w:r>
      <w:r>
        <w:rPr>
          <w:i/>
          <w:sz w:val="28"/>
        </w:rPr>
        <w:t xml:space="preserve">в области изучаемого предмета («Литература»), </w:t>
      </w:r>
      <w:r>
        <w:rPr>
          <w:sz w:val="28"/>
        </w:rPr>
        <w:t>новых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знавательных</w:t>
      </w:r>
      <w:proofErr w:type="spellEnd"/>
      <w:r>
        <w:rPr>
          <w:sz w:val="28"/>
        </w:rPr>
        <w:t xml:space="preserve"> задач и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3B6131" w:rsidRDefault="00462EE8">
      <w:pPr>
        <w:pStyle w:val="a5"/>
        <w:numPr>
          <w:ilvl w:val="1"/>
          <w:numId w:val="10"/>
        </w:numPr>
        <w:tabs>
          <w:tab w:val="left" w:pos="3314"/>
          <w:tab w:val="left" w:pos="3315"/>
        </w:tabs>
        <w:spacing w:before="7"/>
        <w:ind w:left="3314" w:hanging="709"/>
        <w:jc w:val="left"/>
        <w:rPr>
          <w:b/>
        </w:rPr>
      </w:pPr>
      <w:r>
        <w:rPr>
          <w:b/>
          <w:sz w:val="26"/>
        </w:rPr>
        <w:t>СОДЕРЖАНИЕ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КУРСА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КЛАССА</w:t>
      </w:r>
    </w:p>
    <w:p w:rsidR="003B6131" w:rsidRDefault="00462EE8">
      <w:pPr>
        <w:tabs>
          <w:tab w:val="left" w:pos="708"/>
        </w:tabs>
        <w:spacing w:before="40"/>
        <w:ind w:right="16"/>
        <w:jc w:val="center"/>
        <w:rPr>
          <w:b/>
          <w:sz w:val="26"/>
        </w:rPr>
      </w:pPr>
      <w:r>
        <w:t>—</w:t>
      </w:r>
      <w:r>
        <w:tab/>
      </w:r>
      <w:r>
        <w:rPr>
          <w:b/>
          <w:sz w:val="26"/>
        </w:rPr>
        <w:t>(136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ч)</w:t>
      </w:r>
    </w:p>
    <w:p w:rsidR="003B6131" w:rsidRDefault="00462EE8">
      <w:pPr>
        <w:spacing w:before="76"/>
        <w:ind w:right="504"/>
        <w:jc w:val="center"/>
      </w:pPr>
      <w:r>
        <w:t>—</w:t>
      </w:r>
    </w:p>
    <w:p w:rsidR="003B6131" w:rsidRDefault="00462EE8">
      <w:pPr>
        <w:spacing w:before="47"/>
        <w:ind w:left="4231"/>
        <w:jc w:val="both"/>
        <w:rPr>
          <w:b/>
          <w:sz w:val="28"/>
        </w:rPr>
      </w:pPr>
      <w:r>
        <w:t xml:space="preserve">—      </w:t>
      </w:r>
      <w:r>
        <w:rPr>
          <w:spacing w:val="45"/>
        </w:rPr>
        <w:t xml:space="preserve"> </w:t>
      </w:r>
      <w:r>
        <w:rPr>
          <w:b/>
          <w:sz w:val="28"/>
        </w:rPr>
        <w:t>Введение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922"/>
        </w:tabs>
        <w:spacing w:before="136" w:line="360" w:lineRule="auto"/>
        <w:ind w:right="225" w:firstLine="319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Значение </w:t>
      </w:r>
      <w:r>
        <w:rPr>
          <w:i/>
          <w:sz w:val="28"/>
        </w:rPr>
        <w:t xml:space="preserve">целостного изучения творческого пути </w:t>
      </w:r>
      <w:r>
        <w:rPr>
          <w:sz w:val="28"/>
        </w:rPr>
        <w:t xml:space="preserve">писателя, роль </w:t>
      </w:r>
      <w:r>
        <w:rPr>
          <w:i/>
          <w:sz w:val="28"/>
        </w:rPr>
        <w:t>генетических,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диалогических </w:t>
      </w:r>
      <w:r>
        <w:rPr>
          <w:sz w:val="28"/>
        </w:rPr>
        <w:t xml:space="preserve">и </w:t>
      </w:r>
      <w:r>
        <w:rPr>
          <w:i/>
          <w:sz w:val="28"/>
        </w:rPr>
        <w:t xml:space="preserve">типологических </w:t>
      </w:r>
      <w:r>
        <w:rPr>
          <w:sz w:val="28"/>
        </w:rPr>
        <w:t>связей в анализе литературного 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Краткая характеристика таких научных направлений, как </w:t>
      </w:r>
      <w:r>
        <w:rPr>
          <w:i/>
          <w:sz w:val="28"/>
        </w:rPr>
        <w:t>историческая поэтика,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сравнительно-историческое литературоведение, историко-функциональное </w:t>
      </w:r>
      <w:proofErr w:type="spellStart"/>
      <w:r>
        <w:rPr>
          <w:i/>
          <w:sz w:val="28"/>
        </w:rPr>
        <w:t>изу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чение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литературы.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922"/>
        </w:tabs>
        <w:spacing w:line="321" w:lineRule="exact"/>
        <w:ind w:left="921" w:hanging="390"/>
        <w:rPr>
          <w:i/>
          <w:sz w:val="28"/>
        </w:rPr>
      </w:pPr>
      <w:r>
        <w:rPr>
          <w:b/>
          <w:i/>
          <w:sz w:val="28"/>
        </w:rPr>
        <w:t>Теория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литературы: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литературоведение.</w:t>
      </w:r>
    </w:p>
    <w:p w:rsidR="003B6131" w:rsidRDefault="003B6131">
      <w:pPr>
        <w:pStyle w:val="a3"/>
        <w:ind w:left="0"/>
        <w:jc w:val="left"/>
        <w:rPr>
          <w:i/>
          <w:sz w:val="32"/>
        </w:rPr>
      </w:pPr>
    </w:p>
    <w:p w:rsidR="003B6131" w:rsidRDefault="00462EE8">
      <w:pPr>
        <w:pStyle w:val="1"/>
        <w:numPr>
          <w:ilvl w:val="1"/>
          <w:numId w:val="10"/>
        </w:numPr>
        <w:tabs>
          <w:tab w:val="left" w:pos="1334"/>
        </w:tabs>
        <w:ind w:left="1334"/>
        <w:rPr>
          <w:sz w:val="22"/>
        </w:rPr>
      </w:pPr>
      <w:r>
        <w:t>Становление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реализма в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922"/>
        </w:tabs>
        <w:spacing w:before="134" w:line="360" w:lineRule="auto"/>
        <w:ind w:right="224" w:firstLine="319"/>
        <w:rPr>
          <w:sz w:val="28"/>
        </w:rPr>
      </w:pPr>
      <w:r>
        <w:rPr>
          <w:sz w:val="28"/>
        </w:rPr>
        <w:t>Русская литература XIX века на этапе становления реализма как литератур-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 европейского литературного процесса и общекультурного развития ев-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ропейских</w:t>
      </w:r>
      <w:proofErr w:type="spellEnd"/>
      <w:r>
        <w:rPr>
          <w:sz w:val="28"/>
        </w:rPr>
        <w:t xml:space="preserve"> стран. Национальное своеобразие русского реализма, стремящегося к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</w:t>
      </w:r>
      <w:r>
        <w:rPr>
          <w:spacing w:val="-16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общенациональном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ракурсе,</w:t>
      </w:r>
      <w:r>
        <w:rPr>
          <w:spacing w:val="-10"/>
          <w:sz w:val="28"/>
        </w:rPr>
        <w:t xml:space="preserve"> </w:t>
      </w:r>
      <w:r>
        <w:rPr>
          <w:sz w:val="28"/>
        </w:rPr>
        <w:t>шекспировской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полноте</w:t>
      </w:r>
    </w:p>
    <w:p w:rsidR="003B6131" w:rsidRDefault="003B6131">
      <w:pPr>
        <w:spacing w:line="360" w:lineRule="auto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a3"/>
        <w:spacing w:before="65" w:line="360" w:lineRule="auto"/>
        <w:ind w:right="221"/>
      </w:pPr>
      <w:r>
        <w:lastRenderedPageBreak/>
        <w:t>постижения человеческих характеров, христианскому гуманизму в оценке окру-</w:t>
      </w:r>
      <w:r>
        <w:rPr>
          <w:spacing w:val="1"/>
        </w:rPr>
        <w:t xml:space="preserve"> </w:t>
      </w:r>
      <w:proofErr w:type="spellStart"/>
      <w:r>
        <w:t>жающего</w:t>
      </w:r>
      <w:proofErr w:type="spellEnd"/>
      <w:r>
        <w:t xml:space="preserve"> мира. Эволюция русского реализма от первых десятилетий XIX века к</w:t>
      </w:r>
      <w:r>
        <w:rPr>
          <w:spacing w:val="1"/>
        </w:rPr>
        <w:t xml:space="preserve"> </w:t>
      </w:r>
      <w:r>
        <w:t xml:space="preserve">1840-м годам и ко второй половине века: от пушкинского универсализма к </w:t>
      </w:r>
      <w:proofErr w:type="spellStart"/>
      <w:r>
        <w:t>инди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видуальным</w:t>
      </w:r>
      <w:proofErr w:type="spellEnd"/>
      <w:r>
        <w:t xml:space="preserve"> стилям писателей 1860—1870-х годов, от образцовых статей В. Г.</w:t>
      </w:r>
      <w:r>
        <w:rPr>
          <w:spacing w:val="1"/>
        </w:rPr>
        <w:t xml:space="preserve"> </w:t>
      </w:r>
      <w:r>
        <w:t>Белинского к нескольким направлениям в литературной критике, отстаивающим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 эстетические</w:t>
      </w:r>
      <w:r>
        <w:rPr>
          <w:spacing w:val="-3"/>
        </w:rPr>
        <w:t xml:space="preserve"> </w:t>
      </w:r>
      <w:r>
        <w:t>позиции.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922"/>
        </w:tabs>
        <w:spacing w:before="2" w:line="360" w:lineRule="auto"/>
        <w:ind w:right="221" w:firstLine="319"/>
        <w:rPr>
          <w:i/>
          <w:sz w:val="28"/>
        </w:rPr>
      </w:pPr>
      <w:r>
        <w:rPr>
          <w:b/>
          <w:i/>
          <w:sz w:val="28"/>
        </w:rPr>
        <w:t xml:space="preserve">Теория литературы: </w:t>
      </w:r>
      <w:r>
        <w:rPr>
          <w:i/>
          <w:sz w:val="28"/>
        </w:rPr>
        <w:t xml:space="preserve">историко-литературный процесс, романтизм и </w:t>
      </w:r>
      <w:proofErr w:type="spellStart"/>
      <w:r>
        <w:rPr>
          <w:i/>
          <w:sz w:val="28"/>
        </w:rPr>
        <w:t>реа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лизм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 литературные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направления.</w:t>
      </w:r>
    </w:p>
    <w:p w:rsidR="003B6131" w:rsidRDefault="00462EE8">
      <w:pPr>
        <w:pStyle w:val="1"/>
        <w:numPr>
          <w:ilvl w:val="1"/>
          <w:numId w:val="10"/>
        </w:numPr>
        <w:tabs>
          <w:tab w:val="left" w:pos="1800"/>
        </w:tabs>
        <w:spacing w:before="205"/>
        <w:ind w:hanging="709"/>
        <w:rPr>
          <w:sz w:val="22"/>
        </w:rPr>
      </w:pPr>
      <w:r>
        <w:t>Страницы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западноевропейского</w:t>
      </w:r>
      <w:r>
        <w:rPr>
          <w:spacing w:val="-3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922"/>
        </w:tabs>
        <w:spacing w:before="134" w:line="360" w:lineRule="auto"/>
        <w:ind w:right="221" w:firstLine="319"/>
        <w:rPr>
          <w:sz w:val="28"/>
        </w:rPr>
      </w:pPr>
      <w:r>
        <w:rPr>
          <w:sz w:val="28"/>
        </w:rPr>
        <w:t xml:space="preserve">Формирование и развитие реализма в зарубежной прозе XIX века. </w:t>
      </w:r>
      <w:proofErr w:type="spellStart"/>
      <w:r>
        <w:rPr>
          <w:sz w:val="28"/>
        </w:rPr>
        <w:t>Творче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ство</w:t>
      </w:r>
      <w:proofErr w:type="spellEnd"/>
      <w:r>
        <w:rPr>
          <w:sz w:val="28"/>
        </w:rPr>
        <w:t xml:space="preserve"> наиболее крупных представителей этого литературного направления: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Стен-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даля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Бальзака,</w:t>
      </w:r>
      <w:r>
        <w:rPr>
          <w:spacing w:val="-1"/>
          <w:sz w:val="28"/>
        </w:rPr>
        <w:t xml:space="preserve"> </w:t>
      </w:r>
      <w:r>
        <w:rPr>
          <w:sz w:val="28"/>
        </w:rPr>
        <w:t>Диккенса.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922"/>
        </w:tabs>
        <w:spacing w:before="1" w:line="360" w:lineRule="auto"/>
        <w:ind w:right="226" w:firstLine="319"/>
        <w:rPr>
          <w:sz w:val="28"/>
        </w:rPr>
      </w:pPr>
      <w:r>
        <w:rPr>
          <w:b/>
          <w:sz w:val="28"/>
        </w:rPr>
        <w:t>Стендаль.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Герой-индивидуалист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в;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романе Стендаля «Красное и чѐрное». Судьба личности в контексте 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 в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романе «Пармская</w:t>
      </w:r>
      <w:r>
        <w:rPr>
          <w:spacing w:val="5"/>
          <w:sz w:val="28"/>
        </w:rPr>
        <w:t xml:space="preserve"> </w:t>
      </w:r>
      <w:r>
        <w:rPr>
          <w:sz w:val="28"/>
        </w:rPr>
        <w:t>обитель».</w:t>
      </w:r>
    </w:p>
    <w:p w:rsidR="003B6131" w:rsidRDefault="00462EE8">
      <w:pPr>
        <w:pStyle w:val="a5"/>
        <w:numPr>
          <w:ilvl w:val="0"/>
          <w:numId w:val="10"/>
        </w:numPr>
        <w:tabs>
          <w:tab w:val="left" w:pos="922"/>
        </w:tabs>
        <w:spacing w:before="1" w:line="360" w:lineRule="auto"/>
        <w:ind w:right="225" w:firstLine="319"/>
        <w:rPr>
          <w:sz w:val="28"/>
        </w:rPr>
      </w:pPr>
      <w:r>
        <w:rPr>
          <w:b/>
          <w:sz w:val="28"/>
        </w:rPr>
        <w:t xml:space="preserve">Оноре де Бальзак. </w:t>
      </w:r>
      <w:r>
        <w:rPr>
          <w:sz w:val="28"/>
        </w:rPr>
        <w:t>Краткая характеристика жизни и творчества писателя.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комедии».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менного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-15"/>
          <w:sz w:val="28"/>
        </w:rPr>
        <w:t xml:space="preserve"> </w:t>
      </w:r>
      <w:r>
        <w:rPr>
          <w:sz w:val="28"/>
        </w:rPr>
        <w:t>«Евгения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Гранде»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«Отец</w:t>
      </w:r>
      <w:r>
        <w:rPr>
          <w:spacing w:val="-17"/>
          <w:sz w:val="28"/>
        </w:rPr>
        <w:t xml:space="preserve"> </w:t>
      </w:r>
      <w:r>
        <w:rPr>
          <w:sz w:val="28"/>
        </w:rPr>
        <w:t>Горио»,</w:t>
      </w:r>
      <w:r>
        <w:rPr>
          <w:spacing w:val="-16"/>
          <w:sz w:val="28"/>
        </w:rPr>
        <w:t xml:space="preserve"> </w:t>
      </w:r>
      <w:r>
        <w:rPr>
          <w:sz w:val="28"/>
        </w:rPr>
        <w:t>новелле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«Гобсек».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романов</w:t>
      </w:r>
      <w:r>
        <w:rPr>
          <w:spacing w:val="-2"/>
          <w:sz w:val="28"/>
        </w:rPr>
        <w:t xml:space="preserve"> </w:t>
      </w:r>
      <w:r>
        <w:rPr>
          <w:sz w:val="28"/>
        </w:rPr>
        <w:t>Бальзака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3B6131" w:rsidRDefault="00462EE8">
      <w:pPr>
        <w:pStyle w:val="a5"/>
        <w:numPr>
          <w:ilvl w:val="0"/>
          <w:numId w:val="1"/>
        </w:numPr>
        <w:tabs>
          <w:tab w:val="left" w:pos="922"/>
        </w:tabs>
        <w:spacing w:line="360" w:lineRule="auto"/>
        <w:ind w:right="224" w:firstLine="0"/>
        <w:rPr>
          <w:sz w:val="28"/>
        </w:rPr>
      </w:pPr>
      <w:r>
        <w:rPr>
          <w:b/>
          <w:sz w:val="28"/>
        </w:rPr>
        <w:t>Чарльз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Диккенс.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творчества писателя.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Гуманистический пафос прозы Диккенса. </w:t>
      </w:r>
      <w:r>
        <w:rPr>
          <w:b/>
          <w:sz w:val="28"/>
        </w:rPr>
        <w:t xml:space="preserve">«Рождественская песнь в прозе»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ждественские</w:t>
      </w:r>
      <w:proofErr w:type="spellEnd"/>
      <w:r>
        <w:rPr>
          <w:sz w:val="28"/>
        </w:rPr>
        <w:t xml:space="preserve"> повести Диккенса. Религиозно-философская основа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утверждающих</w:t>
      </w:r>
      <w:r>
        <w:rPr>
          <w:spacing w:val="1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1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16"/>
          <w:sz w:val="28"/>
        </w:rPr>
        <w:t xml:space="preserve"> </w:t>
      </w:r>
      <w:r>
        <w:rPr>
          <w:sz w:val="28"/>
        </w:rPr>
        <w:t>к</w:t>
      </w:r>
      <w:r>
        <w:rPr>
          <w:spacing w:val="119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15"/>
          <w:sz w:val="28"/>
        </w:rPr>
        <w:t xml:space="preserve"> </w:t>
      </w:r>
      <w:r>
        <w:rPr>
          <w:sz w:val="28"/>
        </w:rPr>
        <w:t>возрождению.</w:t>
      </w:r>
      <w:r>
        <w:rPr>
          <w:spacing w:val="118"/>
          <w:sz w:val="28"/>
        </w:rPr>
        <w:t xml:space="preserve"> </w:t>
      </w:r>
      <w:r>
        <w:rPr>
          <w:sz w:val="28"/>
        </w:rPr>
        <w:t>Роман</w:t>
      </w:r>
    </w:p>
    <w:p w:rsidR="003B6131" w:rsidRDefault="00462EE8">
      <w:pPr>
        <w:pStyle w:val="a3"/>
        <w:spacing w:line="362" w:lineRule="auto"/>
        <w:ind w:right="226"/>
      </w:pPr>
      <w:r>
        <w:t>«</w:t>
      </w:r>
      <w:proofErr w:type="spellStart"/>
      <w:r>
        <w:t>Домби</w:t>
      </w:r>
      <w:proofErr w:type="spellEnd"/>
      <w:r>
        <w:t xml:space="preserve"> и сын». Мастерство писателя, соединившего психологизм и социальную</w:t>
      </w:r>
      <w:r>
        <w:rPr>
          <w:spacing w:val="1"/>
        </w:rPr>
        <w:t xml:space="preserve"> </w:t>
      </w:r>
      <w:r>
        <w:rPr>
          <w:spacing w:val="-1"/>
        </w:rPr>
        <w:t>проблематику,</w:t>
      </w:r>
      <w:r>
        <w:rPr>
          <w:spacing w:val="-13"/>
        </w:rPr>
        <w:t xml:space="preserve"> </w:t>
      </w:r>
      <w:r>
        <w:t>жѐсткую</w:t>
      </w:r>
      <w:r>
        <w:rPr>
          <w:spacing w:val="-12"/>
        </w:rPr>
        <w:t xml:space="preserve"> </w:t>
      </w:r>
      <w:r>
        <w:t>критику</w:t>
      </w:r>
      <w:r>
        <w:rPr>
          <w:spacing w:val="-16"/>
        </w:rPr>
        <w:t xml:space="preserve"> </w:t>
      </w:r>
      <w:r>
        <w:t>буржуазного</w:t>
      </w:r>
      <w:r>
        <w:rPr>
          <w:spacing w:val="-14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горячую</w:t>
      </w:r>
      <w:r>
        <w:rPr>
          <w:spacing w:val="-13"/>
        </w:rPr>
        <w:t xml:space="preserve"> </w:t>
      </w:r>
      <w:r>
        <w:t>веру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человека.</w:t>
      </w:r>
    </w:p>
    <w:p w:rsidR="003B6131" w:rsidRDefault="00462EE8">
      <w:pPr>
        <w:pStyle w:val="a5"/>
        <w:numPr>
          <w:ilvl w:val="1"/>
          <w:numId w:val="1"/>
        </w:numPr>
        <w:tabs>
          <w:tab w:val="left" w:pos="922"/>
        </w:tabs>
        <w:spacing w:line="315" w:lineRule="exact"/>
        <w:rPr>
          <w:i/>
          <w:sz w:val="28"/>
        </w:rPr>
      </w:pPr>
      <w:r>
        <w:rPr>
          <w:b/>
          <w:i/>
          <w:sz w:val="28"/>
        </w:rPr>
        <w:t>Теория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литературы: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реализм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направление.</w:t>
      </w:r>
    </w:p>
    <w:p w:rsidR="003B6131" w:rsidRDefault="003B6131">
      <w:pPr>
        <w:pStyle w:val="a3"/>
        <w:spacing w:before="5"/>
        <w:ind w:left="0"/>
        <w:jc w:val="left"/>
        <w:rPr>
          <w:i/>
          <w:sz w:val="33"/>
        </w:rPr>
      </w:pPr>
    </w:p>
    <w:p w:rsidR="003B6131" w:rsidRDefault="00462EE8">
      <w:pPr>
        <w:pStyle w:val="1"/>
        <w:tabs>
          <w:tab w:val="left" w:pos="3220"/>
        </w:tabs>
        <w:ind w:left="2512"/>
        <w:jc w:val="left"/>
      </w:pPr>
      <w:r>
        <w:rPr>
          <w:b w:val="0"/>
          <w:sz w:val="22"/>
        </w:rPr>
        <w:t>—</w:t>
      </w:r>
      <w:r>
        <w:rPr>
          <w:b w:val="0"/>
          <w:sz w:val="22"/>
        </w:rPr>
        <w:tab/>
      </w:r>
      <w:r>
        <w:t>Александр</w:t>
      </w:r>
      <w:r>
        <w:rPr>
          <w:spacing w:val="-3"/>
        </w:rPr>
        <w:t xml:space="preserve"> </w:t>
      </w:r>
      <w:r>
        <w:t>Николаевич</w:t>
      </w:r>
      <w:r>
        <w:rPr>
          <w:spacing w:val="-3"/>
        </w:rPr>
        <w:t xml:space="preserve"> </w:t>
      </w:r>
      <w:r>
        <w:t>Островский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before="259" w:line="360" w:lineRule="auto"/>
        <w:ind w:right="225" w:firstLine="319"/>
        <w:rPr>
          <w:sz w:val="28"/>
        </w:rPr>
      </w:pPr>
      <w:r>
        <w:rPr>
          <w:sz w:val="28"/>
        </w:rPr>
        <w:t>Жизнь и творчество драматурга, общенациональное содержание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Островского.</w:t>
      </w:r>
    </w:p>
    <w:p w:rsidR="003B6131" w:rsidRDefault="003B6131">
      <w:pPr>
        <w:spacing w:line="360" w:lineRule="auto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a5"/>
        <w:numPr>
          <w:ilvl w:val="2"/>
          <w:numId w:val="1"/>
        </w:numPr>
        <w:tabs>
          <w:tab w:val="left" w:pos="828"/>
        </w:tabs>
        <w:spacing w:before="65" w:line="362" w:lineRule="auto"/>
        <w:ind w:right="232" w:firstLine="341"/>
        <w:rPr>
          <w:sz w:val="28"/>
        </w:rPr>
      </w:pPr>
      <w:r>
        <w:rPr>
          <w:rFonts w:ascii="Arial MT" w:hAnsi="Arial MT"/>
        </w:rPr>
        <w:lastRenderedPageBreak/>
        <w:t>....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драматурга.</w:t>
      </w:r>
      <w:r>
        <w:rPr>
          <w:spacing w:val="118"/>
          <w:sz w:val="28"/>
        </w:rPr>
        <w:t xml:space="preserve"> </w:t>
      </w:r>
      <w:r>
        <w:rPr>
          <w:sz w:val="28"/>
        </w:rPr>
        <w:t>Проблематика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24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22"/>
          <w:sz w:val="28"/>
        </w:rPr>
        <w:t xml:space="preserve"> </w:t>
      </w:r>
      <w:r>
        <w:rPr>
          <w:sz w:val="28"/>
        </w:rPr>
        <w:t>комедий</w:t>
      </w:r>
      <w:r>
        <w:rPr>
          <w:spacing w:val="24"/>
          <w:sz w:val="28"/>
        </w:rPr>
        <w:t xml:space="preserve"> </w:t>
      </w:r>
      <w:r>
        <w:rPr>
          <w:sz w:val="28"/>
        </w:rPr>
        <w:t>Островского</w:t>
      </w:r>
    </w:p>
    <w:p w:rsidR="003B6131" w:rsidRDefault="00462EE8">
      <w:pPr>
        <w:pStyle w:val="a3"/>
        <w:spacing w:line="360" w:lineRule="auto"/>
        <w:ind w:right="224"/>
      </w:pPr>
      <w:r>
        <w:t>«Свои</w:t>
      </w:r>
      <w:r>
        <w:rPr>
          <w:spacing w:val="-11"/>
        </w:rPr>
        <w:t xml:space="preserve"> </w:t>
      </w:r>
      <w:r>
        <w:t>люди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сочтѐмся»,</w:t>
      </w:r>
      <w:r>
        <w:rPr>
          <w:spacing w:val="-14"/>
        </w:rPr>
        <w:t xml:space="preserve"> </w:t>
      </w:r>
      <w:r>
        <w:t>«Бедность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порок»,</w:t>
      </w:r>
      <w:r>
        <w:rPr>
          <w:spacing w:val="-12"/>
        </w:rPr>
        <w:t xml:space="preserve"> </w:t>
      </w:r>
      <w:r>
        <w:t>созданных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сотрудничества</w:t>
      </w:r>
      <w:r>
        <w:rPr>
          <w:spacing w:val="-68"/>
        </w:rPr>
        <w:t xml:space="preserve"> </w:t>
      </w:r>
      <w:r>
        <w:t>писателя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редакцией</w:t>
      </w:r>
      <w:r>
        <w:rPr>
          <w:spacing w:val="9"/>
        </w:rPr>
        <w:t xml:space="preserve"> </w:t>
      </w:r>
      <w:r>
        <w:t>журнала</w:t>
      </w:r>
      <w:r>
        <w:rPr>
          <w:spacing w:val="8"/>
        </w:rPr>
        <w:t xml:space="preserve"> </w:t>
      </w:r>
      <w:r>
        <w:t>«Москвитянин».</w:t>
      </w:r>
      <w:r>
        <w:rPr>
          <w:spacing w:val="8"/>
        </w:rPr>
        <w:t xml:space="preserve"> </w:t>
      </w:r>
      <w:r>
        <w:t>Сближение</w:t>
      </w:r>
      <w:r>
        <w:rPr>
          <w:spacing w:val="6"/>
        </w:rPr>
        <w:t xml:space="preserve"> </w:t>
      </w:r>
      <w:r>
        <w:t>Островского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кругом</w:t>
      </w:r>
    </w:p>
    <w:p w:rsidR="003B6131" w:rsidRDefault="00462EE8">
      <w:pPr>
        <w:pStyle w:val="a3"/>
        <w:spacing w:line="321" w:lineRule="exact"/>
      </w:pPr>
      <w:r>
        <w:t>«Современника».</w:t>
      </w:r>
      <w:r>
        <w:rPr>
          <w:spacing w:val="-5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диапазона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драм.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before="158" w:line="360" w:lineRule="auto"/>
        <w:ind w:right="221" w:firstLine="401"/>
        <w:rPr>
          <w:sz w:val="28"/>
        </w:rPr>
      </w:pPr>
      <w:r>
        <w:rPr>
          <w:b/>
          <w:sz w:val="28"/>
        </w:rPr>
        <w:t>«Драма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Гроза».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«Гроза»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трагедия.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расстановка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лиц.</w:t>
      </w:r>
      <w:r>
        <w:rPr>
          <w:spacing w:val="-12"/>
          <w:sz w:val="28"/>
        </w:rPr>
        <w:t xml:space="preserve"> </w:t>
      </w:r>
      <w:r>
        <w:rPr>
          <w:sz w:val="28"/>
        </w:rPr>
        <w:t>Катастрофическое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8"/>
          <w:sz w:val="28"/>
        </w:rPr>
        <w:t xml:space="preserve"> </w:t>
      </w:r>
      <w:r>
        <w:rPr>
          <w:sz w:val="28"/>
        </w:rPr>
        <w:t>мира и его отражение в характерах героев драмы. Общенациональный 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обобщения. Образы грозы и Волги в пьесе. Религиозная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 конфликта в семействе Кабановых.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главой героини, 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истоки характера Катерины. Особенности трагической коллизии в пьесе,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альные</w:t>
      </w:r>
      <w:proofErr w:type="spellEnd"/>
      <w:r>
        <w:rPr>
          <w:sz w:val="28"/>
        </w:rPr>
        <w:t xml:space="preserve"> и религиозные корни. Н.А. Добролюбов и А. А. Григорьев о «Грозе» Ост-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ровского</w:t>
      </w:r>
      <w:proofErr w:type="spellEnd"/>
      <w:r>
        <w:rPr>
          <w:sz w:val="28"/>
        </w:rPr>
        <w:t>.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before="1" w:line="360" w:lineRule="auto"/>
        <w:ind w:right="226" w:firstLine="341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драматурга.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1860-</w:t>
      </w:r>
      <w:r>
        <w:rPr>
          <w:spacing w:val="48"/>
          <w:sz w:val="28"/>
        </w:rPr>
        <w:t xml:space="preserve"> </w:t>
      </w:r>
      <w:r>
        <w:rPr>
          <w:sz w:val="28"/>
        </w:rPr>
        <w:t>1870-х</w:t>
      </w:r>
      <w:r>
        <w:rPr>
          <w:spacing w:val="48"/>
          <w:sz w:val="28"/>
        </w:rPr>
        <w:t xml:space="preserve"> </w:t>
      </w:r>
      <w:r>
        <w:rPr>
          <w:sz w:val="28"/>
        </w:rPr>
        <w:t>годов,</w:t>
      </w:r>
      <w:r>
        <w:rPr>
          <w:spacing w:val="44"/>
          <w:sz w:val="28"/>
        </w:rPr>
        <w:t xml:space="preserve"> </w:t>
      </w:r>
      <w:r>
        <w:rPr>
          <w:sz w:val="28"/>
        </w:rPr>
        <w:t>по-новому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48"/>
          <w:sz w:val="28"/>
        </w:rPr>
        <w:t xml:space="preserve"> </w:t>
      </w:r>
      <w:r>
        <w:rPr>
          <w:sz w:val="28"/>
        </w:rPr>
        <w:t>прежние</w:t>
      </w:r>
      <w:r>
        <w:rPr>
          <w:spacing w:val="47"/>
          <w:sz w:val="28"/>
        </w:rPr>
        <w:t xml:space="preserve"> </w:t>
      </w:r>
      <w:r>
        <w:rPr>
          <w:sz w:val="28"/>
        </w:rPr>
        <w:t>мотивы.</w:t>
      </w:r>
      <w:r>
        <w:rPr>
          <w:spacing w:val="47"/>
          <w:sz w:val="28"/>
        </w:rPr>
        <w:t xml:space="preserve"> </w:t>
      </w:r>
      <w:r>
        <w:rPr>
          <w:sz w:val="28"/>
        </w:rPr>
        <w:t>Весенняя</w:t>
      </w:r>
      <w:r>
        <w:rPr>
          <w:spacing w:val="46"/>
          <w:sz w:val="28"/>
        </w:rPr>
        <w:t xml:space="preserve"> </w:t>
      </w:r>
      <w:r>
        <w:rPr>
          <w:sz w:val="28"/>
        </w:rPr>
        <w:t>сказка</w:t>
      </w:r>
    </w:p>
    <w:p w:rsidR="003B6131" w:rsidRDefault="00462EE8">
      <w:pPr>
        <w:pStyle w:val="a3"/>
        <w:spacing w:line="321" w:lineRule="exact"/>
      </w:pPr>
      <w:r>
        <w:t>«Снегурочка».</w:t>
      </w:r>
      <w:r>
        <w:rPr>
          <w:spacing w:val="61"/>
        </w:rPr>
        <w:t xml:space="preserve"> </w:t>
      </w:r>
      <w:r>
        <w:t>Фольклорная</w:t>
      </w:r>
      <w:r>
        <w:rPr>
          <w:spacing w:val="61"/>
        </w:rPr>
        <w:t xml:space="preserve"> </w:t>
      </w:r>
      <w:r>
        <w:t>образность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философские</w:t>
      </w:r>
      <w:r>
        <w:rPr>
          <w:spacing w:val="60"/>
        </w:rPr>
        <w:t xml:space="preserve"> </w:t>
      </w:r>
      <w:r>
        <w:t>мотивы</w:t>
      </w:r>
      <w:r>
        <w:rPr>
          <w:spacing w:val="63"/>
        </w:rPr>
        <w:t xml:space="preserve"> </w:t>
      </w:r>
      <w:r>
        <w:t>пьесы.</w:t>
      </w:r>
      <w:r>
        <w:rPr>
          <w:spacing w:val="125"/>
        </w:rPr>
        <w:t xml:space="preserve"> </w:t>
      </w:r>
      <w:r>
        <w:t>Драма</w:t>
      </w:r>
    </w:p>
    <w:p w:rsidR="003B6131" w:rsidRDefault="00462EE8">
      <w:pPr>
        <w:pStyle w:val="a3"/>
        <w:spacing w:before="160" w:line="360" w:lineRule="auto"/>
        <w:ind w:right="227"/>
      </w:pPr>
      <w:r>
        <w:t>«Бесприданница».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Поэтичность</w:t>
      </w:r>
      <w:r>
        <w:rPr>
          <w:spacing w:val="-4"/>
        </w:rPr>
        <w:t xml:space="preserve"> </w:t>
      </w:r>
      <w:r>
        <w:t>и драматизм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Ларисы.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before="2" w:line="360" w:lineRule="auto"/>
        <w:ind w:right="223" w:firstLine="341"/>
        <w:rPr>
          <w:sz w:val="28"/>
        </w:rPr>
      </w:pPr>
      <w:r>
        <w:rPr>
          <w:sz w:val="28"/>
        </w:rPr>
        <w:t>Неповторимый национальный облик драматургии Островского, роль Ост-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line="360" w:lineRule="auto"/>
        <w:ind w:right="224" w:firstLine="341"/>
        <w:rPr>
          <w:i/>
          <w:sz w:val="28"/>
        </w:rPr>
      </w:pPr>
      <w:r>
        <w:rPr>
          <w:b/>
          <w:i/>
          <w:sz w:val="28"/>
        </w:rPr>
        <w:t xml:space="preserve">Теория литературы: </w:t>
      </w:r>
      <w:r>
        <w:rPr>
          <w:i/>
          <w:sz w:val="28"/>
        </w:rPr>
        <w:t>драма как род литературы. Драматические жанры: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комедия,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трагедия,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драматическом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 действия. Монолог, диалог, речевая характеристика персонажа. 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раз-символ.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Авторская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позиция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драме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еѐ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выражения.</w:t>
      </w:r>
    </w:p>
    <w:p w:rsidR="003B6131" w:rsidRDefault="00462EE8">
      <w:pPr>
        <w:spacing w:before="55"/>
        <w:ind w:left="554"/>
      </w:pPr>
      <w:r>
        <w:t>—</w:t>
      </w:r>
    </w:p>
    <w:p w:rsidR="003B6131" w:rsidRDefault="00462EE8">
      <w:pPr>
        <w:pStyle w:val="1"/>
        <w:tabs>
          <w:tab w:val="left" w:pos="3117"/>
        </w:tabs>
        <w:spacing w:before="176"/>
        <w:ind w:left="2409"/>
        <w:jc w:val="left"/>
      </w:pPr>
      <w:r>
        <w:rPr>
          <w:b w:val="0"/>
          <w:sz w:val="22"/>
        </w:rPr>
        <w:t>—</w:t>
      </w:r>
      <w:r>
        <w:rPr>
          <w:b w:val="0"/>
          <w:sz w:val="22"/>
        </w:rPr>
        <w:tab/>
      </w:r>
      <w:r>
        <w:t>Николай</w:t>
      </w:r>
      <w:r>
        <w:rPr>
          <w:spacing w:val="-5"/>
        </w:rPr>
        <w:t xml:space="preserve"> </w:t>
      </w:r>
      <w:r>
        <w:t>Гаврилович</w:t>
      </w:r>
      <w:r>
        <w:rPr>
          <w:spacing w:val="-3"/>
        </w:rPr>
        <w:t xml:space="preserve"> </w:t>
      </w:r>
      <w:r>
        <w:t>Чернышевский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before="259" w:line="360" w:lineRule="auto"/>
        <w:ind w:right="224" w:firstLine="319"/>
        <w:rPr>
          <w:sz w:val="28"/>
        </w:rPr>
      </w:pPr>
      <w:r>
        <w:rPr>
          <w:sz w:val="28"/>
        </w:rPr>
        <w:t>Биография Чернышевского, формирование его взглядов. Эстетически воз-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Чернышевского. Роман «Что делать?». Творческая история 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 жанрово своеобразие. Значение романа «Что делать?» в истории русской ли-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тературы</w:t>
      </w:r>
      <w:proofErr w:type="spellEnd"/>
      <w:r>
        <w:rPr>
          <w:sz w:val="28"/>
        </w:rPr>
        <w:t xml:space="preserve"> и</w:t>
      </w:r>
      <w:r>
        <w:rPr>
          <w:spacing w:val="3"/>
          <w:sz w:val="28"/>
        </w:rPr>
        <w:t xml:space="preserve"> </w:t>
      </w:r>
      <w:r>
        <w:rPr>
          <w:sz w:val="28"/>
        </w:rPr>
        <w:t>революционного движения.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Художественная специфика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произведений</w:t>
      </w:r>
    </w:p>
    <w:p w:rsidR="003B6131" w:rsidRDefault="003B6131">
      <w:pPr>
        <w:spacing w:line="360" w:lineRule="auto"/>
        <w:jc w:val="both"/>
        <w:rPr>
          <w:sz w:val="28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p w:rsidR="003B6131" w:rsidRDefault="00462EE8">
      <w:pPr>
        <w:pStyle w:val="a3"/>
        <w:spacing w:before="65" w:line="360" w:lineRule="auto"/>
        <w:ind w:right="225"/>
      </w:pPr>
      <w:r>
        <w:lastRenderedPageBreak/>
        <w:t>композиция романа, система образов, реальность и сны, особые группы персона-</w:t>
      </w:r>
      <w:r>
        <w:rPr>
          <w:spacing w:val="1"/>
        </w:rPr>
        <w:t xml:space="preserve"> </w:t>
      </w:r>
      <w:proofErr w:type="spellStart"/>
      <w:r>
        <w:t>жей</w:t>
      </w:r>
      <w:proofErr w:type="spellEnd"/>
      <w:r>
        <w:t xml:space="preserve">: «старые люди», «новые люди», «особенный человек». Мораль «новых </w:t>
      </w:r>
      <w:proofErr w:type="spellStart"/>
      <w:r>
        <w:t>лю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дей</w:t>
      </w:r>
      <w:proofErr w:type="spellEnd"/>
      <w:r>
        <w:t>», их взгляды на любовь и семейные отношения, основанные на вере в добрую</w:t>
      </w:r>
      <w:r>
        <w:rPr>
          <w:spacing w:val="1"/>
        </w:rPr>
        <w:t xml:space="preserve"> </w:t>
      </w:r>
      <w:r>
        <w:t xml:space="preserve">природу людей, наделѐнных инстинктом общественно: солидарности. </w:t>
      </w:r>
      <w:proofErr w:type="spellStart"/>
      <w:r>
        <w:t>Утопиче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ское</w:t>
      </w:r>
      <w:proofErr w:type="spellEnd"/>
      <w:r>
        <w:rPr>
          <w:spacing w:val="-4"/>
        </w:rPr>
        <w:t xml:space="preserve"> </w:t>
      </w:r>
      <w:r>
        <w:t>изображение общества</w:t>
      </w:r>
      <w:r>
        <w:rPr>
          <w:spacing w:val="-5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четвѐртом</w:t>
      </w:r>
      <w:r>
        <w:rPr>
          <w:spacing w:val="-1"/>
        </w:rPr>
        <w:t xml:space="preserve"> </w:t>
      </w:r>
      <w:r>
        <w:t>сне</w:t>
      </w:r>
      <w:r>
        <w:rPr>
          <w:spacing w:val="-1"/>
        </w:rPr>
        <w:t xml:space="preserve"> </w:t>
      </w:r>
      <w:r>
        <w:t>Веры</w:t>
      </w:r>
      <w:r>
        <w:rPr>
          <w:spacing w:val="-1"/>
        </w:rPr>
        <w:t xml:space="preserve"> </w:t>
      </w:r>
      <w:r>
        <w:t>Павловны.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before="2" w:line="360" w:lineRule="auto"/>
        <w:ind w:right="224" w:firstLine="319"/>
        <w:rPr>
          <w:sz w:val="28"/>
        </w:rPr>
      </w:pPr>
      <w:r>
        <w:rPr>
          <w:sz w:val="28"/>
        </w:rPr>
        <w:t>Каторга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Чернышевского.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1"/>
          <w:sz w:val="28"/>
        </w:rPr>
        <w:t xml:space="preserve"> </w:t>
      </w:r>
      <w:r>
        <w:rPr>
          <w:sz w:val="28"/>
        </w:rPr>
        <w:t>«Пролог».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писателя.</w:t>
      </w:r>
    </w:p>
    <w:p w:rsidR="003B6131" w:rsidRDefault="00462EE8">
      <w:pPr>
        <w:pStyle w:val="a5"/>
        <w:numPr>
          <w:ilvl w:val="2"/>
          <w:numId w:val="1"/>
        </w:numPr>
        <w:tabs>
          <w:tab w:val="left" w:pos="922"/>
        </w:tabs>
        <w:spacing w:line="360" w:lineRule="auto"/>
        <w:ind w:right="231" w:firstLine="319"/>
        <w:rPr>
          <w:i/>
        </w:rPr>
      </w:pPr>
      <w:r>
        <w:rPr>
          <w:b/>
          <w:i/>
          <w:sz w:val="28"/>
        </w:rPr>
        <w:t xml:space="preserve">Теория литературы: </w:t>
      </w:r>
      <w:r>
        <w:rPr>
          <w:i/>
          <w:sz w:val="28"/>
        </w:rPr>
        <w:t>социально-философский роман, проблематика идея,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иносказание</w:t>
      </w:r>
      <w:r>
        <w:rPr>
          <w:i/>
        </w:rPr>
        <w:t>.</w:t>
      </w:r>
    </w:p>
    <w:p w:rsidR="00FF5247" w:rsidRDefault="00FF5247" w:rsidP="00FF5247">
      <w:pPr>
        <w:pStyle w:val="a5"/>
        <w:ind w:firstLine="0"/>
      </w:pPr>
      <w:r>
        <w:t>Рабочая программа по предмету «Литература» разработана с учетом рабочей программы воспитания. Формы учета указаны в ПРИЛОЖЕНИИ №1.</w:t>
      </w:r>
    </w:p>
    <w:p w:rsidR="00FF5247" w:rsidRDefault="00FF5247" w:rsidP="00FF5247">
      <w:pPr>
        <w:ind w:left="-497"/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FF5247" w:rsidRDefault="00FF5247">
      <w:pPr>
        <w:spacing w:before="205"/>
        <w:ind w:left="4757" w:right="1348" w:hanging="3428"/>
        <w:jc w:val="both"/>
        <w:rPr>
          <w:b/>
          <w:color w:val="403052"/>
          <w:sz w:val="28"/>
        </w:rPr>
      </w:pPr>
    </w:p>
    <w:p w:rsidR="003B6131" w:rsidRDefault="00462EE8">
      <w:pPr>
        <w:spacing w:before="205"/>
        <w:ind w:left="4757" w:right="1348" w:hanging="3428"/>
        <w:jc w:val="both"/>
        <w:rPr>
          <w:b/>
          <w:sz w:val="28"/>
        </w:rPr>
      </w:pPr>
      <w:r>
        <w:rPr>
          <w:b/>
          <w:color w:val="403052"/>
          <w:sz w:val="28"/>
        </w:rPr>
        <w:t>Тематическое планирование уроков литературы в 10 классе</w:t>
      </w:r>
      <w:r>
        <w:rPr>
          <w:b/>
          <w:color w:val="403052"/>
          <w:spacing w:val="-67"/>
          <w:sz w:val="28"/>
        </w:rPr>
        <w:t xml:space="preserve"> </w:t>
      </w:r>
      <w:r>
        <w:rPr>
          <w:b/>
          <w:color w:val="403052"/>
          <w:sz w:val="28"/>
        </w:rPr>
        <w:t>(136</w:t>
      </w:r>
      <w:r>
        <w:rPr>
          <w:b/>
          <w:color w:val="403052"/>
          <w:spacing w:val="1"/>
          <w:sz w:val="28"/>
        </w:rPr>
        <w:t xml:space="preserve"> </w:t>
      </w:r>
      <w:r>
        <w:rPr>
          <w:b/>
          <w:color w:val="403052"/>
          <w:sz w:val="28"/>
        </w:rPr>
        <w:t>ч)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B6131" w:rsidRDefault="00462EE8">
            <w:pPr>
              <w:pStyle w:val="TableParagraph"/>
              <w:spacing w:line="264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before="131" w:line="240" w:lineRule="auto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B6131">
        <w:trPr>
          <w:trHeight w:val="554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75" w:lineRule="exact"/>
              <w:ind w:left="1549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 ч)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3B6131" w:rsidRDefault="00462EE8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темы и проблемы русской литературы первой половины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Историко-литературный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B6131" w:rsidRDefault="00462E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3B6131" w:rsidRDefault="00462E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Стендаль.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чѐрное»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70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3B6131" w:rsidRDefault="00462E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Бальзак.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«Гобсек»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0" w:right="54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3B6131" w:rsidRDefault="00462E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Диккенс.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Домби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А.Н.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Островский.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(9 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+ 1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вн.чт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2185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131" w:rsidRDefault="00462E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кризисную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Нравы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Калинова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Кабановой.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B6131" w:rsidRDefault="00462E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«тѐмным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царством»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278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6131" w:rsidRDefault="003B6131">
      <w:pPr>
        <w:spacing w:line="258" w:lineRule="exact"/>
        <w:jc w:val="center"/>
        <w:rPr>
          <w:sz w:val="24"/>
        </w:rPr>
        <w:sectPr w:rsidR="003B6131">
          <w:pgSz w:w="11910" w:h="16850"/>
          <w:pgMar w:top="10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277"/>
        </w:trPr>
        <w:tc>
          <w:tcPr>
            <w:tcW w:w="139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6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жизнеутверждающее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драме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Вн.чт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Р.Р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Макбет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Мценского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уезда».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Островского «Бесприданница»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 Островского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 Островского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7" w:lineRule="exact"/>
              <w:ind w:left="2001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Чернышевский.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вн.чт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Чернышевского.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романа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8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</w:p>
          <w:p w:rsidR="003B6131" w:rsidRDefault="00462EE8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менты его художественного мира. Сюжет романа как 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вернутый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вынесенный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Вн.чт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«Дар»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Гончаров.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творчество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вн.чт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таланта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И.А.Гончарова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Вн.чт</w:t>
            </w:r>
            <w:proofErr w:type="spellEnd"/>
            <w:r>
              <w:rPr>
                <w:b/>
                <w:i/>
                <w:spacing w:val="-1"/>
                <w:sz w:val="24"/>
              </w:rPr>
              <w:t>.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Р.р.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Интерпретация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Обломова»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х/ф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«Несколько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Обломова»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Штольц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сопос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Обломов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Ильинская: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И.А.Гончарова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И.А.Гончарова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Обло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30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5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Р.Р. </w:t>
            </w:r>
            <w:r>
              <w:rPr>
                <w:sz w:val="24"/>
              </w:rPr>
              <w:t xml:space="preserve">Классное сочинение по роману </w:t>
            </w:r>
            <w:proofErr w:type="spellStart"/>
            <w:r>
              <w:rPr>
                <w:sz w:val="24"/>
              </w:rPr>
              <w:t>И.А.Гончарова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Вн.чт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туре.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Т.Толстая. «Сомнамбула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тумане»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Тургенев.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</w:p>
          <w:p w:rsidR="003B6131" w:rsidRDefault="00462EE8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0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6131" w:rsidRDefault="003B6131">
      <w:pPr>
        <w:rPr>
          <w:sz w:val="24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535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Преходящее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нигилист Базаров.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Сатирическое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Тургеневым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«отцов»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«детей». Базаров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единомышленников.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Аркадий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Кирсанов.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дружбой.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Базарова.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любовью.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57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Базаров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«трагическое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8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70-80-х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прозе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Ф.И.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Тютчева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Silentium</w:t>
            </w:r>
            <w:proofErr w:type="spellEnd"/>
            <w:r>
              <w:rPr>
                <w:sz w:val="24"/>
              </w:rPr>
              <w:t>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сфинкс…»,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30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52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40" w:lineRule="auto"/>
              <w:ind w:right="368"/>
              <w:rPr>
                <w:sz w:val="24"/>
              </w:rPr>
            </w:pPr>
            <w:r>
              <w:rPr>
                <w:sz w:val="24"/>
              </w:rPr>
              <w:t>Любовь в лирике Ф.И. Тютчева. «О, как убийственно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забытьи..»,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«К.Б.»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та)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B6131">
        <w:trPr>
          <w:trHeight w:val="1103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3B6131" w:rsidRDefault="00462E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«гражданском»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кусстве</w:t>
            </w:r>
            <w:proofErr w:type="spellEnd"/>
            <w:r>
              <w:rPr>
                <w:sz w:val="24"/>
              </w:rPr>
              <w:t xml:space="preserve"> (А.Н. Плещеев, И.С. Никитин, А.Н. Майков, Я.П.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К.К. Случевский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 ч)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мироощу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30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46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 гражданской ответственности поэта перед народом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Некрасова. 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Волге»,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«Поэт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«Внимая ужасам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визна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275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56" w:lineRule="exact"/>
              <w:ind w:left="51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6131" w:rsidRDefault="003B6131">
      <w:pPr>
        <w:spacing w:line="256" w:lineRule="exact"/>
        <w:jc w:val="center"/>
        <w:rPr>
          <w:sz w:val="24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277"/>
        </w:trPr>
        <w:tc>
          <w:tcPr>
            <w:tcW w:w="139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185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B6131" w:rsidRDefault="00462EE8"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z w:val="24"/>
              </w:rPr>
              <w:t>сказочных мотивов в поэме – эпопее «Кому на Руси жить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Некрасова: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Нагой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Ермил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Гирин</w:t>
            </w:r>
            <w:proofErr w:type="spellEnd"/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духовную 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Матрѐна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Тимофеевна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Савелий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Гриши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Добросклонова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</w:p>
          <w:p w:rsidR="003B6131" w:rsidRDefault="00462EE8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Неразрешѐнность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судьбе.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51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 Некрасова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 Некрасова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 ч)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«Остановленные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мгновения»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«Шѐпот,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дыханье…», «Это утро,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эта…»,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«Сияла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«Ещѐ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А.А.Фета,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новаторские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черты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</w:t>
            </w:r>
            <w:r>
              <w:rPr>
                <w:sz w:val="24"/>
              </w:rPr>
              <w:t>. 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лирического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3" w:lineRule="exact"/>
              <w:ind w:left="511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 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контр.р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3B6131">
        <w:trPr>
          <w:trHeight w:val="1103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самобыт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поэзии А.К. Толстого. «Средь шумного бала, случай-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но…»,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раннею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весной»,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«Меня,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мраке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пыли…»,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«Колокольчики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мои…»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Козьмы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Пруткова,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«Плоды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раздумья»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драматурга,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прозаика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(административная)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полу-</w:t>
            </w:r>
          </w:p>
          <w:p w:rsidR="003B6131" w:rsidRDefault="00462EE8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годие</w:t>
            </w:r>
            <w:proofErr w:type="spellEnd"/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(административная)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полу-</w:t>
            </w:r>
          </w:p>
          <w:p w:rsidR="003B6131" w:rsidRDefault="00462EE8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годие</w:t>
            </w:r>
            <w:proofErr w:type="spellEnd"/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7" w:lineRule="exact"/>
              <w:ind w:left="2001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Салтыков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Щедрин.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 «Истории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рода»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Глуповские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градоначальники: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гротескное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6131" w:rsidRDefault="003B6131">
      <w:pPr>
        <w:jc w:val="center"/>
        <w:rPr>
          <w:sz w:val="24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(сатира,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гротеск,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пародия)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0141" w:type="dxa"/>
            <w:gridSpan w:val="3"/>
            <w:shd w:val="clear" w:color="auto" w:fill="E4DFEB"/>
          </w:tcPr>
          <w:p w:rsidR="003B6131" w:rsidRDefault="00462EE8">
            <w:pPr>
              <w:pStyle w:val="TableParagraph"/>
              <w:spacing w:line="265" w:lineRule="exact"/>
              <w:ind w:left="2001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Достоевский.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вавшие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мировоззрение.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обстоятельства, </w:t>
            </w:r>
            <w:proofErr w:type="spellStart"/>
            <w:r>
              <w:rPr>
                <w:sz w:val="24"/>
              </w:rPr>
              <w:t>сформиро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вавшие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мировоззрение.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1860-х годов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Преступ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1860-х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Преступ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Петербургские 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«Униженные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оскорблѐнные»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Ф.М.Достоевского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Петербургские 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«Униженные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оскорблѐнные»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Ф.М.Достоевского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Ф.М.Достоевского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Глу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Ф.М.Достоевского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повествовании.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3B6131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3B6131" w:rsidRDefault="00462EE8">
            <w:pPr>
              <w:pStyle w:val="TableParagraph"/>
              <w:spacing w:line="272" w:lineRule="exact"/>
              <w:ind w:left="39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повествовании.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Сонечка.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Сонечка.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B6131" w:rsidRDefault="00462E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почвенническими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8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B6131" w:rsidRDefault="00462EE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почвенническими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65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</w:p>
          <w:p w:rsidR="003B6131" w:rsidRDefault="00462EE8">
            <w:pPr>
              <w:pStyle w:val="TableParagraph"/>
              <w:spacing w:line="267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185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275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566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6131" w:rsidRDefault="003B6131">
      <w:pPr>
        <w:spacing w:line="256" w:lineRule="exact"/>
        <w:jc w:val="center"/>
        <w:rPr>
          <w:sz w:val="24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553"/>
        </w:trPr>
        <w:tc>
          <w:tcPr>
            <w:tcW w:w="139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(обзор)</w:t>
            </w:r>
          </w:p>
        </w:tc>
        <w:tc>
          <w:tcPr>
            <w:tcW w:w="2185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2"/>
        </w:trPr>
        <w:tc>
          <w:tcPr>
            <w:tcW w:w="1390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65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185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мыслитель.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 роман-эпопея.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изведения.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Сатирическое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B6131" w:rsidRDefault="00462EE8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тивостояние</w:t>
            </w:r>
            <w:proofErr w:type="spellEnd"/>
            <w:r>
              <w:rPr>
                <w:sz w:val="24"/>
              </w:rPr>
              <w:t xml:space="preserve"> Пьера Безухова пошлости и пустоте </w:t>
            </w:r>
            <w:proofErr w:type="spellStart"/>
            <w:r>
              <w:rPr>
                <w:sz w:val="24"/>
              </w:rPr>
              <w:t>петербург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Болконских: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1805-1807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Аустерлицкое</w:t>
            </w:r>
            <w:proofErr w:type="spellEnd"/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сражение,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Болконского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Ростовой.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судьбах 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Толстым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Наполеон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Кутузов.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истории.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Каратаев.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Андрея,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Ростовых.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романа-эпопеи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музыкантов,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кинематографистов.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музыкантов,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кинематографистов.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8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65" w:lineRule="exact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Лесков. 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2185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Самобытность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Лескова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Пестрота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Лескова «Очарованный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странник»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6131" w:rsidRDefault="003B6131">
      <w:pPr>
        <w:jc w:val="center"/>
        <w:rPr>
          <w:sz w:val="24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277"/>
        </w:trPr>
        <w:tc>
          <w:tcPr>
            <w:tcW w:w="139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6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стоятельствах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Флягина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Зачетная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 XIX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65" w:lineRule="exact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драматургия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</w:p>
          <w:p w:rsidR="003B6131" w:rsidRDefault="00462EE8">
            <w:pPr>
              <w:pStyle w:val="TableParagraph"/>
              <w:spacing w:line="267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(обзор) 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ч</w:t>
            </w:r>
          </w:p>
        </w:tc>
        <w:tc>
          <w:tcPr>
            <w:tcW w:w="2185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Ибсена.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драматургии.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«Нора»)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Пигмалион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8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Мопассан. «Ожерелье».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жанр.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65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Чехов.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185" w:type="dxa"/>
            <w:shd w:val="clear" w:color="auto" w:fill="CCC0D9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роощущения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роощущения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мѐртвого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мѐртвого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кум.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4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62" w:lineRule="exact"/>
              <w:ind w:left="39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«Вишнѐвый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нажей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«Вишнѐвый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нажей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Уходящее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Раневская,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Гаев.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Уходящее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Раневская,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Гаев.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Лопахин,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Лопахин,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5"/>
        </w:trPr>
        <w:tc>
          <w:tcPr>
            <w:tcW w:w="1390" w:type="dxa"/>
            <w:tcBorders>
              <w:bottom w:val="single" w:sz="6" w:space="0" w:color="000000"/>
            </w:tcBorders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566" w:type="dxa"/>
            <w:tcBorders>
              <w:bottom w:val="single" w:sz="6" w:space="0" w:color="000000"/>
            </w:tcBorders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«Вишнѐвый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пьесах.</w:t>
            </w:r>
          </w:p>
        </w:tc>
        <w:tc>
          <w:tcPr>
            <w:tcW w:w="2185" w:type="dxa"/>
            <w:tcBorders>
              <w:bottom w:val="single" w:sz="6" w:space="0" w:color="000000"/>
            </w:tcBorders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827"/>
        </w:trPr>
        <w:tc>
          <w:tcPr>
            <w:tcW w:w="1390" w:type="dxa"/>
            <w:tcBorders>
              <w:top w:val="single" w:sz="6" w:space="0" w:color="000000"/>
            </w:tcBorders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566" w:type="dxa"/>
            <w:tcBorders>
              <w:top w:val="single" w:sz="6" w:space="0" w:color="000000"/>
            </w:tcBorders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«Вишнѐвый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3B6131" w:rsidRDefault="00462EE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пьесах.</w:t>
            </w:r>
          </w:p>
        </w:tc>
        <w:tc>
          <w:tcPr>
            <w:tcW w:w="2185" w:type="dxa"/>
            <w:tcBorders>
              <w:top w:val="single" w:sz="6" w:space="0" w:color="000000"/>
            </w:tcBorders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65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185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3B6131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3B6131" w:rsidRDefault="00462EE8">
            <w:pPr>
              <w:pStyle w:val="TableParagraph"/>
              <w:spacing w:line="272" w:lineRule="exact"/>
              <w:ind w:left="40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275"/>
        </w:trPr>
        <w:tc>
          <w:tcPr>
            <w:tcW w:w="1390" w:type="dxa"/>
          </w:tcPr>
          <w:p w:rsidR="003B6131" w:rsidRDefault="00462EE8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B6131" w:rsidRDefault="003B6131">
      <w:pPr>
        <w:spacing w:line="256" w:lineRule="exact"/>
        <w:jc w:val="center"/>
        <w:rPr>
          <w:sz w:val="24"/>
        </w:rPr>
        <w:sectPr w:rsidR="003B6131">
          <w:pgSz w:w="11910" w:h="16850"/>
          <w:pgMar w:top="11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6566"/>
        <w:gridCol w:w="2185"/>
      </w:tblGrid>
      <w:tr w:rsidR="003B6131">
        <w:trPr>
          <w:trHeight w:val="277"/>
        </w:trPr>
        <w:tc>
          <w:tcPr>
            <w:tcW w:w="139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6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B6131">
        <w:trPr>
          <w:trHeight w:val="552"/>
        </w:trPr>
        <w:tc>
          <w:tcPr>
            <w:tcW w:w="1390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6" w:type="dxa"/>
            <w:shd w:val="clear" w:color="auto" w:fill="CCC0D9"/>
          </w:tcPr>
          <w:p w:rsidR="003B6131" w:rsidRDefault="00462EE8">
            <w:pPr>
              <w:pStyle w:val="TableParagraph"/>
              <w:spacing w:line="265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 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185" w:type="dxa"/>
          </w:tcPr>
          <w:p w:rsidR="003B6131" w:rsidRDefault="003B61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ind w:left="170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сочинения</w:t>
            </w:r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чинения</w:t>
            </w:r>
            <w:proofErr w:type="spellEnd"/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1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3B6131" w:rsidRDefault="00462EE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чинения</w:t>
            </w:r>
            <w:proofErr w:type="spellEnd"/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B6131">
        <w:trPr>
          <w:trHeight w:val="553"/>
        </w:trPr>
        <w:tc>
          <w:tcPr>
            <w:tcW w:w="1390" w:type="dxa"/>
          </w:tcPr>
          <w:p w:rsidR="003B6131" w:rsidRDefault="00462EE8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566" w:type="dxa"/>
          </w:tcPr>
          <w:p w:rsidR="003B6131" w:rsidRDefault="00462EE8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Р.Р.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3B6131" w:rsidRDefault="00462EE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чинения</w:t>
            </w:r>
            <w:proofErr w:type="spellEnd"/>
          </w:p>
        </w:tc>
        <w:tc>
          <w:tcPr>
            <w:tcW w:w="2185" w:type="dxa"/>
          </w:tcPr>
          <w:p w:rsidR="003B6131" w:rsidRDefault="00462EE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62EE8" w:rsidRDefault="00462EE8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/>
    <w:p w:rsidR="00676771" w:rsidRDefault="00676771" w:rsidP="00676771">
      <w:pPr>
        <w:spacing w:before="176" w:line="256" w:lineRule="auto"/>
        <w:ind w:left="118" w:right="391" w:firstLine="56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№1</w:t>
      </w:r>
    </w:p>
    <w:p w:rsidR="00676771" w:rsidRDefault="00676771" w:rsidP="00676771">
      <w:pPr>
        <w:spacing w:before="176" w:line="256" w:lineRule="auto"/>
        <w:ind w:left="118" w:right="391" w:firstLine="566"/>
        <w:rPr>
          <w:sz w:val="26"/>
          <w:szCs w:val="26"/>
        </w:rPr>
      </w:pPr>
      <w:r>
        <w:rPr>
          <w:sz w:val="26"/>
          <w:szCs w:val="26"/>
        </w:rPr>
        <w:t>Формы учета рабочей программы воспитания в рабочей программе по литературе.</w:t>
      </w:r>
    </w:p>
    <w:p w:rsidR="00676771" w:rsidRDefault="00676771" w:rsidP="00676771">
      <w:pPr>
        <w:spacing w:before="176" w:line="256" w:lineRule="auto"/>
        <w:ind w:left="118" w:right="391" w:firstLine="566"/>
        <w:rPr>
          <w:sz w:val="26"/>
          <w:szCs w:val="26"/>
        </w:rPr>
      </w:pPr>
      <w:r>
        <w:rPr>
          <w:sz w:val="26"/>
          <w:szCs w:val="26"/>
        </w:rPr>
        <w:t>Рабочая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программа воспитания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МБОУ «СОШ №2»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реализуется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 через</w:t>
      </w:r>
      <w:r>
        <w:rPr>
          <w:spacing w:val="-62"/>
          <w:sz w:val="26"/>
          <w:szCs w:val="26"/>
        </w:rPr>
        <w:t xml:space="preserve">   </w:t>
      </w:r>
      <w:r>
        <w:rPr>
          <w:sz w:val="26"/>
          <w:szCs w:val="26"/>
        </w:rPr>
        <w:t>использование воспитательного потенциала уроков литературы.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Эта работа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формах: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pacing w:val="-1"/>
          <w:sz w:val="26"/>
        </w:rPr>
        <w:t>Побуждение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соблюдать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уроке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общепринятые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нормы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поведения,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(обучающимися),</w:t>
      </w:r>
      <w:r>
        <w:rPr>
          <w:spacing w:val="-9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8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самоорганизации.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аспекту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-7"/>
          <w:sz w:val="26"/>
        </w:rPr>
        <w:t xml:space="preserve"> </w:t>
      </w:r>
      <w:r>
        <w:rPr>
          <w:sz w:val="26"/>
        </w:rPr>
        <w:t>явлений,</w:t>
      </w:r>
      <w:r>
        <w:rPr>
          <w:spacing w:val="-6"/>
          <w:sz w:val="26"/>
        </w:rPr>
        <w:t xml:space="preserve"> </w:t>
      </w:r>
      <w:r>
        <w:rPr>
          <w:sz w:val="26"/>
        </w:rPr>
        <w:t>событий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 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ярких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данный момент темами, на тот вклад, который они внесли в развитие нашей страны и</w:t>
      </w:r>
      <w:r>
        <w:rPr>
          <w:spacing w:val="1"/>
          <w:sz w:val="26"/>
        </w:rPr>
        <w:t xml:space="preserve"> </w:t>
      </w:r>
      <w:r>
        <w:rPr>
          <w:sz w:val="26"/>
        </w:rPr>
        <w:t>мира,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достойные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подражания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примеры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9"/>
          <w:sz w:val="26"/>
        </w:rPr>
        <w:t xml:space="preserve"> </w:t>
      </w:r>
      <w:r>
        <w:rPr>
          <w:sz w:val="26"/>
        </w:rPr>
        <w:t>поступков.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формирования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обучающихся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российских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традиционных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7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Инициирование обсуждений, высказываний своего мнения, выработки 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явлениям,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произведениям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искусства.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pacing w:val="-1"/>
          <w:sz w:val="26"/>
        </w:rPr>
        <w:t>Включение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урок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игровых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процедур,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4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-14"/>
          <w:sz w:val="26"/>
        </w:rPr>
        <w:t xml:space="preserve"> </w:t>
      </w:r>
      <w:r>
        <w:rPr>
          <w:sz w:val="26"/>
        </w:rPr>
        <w:t>поддержать</w:t>
      </w:r>
      <w:r>
        <w:rPr>
          <w:spacing w:val="-13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урока.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мотивацию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парах,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способствуют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4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3"/>
          <w:sz w:val="26"/>
        </w:rPr>
        <w:t xml:space="preserve"> </w:t>
      </w:r>
      <w:r>
        <w:rPr>
          <w:sz w:val="26"/>
        </w:rPr>
        <w:t>командной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4"/>
          <w:sz w:val="26"/>
        </w:rPr>
        <w:t xml:space="preserve"> </w:t>
      </w:r>
      <w:r>
        <w:rPr>
          <w:sz w:val="26"/>
        </w:rPr>
        <w:t>обучающимися.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Выбор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методик,</w:t>
      </w:r>
      <w:r>
        <w:rPr>
          <w:spacing w:val="-7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-9"/>
          <w:sz w:val="26"/>
        </w:rPr>
        <w:t xml:space="preserve"> </w:t>
      </w:r>
      <w:r>
        <w:rPr>
          <w:sz w:val="26"/>
        </w:rPr>
        <w:t>оказывающих</w:t>
      </w:r>
      <w:r>
        <w:rPr>
          <w:spacing w:val="-63"/>
          <w:sz w:val="26"/>
        </w:rPr>
        <w:t xml:space="preserve"> </w:t>
      </w:r>
      <w:r>
        <w:rPr>
          <w:sz w:val="26"/>
        </w:rPr>
        <w:t>воспитательное воздействие на личность в соответствии с воспитательным идеалом,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включения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урок</w:t>
      </w:r>
      <w:r>
        <w:rPr>
          <w:spacing w:val="-9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0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8"/>
          <w:sz w:val="26"/>
        </w:rPr>
        <w:t xml:space="preserve"> </w:t>
      </w:r>
      <w:r>
        <w:rPr>
          <w:sz w:val="26"/>
        </w:rPr>
        <w:t>что</w:t>
      </w:r>
      <w:r>
        <w:rPr>
          <w:spacing w:val="-9"/>
          <w:sz w:val="26"/>
        </w:rPr>
        <w:t xml:space="preserve"> </w:t>
      </w:r>
      <w:r>
        <w:rPr>
          <w:sz w:val="26"/>
        </w:rPr>
        <w:t>дает</w:t>
      </w:r>
      <w:r>
        <w:rPr>
          <w:spacing w:val="-9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проблемы,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гипотез,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чужим</w:t>
      </w:r>
      <w:r>
        <w:rPr>
          <w:spacing w:val="-12"/>
          <w:sz w:val="26"/>
        </w:rPr>
        <w:t xml:space="preserve"> </w:t>
      </w:r>
      <w:r>
        <w:rPr>
          <w:sz w:val="26"/>
        </w:rPr>
        <w:t>идеям,</w:t>
      </w:r>
      <w:r>
        <w:rPr>
          <w:spacing w:val="-15"/>
          <w:sz w:val="26"/>
        </w:rPr>
        <w:t xml:space="preserve"> </w:t>
      </w:r>
      <w:r>
        <w:rPr>
          <w:sz w:val="26"/>
        </w:rPr>
        <w:t>публичного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выступления,</w:t>
      </w:r>
      <w:r>
        <w:rPr>
          <w:spacing w:val="-13"/>
          <w:sz w:val="26"/>
        </w:rPr>
        <w:t xml:space="preserve"> </w:t>
      </w:r>
      <w:r>
        <w:rPr>
          <w:sz w:val="26"/>
        </w:rPr>
        <w:t>аргументирования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отстаивания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точки</w:t>
      </w:r>
      <w:r>
        <w:rPr>
          <w:spacing w:val="-5"/>
          <w:sz w:val="26"/>
        </w:rPr>
        <w:t xml:space="preserve"> </w:t>
      </w:r>
      <w:r>
        <w:rPr>
          <w:sz w:val="26"/>
        </w:rPr>
        <w:t>зрения.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lastRenderedPageBreak/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676771" w:rsidRDefault="00676771" w:rsidP="00676771">
      <w:pPr>
        <w:numPr>
          <w:ilvl w:val="0"/>
          <w:numId w:val="19"/>
        </w:numPr>
        <w:tabs>
          <w:tab w:val="left" w:pos="827"/>
        </w:tabs>
        <w:spacing w:before="162" w:line="235" w:lineRule="auto"/>
        <w:ind w:right="104"/>
        <w:jc w:val="both"/>
        <w:rPr>
          <w:sz w:val="26"/>
        </w:rPr>
      </w:pPr>
      <w:r>
        <w:rPr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p w:rsidR="00676771" w:rsidRDefault="00676771" w:rsidP="00676771">
      <w:pPr>
        <w:tabs>
          <w:tab w:val="left" w:pos="827"/>
        </w:tabs>
        <w:spacing w:before="162" w:line="235" w:lineRule="auto"/>
        <w:rPr>
          <w:sz w:val="26"/>
        </w:rPr>
      </w:pPr>
    </w:p>
    <w:p w:rsidR="00676771" w:rsidRDefault="00676771">
      <w:bookmarkStart w:id="0" w:name="_GoBack"/>
      <w:bookmarkEnd w:id="0"/>
    </w:p>
    <w:sectPr w:rsidR="00676771" w:rsidSect="00A041AE">
      <w:pgSz w:w="11910" w:h="16850"/>
      <w:pgMar w:top="11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9A4"/>
    <w:multiLevelType w:val="hybridMultilevel"/>
    <w:tmpl w:val="A29CA328"/>
    <w:lvl w:ilvl="0" w:tplc="AC4C8FA2">
      <w:numFmt w:val="bullet"/>
      <w:lvlText w:val="—"/>
      <w:lvlJc w:val="left"/>
      <w:pPr>
        <w:ind w:left="212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347FB6">
      <w:numFmt w:val="bullet"/>
      <w:lvlText w:val="—"/>
      <w:lvlJc w:val="left"/>
      <w:pPr>
        <w:ind w:left="1799" w:hanging="708"/>
      </w:pPr>
      <w:rPr>
        <w:rFonts w:hint="default"/>
        <w:w w:val="100"/>
        <w:lang w:val="ru-RU" w:eastAsia="en-US" w:bidi="ar-SA"/>
      </w:rPr>
    </w:lvl>
    <w:lvl w:ilvl="2" w:tplc="F5EC0FCE">
      <w:numFmt w:val="bullet"/>
      <w:lvlText w:val="•"/>
      <w:lvlJc w:val="left"/>
      <w:pPr>
        <w:ind w:left="1340" w:hanging="708"/>
      </w:pPr>
      <w:rPr>
        <w:rFonts w:hint="default"/>
        <w:lang w:val="ru-RU" w:eastAsia="en-US" w:bidi="ar-SA"/>
      </w:rPr>
    </w:lvl>
    <w:lvl w:ilvl="3" w:tplc="C18456A6">
      <w:numFmt w:val="bullet"/>
      <w:lvlText w:val="•"/>
      <w:lvlJc w:val="left"/>
      <w:pPr>
        <w:ind w:left="1800" w:hanging="708"/>
      </w:pPr>
      <w:rPr>
        <w:rFonts w:hint="default"/>
        <w:lang w:val="ru-RU" w:eastAsia="en-US" w:bidi="ar-SA"/>
      </w:rPr>
    </w:lvl>
    <w:lvl w:ilvl="4" w:tplc="AF721BB4">
      <w:numFmt w:val="bullet"/>
      <w:lvlText w:val="•"/>
      <w:lvlJc w:val="left"/>
      <w:pPr>
        <w:ind w:left="3320" w:hanging="708"/>
      </w:pPr>
      <w:rPr>
        <w:rFonts w:hint="default"/>
        <w:lang w:val="ru-RU" w:eastAsia="en-US" w:bidi="ar-SA"/>
      </w:rPr>
    </w:lvl>
    <w:lvl w:ilvl="5" w:tplc="22021208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6" w:tplc="42E47A96">
      <w:numFmt w:val="bullet"/>
      <w:lvlText w:val="•"/>
      <w:lvlJc w:val="left"/>
      <w:pPr>
        <w:ind w:left="6025" w:hanging="708"/>
      </w:pPr>
      <w:rPr>
        <w:rFonts w:hint="default"/>
        <w:lang w:val="ru-RU" w:eastAsia="en-US" w:bidi="ar-SA"/>
      </w:rPr>
    </w:lvl>
    <w:lvl w:ilvl="7" w:tplc="6A0CCB9E">
      <w:numFmt w:val="bullet"/>
      <w:lvlText w:val="•"/>
      <w:lvlJc w:val="left"/>
      <w:pPr>
        <w:ind w:left="7110" w:hanging="708"/>
      </w:pPr>
      <w:rPr>
        <w:rFonts w:hint="default"/>
        <w:lang w:val="ru-RU" w:eastAsia="en-US" w:bidi="ar-SA"/>
      </w:rPr>
    </w:lvl>
    <w:lvl w:ilvl="8" w:tplc="E62A9D4E">
      <w:numFmt w:val="bullet"/>
      <w:lvlText w:val="•"/>
      <w:lvlJc w:val="left"/>
      <w:pPr>
        <w:ind w:left="819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CC40EE"/>
    <w:multiLevelType w:val="hybridMultilevel"/>
    <w:tmpl w:val="38F2146A"/>
    <w:lvl w:ilvl="0" w:tplc="76FAB400">
      <w:numFmt w:val="bullet"/>
      <w:lvlText w:val="—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BCA2A4">
      <w:numFmt w:val="bullet"/>
      <w:lvlText w:val="•"/>
      <w:lvlJc w:val="left"/>
      <w:pPr>
        <w:ind w:left="614" w:hanging="300"/>
      </w:pPr>
      <w:rPr>
        <w:rFonts w:hint="default"/>
        <w:lang w:val="ru-RU" w:eastAsia="en-US" w:bidi="ar-SA"/>
      </w:rPr>
    </w:lvl>
    <w:lvl w:ilvl="2" w:tplc="F790E46A">
      <w:numFmt w:val="bullet"/>
      <w:lvlText w:val="•"/>
      <w:lvlJc w:val="left"/>
      <w:pPr>
        <w:ind w:left="1108" w:hanging="300"/>
      </w:pPr>
      <w:rPr>
        <w:rFonts w:hint="default"/>
        <w:lang w:val="ru-RU" w:eastAsia="en-US" w:bidi="ar-SA"/>
      </w:rPr>
    </w:lvl>
    <w:lvl w:ilvl="3" w:tplc="49BE70B4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4" w:tplc="3880CF3A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5" w:tplc="916671CE">
      <w:numFmt w:val="bullet"/>
      <w:lvlText w:val="•"/>
      <w:lvlJc w:val="left"/>
      <w:pPr>
        <w:ind w:left="2590" w:hanging="300"/>
      </w:pPr>
      <w:rPr>
        <w:rFonts w:hint="default"/>
        <w:lang w:val="ru-RU" w:eastAsia="en-US" w:bidi="ar-SA"/>
      </w:rPr>
    </w:lvl>
    <w:lvl w:ilvl="6" w:tplc="6F26916A">
      <w:numFmt w:val="bullet"/>
      <w:lvlText w:val="•"/>
      <w:lvlJc w:val="left"/>
      <w:pPr>
        <w:ind w:left="3084" w:hanging="300"/>
      </w:pPr>
      <w:rPr>
        <w:rFonts w:hint="default"/>
        <w:lang w:val="ru-RU" w:eastAsia="en-US" w:bidi="ar-SA"/>
      </w:rPr>
    </w:lvl>
    <w:lvl w:ilvl="7" w:tplc="01742102">
      <w:numFmt w:val="bullet"/>
      <w:lvlText w:val="•"/>
      <w:lvlJc w:val="left"/>
      <w:pPr>
        <w:ind w:left="3578" w:hanging="300"/>
      </w:pPr>
      <w:rPr>
        <w:rFonts w:hint="default"/>
        <w:lang w:val="ru-RU" w:eastAsia="en-US" w:bidi="ar-SA"/>
      </w:rPr>
    </w:lvl>
    <w:lvl w:ilvl="8" w:tplc="9CEA3AAA">
      <w:numFmt w:val="bullet"/>
      <w:lvlText w:val="•"/>
      <w:lvlJc w:val="left"/>
      <w:pPr>
        <w:ind w:left="4072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7566ACC"/>
    <w:multiLevelType w:val="hybridMultilevel"/>
    <w:tmpl w:val="DA882A10"/>
    <w:lvl w:ilvl="0" w:tplc="0B4CAD1E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82E0D6">
      <w:numFmt w:val="bullet"/>
      <w:lvlText w:val="•"/>
      <w:lvlJc w:val="left"/>
      <w:pPr>
        <w:ind w:left="596" w:hanging="284"/>
      </w:pPr>
      <w:rPr>
        <w:rFonts w:hint="default"/>
        <w:lang w:val="ru-RU" w:eastAsia="en-US" w:bidi="ar-SA"/>
      </w:rPr>
    </w:lvl>
    <w:lvl w:ilvl="2" w:tplc="01BAA6E4">
      <w:numFmt w:val="bullet"/>
      <w:lvlText w:val="•"/>
      <w:lvlJc w:val="left"/>
      <w:pPr>
        <w:ind w:left="1092" w:hanging="284"/>
      </w:pPr>
      <w:rPr>
        <w:rFonts w:hint="default"/>
        <w:lang w:val="ru-RU" w:eastAsia="en-US" w:bidi="ar-SA"/>
      </w:rPr>
    </w:lvl>
    <w:lvl w:ilvl="3" w:tplc="0442D266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4" w:tplc="23480E0E">
      <w:numFmt w:val="bullet"/>
      <w:lvlText w:val="•"/>
      <w:lvlJc w:val="left"/>
      <w:pPr>
        <w:ind w:left="2084" w:hanging="284"/>
      </w:pPr>
      <w:rPr>
        <w:rFonts w:hint="default"/>
        <w:lang w:val="ru-RU" w:eastAsia="en-US" w:bidi="ar-SA"/>
      </w:rPr>
    </w:lvl>
    <w:lvl w:ilvl="5" w:tplc="72164D1C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6" w:tplc="BC56E442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  <w:lvl w:ilvl="7" w:tplc="6F104878">
      <w:numFmt w:val="bullet"/>
      <w:lvlText w:val="•"/>
      <w:lvlJc w:val="left"/>
      <w:pPr>
        <w:ind w:left="3572" w:hanging="284"/>
      </w:pPr>
      <w:rPr>
        <w:rFonts w:hint="default"/>
        <w:lang w:val="ru-RU" w:eastAsia="en-US" w:bidi="ar-SA"/>
      </w:rPr>
    </w:lvl>
    <w:lvl w:ilvl="8" w:tplc="6FFC9B70">
      <w:numFmt w:val="bullet"/>
      <w:lvlText w:val="•"/>
      <w:lvlJc w:val="left"/>
      <w:pPr>
        <w:ind w:left="40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7FF3C0F"/>
    <w:multiLevelType w:val="hybridMultilevel"/>
    <w:tmpl w:val="886C05B0"/>
    <w:lvl w:ilvl="0" w:tplc="7E08A16A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EC79E8">
      <w:numFmt w:val="bullet"/>
      <w:lvlText w:val="•"/>
      <w:lvlJc w:val="left"/>
      <w:pPr>
        <w:ind w:left="596" w:hanging="264"/>
      </w:pPr>
      <w:rPr>
        <w:rFonts w:hint="default"/>
        <w:lang w:val="ru-RU" w:eastAsia="en-US" w:bidi="ar-SA"/>
      </w:rPr>
    </w:lvl>
    <w:lvl w:ilvl="2" w:tplc="605623B6">
      <w:numFmt w:val="bullet"/>
      <w:lvlText w:val="•"/>
      <w:lvlJc w:val="left"/>
      <w:pPr>
        <w:ind w:left="1092" w:hanging="264"/>
      </w:pPr>
      <w:rPr>
        <w:rFonts w:hint="default"/>
        <w:lang w:val="ru-RU" w:eastAsia="en-US" w:bidi="ar-SA"/>
      </w:rPr>
    </w:lvl>
    <w:lvl w:ilvl="3" w:tplc="6A6ABB1A">
      <w:numFmt w:val="bullet"/>
      <w:lvlText w:val="•"/>
      <w:lvlJc w:val="left"/>
      <w:pPr>
        <w:ind w:left="1588" w:hanging="264"/>
      </w:pPr>
      <w:rPr>
        <w:rFonts w:hint="default"/>
        <w:lang w:val="ru-RU" w:eastAsia="en-US" w:bidi="ar-SA"/>
      </w:rPr>
    </w:lvl>
    <w:lvl w:ilvl="4" w:tplc="5558650A">
      <w:numFmt w:val="bullet"/>
      <w:lvlText w:val="•"/>
      <w:lvlJc w:val="left"/>
      <w:pPr>
        <w:ind w:left="2084" w:hanging="264"/>
      </w:pPr>
      <w:rPr>
        <w:rFonts w:hint="default"/>
        <w:lang w:val="ru-RU" w:eastAsia="en-US" w:bidi="ar-SA"/>
      </w:rPr>
    </w:lvl>
    <w:lvl w:ilvl="5" w:tplc="C75A55BC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6" w:tplc="9026A7C0">
      <w:numFmt w:val="bullet"/>
      <w:lvlText w:val="•"/>
      <w:lvlJc w:val="left"/>
      <w:pPr>
        <w:ind w:left="3076" w:hanging="264"/>
      </w:pPr>
      <w:rPr>
        <w:rFonts w:hint="default"/>
        <w:lang w:val="ru-RU" w:eastAsia="en-US" w:bidi="ar-SA"/>
      </w:rPr>
    </w:lvl>
    <w:lvl w:ilvl="7" w:tplc="13B211E8">
      <w:numFmt w:val="bullet"/>
      <w:lvlText w:val="•"/>
      <w:lvlJc w:val="left"/>
      <w:pPr>
        <w:ind w:left="3572" w:hanging="264"/>
      </w:pPr>
      <w:rPr>
        <w:rFonts w:hint="default"/>
        <w:lang w:val="ru-RU" w:eastAsia="en-US" w:bidi="ar-SA"/>
      </w:rPr>
    </w:lvl>
    <w:lvl w:ilvl="8" w:tplc="5B089D3A">
      <w:numFmt w:val="bullet"/>
      <w:lvlText w:val="•"/>
      <w:lvlJc w:val="left"/>
      <w:pPr>
        <w:ind w:left="4068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24B55C9A"/>
    <w:multiLevelType w:val="hybridMultilevel"/>
    <w:tmpl w:val="8AD0B2C8"/>
    <w:lvl w:ilvl="0" w:tplc="5900E16A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763CF6">
      <w:numFmt w:val="bullet"/>
      <w:lvlText w:val="•"/>
      <w:lvlJc w:val="left"/>
      <w:pPr>
        <w:ind w:left="596" w:hanging="300"/>
      </w:pPr>
      <w:rPr>
        <w:rFonts w:hint="default"/>
        <w:lang w:val="ru-RU" w:eastAsia="en-US" w:bidi="ar-SA"/>
      </w:rPr>
    </w:lvl>
    <w:lvl w:ilvl="2" w:tplc="147E861C">
      <w:numFmt w:val="bullet"/>
      <w:lvlText w:val="•"/>
      <w:lvlJc w:val="left"/>
      <w:pPr>
        <w:ind w:left="1092" w:hanging="300"/>
      </w:pPr>
      <w:rPr>
        <w:rFonts w:hint="default"/>
        <w:lang w:val="ru-RU" w:eastAsia="en-US" w:bidi="ar-SA"/>
      </w:rPr>
    </w:lvl>
    <w:lvl w:ilvl="3" w:tplc="72E8A1A0">
      <w:numFmt w:val="bullet"/>
      <w:lvlText w:val="•"/>
      <w:lvlJc w:val="left"/>
      <w:pPr>
        <w:ind w:left="1588" w:hanging="300"/>
      </w:pPr>
      <w:rPr>
        <w:rFonts w:hint="default"/>
        <w:lang w:val="ru-RU" w:eastAsia="en-US" w:bidi="ar-SA"/>
      </w:rPr>
    </w:lvl>
    <w:lvl w:ilvl="4" w:tplc="E5823088">
      <w:numFmt w:val="bullet"/>
      <w:lvlText w:val="•"/>
      <w:lvlJc w:val="left"/>
      <w:pPr>
        <w:ind w:left="2084" w:hanging="300"/>
      </w:pPr>
      <w:rPr>
        <w:rFonts w:hint="default"/>
        <w:lang w:val="ru-RU" w:eastAsia="en-US" w:bidi="ar-SA"/>
      </w:rPr>
    </w:lvl>
    <w:lvl w:ilvl="5" w:tplc="605E7160">
      <w:numFmt w:val="bullet"/>
      <w:lvlText w:val="•"/>
      <w:lvlJc w:val="left"/>
      <w:pPr>
        <w:ind w:left="2580" w:hanging="300"/>
      </w:pPr>
      <w:rPr>
        <w:rFonts w:hint="default"/>
        <w:lang w:val="ru-RU" w:eastAsia="en-US" w:bidi="ar-SA"/>
      </w:rPr>
    </w:lvl>
    <w:lvl w:ilvl="6" w:tplc="D302A5F8">
      <w:numFmt w:val="bullet"/>
      <w:lvlText w:val="•"/>
      <w:lvlJc w:val="left"/>
      <w:pPr>
        <w:ind w:left="3076" w:hanging="300"/>
      </w:pPr>
      <w:rPr>
        <w:rFonts w:hint="default"/>
        <w:lang w:val="ru-RU" w:eastAsia="en-US" w:bidi="ar-SA"/>
      </w:rPr>
    </w:lvl>
    <w:lvl w:ilvl="7" w:tplc="98C8CB64">
      <w:numFmt w:val="bullet"/>
      <w:lvlText w:val="•"/>
      <w:lvlJc w:val="left"/>
      <w:pPr>
        <w:ind w:left="3572" w:hanging="300"/>
      </w:pPr>
      <w:rPr>
        <w:rFonts w:hint="default"/>
        <w:lang w:val="ru-RU" w:eastAsia="en-US" w:bidi="ar-SA"/>
      </w:rPr>
    </w:lvl>
    <w:lvl w:ilvl="8" w:tplc="68A4B8D6">
      <w:numFmt w:val="bullet"/>
      <w:lvlText w:val="•"/>
      <w:lvlJc w:val="left"/>
      <w:pPr>
        <w:ind w:left="4068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26E719C2"/>
    <w:multiLevelType w:val="hybridMultilevel"/>
    <w:tmpl w:val="A89E43C0"/>
    <w:lvl w:ilvl="0" w:tplc="714C0386">
      <w:numFmt w:val="bullet"/>
      <w:lvlText w:val="—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9AB708">
      <w:numFmt w:val="bullet"/>
      <w:lvlText w:val="•"/>
      <w:lvlJc w:val="left"/>
      <w:pPr>
        <w:ind w:left="614" w:hanging="300"/>
      </w:pPr>
      <w:rPr>
        <w:rFonts w:hint="default"/>
        <w:lang w:val="ru-RU" w:eastAsia="en-US" w:bidi="ar-SA"/>
      </w:rPr>
    </w:lvl>
    <w:lvl w:ilvl="2" w:tplc="4A787394">
      <w:numFmt w:val="bullet"/>
      <w:lvlText w:val="•"/>
      <w:lvlJc w:val="left"/>
      <w:pPr>
        <w:ind w:left="1108" w:hanging="300"/>
      </w:pPr>
      <w:rPr>
        <w:rFonts w:hint="default"/>
        <w:lang w:val="ru-RU" w:eastAsia="en-US" w:bidi="ar-SA"/>
      </w:rPr>
    </w:lvl>
    <w:lvl w:ilvl="3" w:tplc="9670F3E0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4" w:tplc="9AD0BBF0">
      <w:numFmt w:val="bullet"/>
      <w:lvlText w:val="•"/>
      <w:lvlJc w:val="left"/>
      <w:pPr>
        <w:ind w:left="2096" w:hanging="300"/>
      </w:pPr>
      <w:rPr>
        <w:rFonts w:hint="default"/>
        <w:lang w:val="ru-RU" w:eastAsia="en-US" w:bidi="ar-SA"/>
      </w:rPr>
    </w:lvl>
    <w:lvl w:ilvl="5" w:tplc="6FC6782E">
      <w:numFmt w:val="bullet"/>
      <w:lvlText w:val="•"/>
      <w:lvlJc w:val="left"/>
      <w:pPr>
        <w:ind w:left="2590" w:hanging="300"/>
      </w:pPr>
      <w:rPr>
        <w:rFonts w:hint="default"/>
        <w:lang w:val="ru-RU" w:eastAsia="en-US" w:bidi="ar-SA"/>
      </w:rPr>
    </w:lvl>
    <w:lvl w:ilvl="6" w:tplc="EBAE00D4">
      <w:numFmt w:val="bullet"/>
      <w:lvlText w:val="•"/>
      <w:lvlJc w:val="left"/>
      <w:pPr>
        <w:ind w:left="3084" w:hanging="300"/>
      </w:pPr>
      <w:rPr>
        <w:rFonts w:hint="default"/>
        <w:lang w:val="ru-RU" w:eastAsia="en-US" w:bidi="ar-SA"/>
      </w:rPr>
    </w:lvl>
    <w:lvl w:ilvl="7" w:tplc="1FB0139C">
      <w:numFmt w:val="bullet"/>
      <w:lvlText w:val="•"/>
      <w:lvlJc w:val="left"/>
      <w:pPr>
        <w:ind w:left="3578" w:hanging="300"/>
      </w:pPr>
      <w:rPr>
        <w:rFonts w:hint="default"/>
        <w:lang w:val="ru-RU" w:eastAsia="en-US" w:bidi="ar-SA"/>
      </w:rPr>
    </w:lvl>
    <w:lvl w:ilvl="8" w:tplc="C3AC1A6E">
      <w:numFmt w:val="bullet"/>
      <w:lvlText w:val="•"/>
      <w:lvlJc w:val="left"/>
      <w:pPr>
        <w:ind w:left="4072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28EA5733"/>
    <w:multiLevelType w:val="hybridMultilevel"/>
    <w:tmpl w:val="130AEEF8"/>
    <w:lvl w:ilvl="0" w:tplc="34564D6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30B634CA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9F5881B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75AEF61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EF7A9E9C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3E26859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70EEC970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710AFEE4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3BD6EE64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91B2631"/>
    <w:multiLevelType w:val="hybridMultilevel"/>
    <w:tmpl w:val="C2D038C6"/>
    <w:lvl w:ilvl="0" w:tplc="6F9AD63C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EA6750">
      <w:numFmt w:val="bullet"/>
      <w:lvlText w:val="•"/>
      <w:lvlJc w:val="left"/>
      <w:pPr>
        <w:ind w:left="596" w:hanging="264"/>
      </w:pPr>
      <w:rPr>
        <w:rFonts w:hint="default"/>
        <w:lang w:val="ru-RU" w:eastAsia="en-US" w:bidi="ar-SA"/>
      </w:rPr>
    </w:lvl>
    <w:lvl w:ilvl="2" w:tplc="E6643392">
      <w:numFmt w:val="bullet"/>
      <w:lvlText w:val="•"/>
      <w:lvlJc w:val="left"/>
      <w:pPr>
        <w:ind w:left="1092" w:hanging="264"/>
      </w:pPr>
      <w:rPr>
        <w:rFonts w:hint="default"/>
        <w:lang w:val="ru-RU" w:eastAsia="en-US" w:bidi="ar-SA"/>
      </w:rPr>
    </w:lvl>
    <w:lvl w:ilvl="3" w:tplc="DD1E5C2A">
      <w:numFmt w:val="bullet"/>
      <w:lvlText w:val="•"/>
      <w:lvlJc w:val="left"/>
      <w:pPr>
        <w:ind w:left="1588" w:hanging="264"/>
      </w:pPr>
      <w:rPr>
        <w:rFonts w:hint="default"/>
        <w:lang w:val="ru-RU" w:eastAsia="en-US" w:bidi="ar-SA"/>
      </w:rPr>
    </w:lvl>
    <w:lvl w:ilvl="4" w:tplc="1370F5DE">
      <w:numFmt w:val="bullet"/>
      <w:lvlText w:val="•"/>
      <w:lvlJc w:val="left"/>
      <w:pPr>
        <w:ind w:left="2084" w:hanging="264"/>
      </w:pPr>
      <w:rPr>
        <w:rFonts w:hint="default"/>
        <w:lang w:val="ru-RU" w:eastAsia="en-US" w:bidi="ar-SA"/>
      </w:rPr>
    </w:lvl>
    <w:lvl w:ilvl="5" w:tplc="0200F942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6" w:tplc="0DF0F138">
      <w:numFmt w:val="bullet"/>
      <w:lvlText w:val="•"/>
      <w:lvlJc w:val="left"/>
      <w:pPr>
        <w:ind w:left="3076" w:hanging="264"/>
      </w:pPr>
      <w:rPr>
        <w:rFonts w:hint="default"/>
        <w:lang w:val="ru-RU" w:eastAsia="en-US" w:bidi="ar-SA"/>
      </w:rPr>
    </w:lvl>
    <w:lvl w:ilvl="7" w:tplc="A0461E80">
      <w:numFmt w:val="bullet"/>
      <w:lvlText w:val="•"/>
      <w:lvlJc w:val="left"/>
      <w:pPr>
        <w:ind w:left="3572" w:hanging="264"/>
      </w:pPr>
      <w:rPr>
        <w:rFonts w:hint="default"/>
        <w:lang w:val="ru-RU" w:eastAsia="en-US" w:bidi="ar-SA"/>
      </w:rPr>
    </w:lvl>
    <w:lvl w:ilvl="8" w:tplc="9BC07BAA">
      <w:numFmt w:val="bullet"/>
      <w:lvlText w:val="•"/>
      <w:lvlJc w:val="left"/>
      <w:pPr>
        <w:ind w:left="4068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2AD85854"/>
    <w:multiLevelType w:val="hybridMultilevel"/>
    <w:tmpl w:val="A142C82A"/>
    <w:lvl w:ilvl="0" w:tplc="83EA22F0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1A8B90">
      <w:numFmt w:val="bullet"/>
      <w:lvlText w:val="•"/>
      <w:lvlJc w:val="left"/>
      <w:pPr>
        <w:ind w:left="596" w:hanging="264"/>
      </w:pPr>
      <w:rPr>
        <w:rFonts w:hint="default"/>
        <w:lang w:val="ru-RU" w:eastAsia="en-US" w:bidi="ar-SA"/>
      </w:rPr>
    </w:lvl>
    <w:lvl w:ilvl="2" w:tplc="A6D23E5C">
      <w:numFmt w:val="bullet"/>
      <w:lvlText w:val="•"/>
      <w:lvlJc w:val="left"/>
      <w:pPr>
        <w:ind w:left="1092" w:hanging="264"/>
      </w:pPr>
      <w:rPr>
        <w:rFonts w:hint="default"/>
        <w:lang w:val="ru-RU" w:eastAsia="en-US" w:bidi="ar-SA"/>
      </w:rPr>
    </w:lvl>
    <w:lvl w:ilvl="3" w:tplc="D2860DB4">
      <w:numFmt w:val="bullet"/>
      <w:lvlText w:val="•"/>
      <w:lvlJc w:val="left"/>
      <w:pPr>
        <w:ind w:left="1588" w:hanging="264"/>
      </w:pPr>
      <w:rPr>
        <w:rFonts w:hint="default"/>
        <w:lang w:val="ru-RU" w:eastAsia="en-US" w:bidi="ar-SA"/>
      </w:rPr>
    </w:lvl>
    <w:lvl w:ilvl="4" w:tplc="F0C2D644">
      <w:numFmt w:val="bullet"/>
      <w:lvlText w:val="•"/>
      <w:lvlJc w:val="left"/>
      <w:pPr>
        <w:ind w:left="2084" w:hanging="264"/>
      </w:pPr>
      <w:rPr>
        <w:rFonts w:hint="default"/>
        <w:lang w:val="ru-RU" w:eastAsia="en-US" w:bidi="ar-SA"/>
      </w:rPr>
    </w:lvl>
    <w:lvl w:ilvl="5" w:tplc="AD24BA02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6" w:tplc="9716BBF2">
      <w:numFmt w:val="bullet"/>
      <w:lvlText w:val="•"/>
      <w:lvlJc w:val="left"/>
      <w:pPr>
        <w:ind w:left="3076" w:hanging="264"/>
      </w:pPr>
      <w:rPr>
        <w:rFonts w:hint="default"/>
        <w:lang w:val="ru-RU" w:eastAsia="en-US" w:bidi="ar-SA"/>
      </w:rPr>
    </w:lvl>
    <w:lvl w:ilvl="7" w:tplc="BC2EE7E8">
      <w:numFmt w:val="bullet"/>
      <w:lvlText w:val="•"/>
      <w:lvlJc w:val="left"/>
      <w:pPr>
        <w:ind w:left="3572" w:hanging="264"/>
      </w:pPr>
      <w:rPr>
        <w:rFonts w:hint="default"/>
        <w:lang w:val="ru-RU" w:eastAsia="en-US" w:bidi="ar-SA"/>
      </w:rPr>
    </w:lvl>
    <w:lvl w:ilvl="8" w:tplc="4DFE856A">
      <w:numFmt w:val="bullet"/>
      <w:lvlText w:val="•"/>
      <w:lvlJc w:val="left"/>
      <w:pPr>
        <w:ind w:left="4068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37062420"/>
    <w:multiLevelType w:val="hybridMultilevel"/>
    <w:tmpl w:val="23C0E12C"/>
    <w:lvl w:ilvl="0" w:tplc="087CEBF6">
      <w:numFmt w:val="bullet"/>
      <w:lvlText w:val="—"/>
      <w:lvlJc w:val="left"/>
      <w:pPr>
        <w:ind w:left="212" w:hanging="29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3042D62">
      <w:numFmt w:val="bullet"/>
      <w:lvlText w:val="•"/>
      <w:lvlJc w:val="left"/>
      <w:pPr>
        <w:ind w:left="1234" w:hanging="296"/>
      </w:pPr>
      <w:rPr>
        <w:rFonts w:hint="default"/>
        <w:lang w:val="ru-RU" w:eastAsia="en-US" w:bidi="ar-SA"/>
      </w:rPr>
    </w:lvl>
    <w:lvl w:ilvl="2" w:tplc="542A3F64">
      <w:numFmt w:val="bullet"/>
      <w:lvlText w:val="•"/>
      <w:lvlJc w:val="left"/>
      <w:pPr>
        <w:ind w:left="2249" w:hanging="296"/>
      </w:pPr>
      <w:rPr>
        <w:rFonts w:hint="default"/>
        <w:lang w:val="ru-RU" w:eastAsia="en-US" w:bidi="ar-SA"/>
      </w:rPr>
    </w:lvl>
    <w:lvl w:ilvl="3" w:tplc="6F0C7938">
      <w:numFmt w:val="bullet"/>
      <w:lvlText w:val="•"/>
      <w:lvlJc w:val="left"/>
      <w:pPr>
        <w:ind w:left="3263" w:hanging="296"/>
      </w:pPr>
      <w:rPr>
        <w:rFonts w:hint="default"/>
        <w:lang w:val="ru-RU" w:eastAsia="en-US" w:bidi="ar-SA"/>
      </w:rPr>
    </w:lvl>
    <w:lvl w:ilvl="4" w:tplc="D0EEC2C8">
      <w:numFmt w:val="bullet"/>
      <w:lvlText w:val="•"/>
      <w:lvlJc w:val="left"/>
      <w:pPr>
        <w:ind w:left="4278" w:hanging="296"/>
      </w:pPr>
      <w:rPr>
        <w:rFonts w:hint="default"/>
        <w:lang w:val="ru-RU" w:eastAsia="en-US" w:bidi="ar-SA"/>
      </w:rPr>
    </w:lvl>
    <w:lvl w:ilvl="5" w:tplc="FCCCA868">
      <w:numFmt w:val="bullet"/>
      <w:lvlText w:val="•"/>
      <w:lvlJc w:val="left"/>
      <w:pPr>
        <w:ind w:left="5293" w:hanging="296"/>
      </w:pPr>
      <w:rPr>
        <w:rFonts w:hint="default"/>
        <w:lang w:val="ru-RU" w:eastAsia="en-US" w:bidi="ar-SA"/>
      </w:rPr>
    </w:lvl>
    <w:lvl w:ilvl="6" w:tplc="4BBA70B8">
      <w:numFmt w:val="bullet"/>
      <w:lvlText w:val="•"/>
      <w:lvlJc w:val="left"/>
      <w:pPr>
        <w:ind w:left="6307" w:hanging="296"/>
      </w:pPr>
      <w:rPr>
        <w:rFonts w:hint="default"/>
        <w:lang w:val="ru-RU" w:eastAsia="en-US" w:bidi="ar-SA"/>
      </w:rPr>
    </w:lvl>
    <w:lvl w:ilvl="7" w:tplc="D60C4C1A">
      <w:numFmt w:val="bullet"/>
      <w:lvlText w:val="•"/>
      <w:lvlJc w:val="left"/>
      <w:pPr>
        <w:ind w:left="7322" w:hanging="296"/>
      </w:pPr>
      <w:rPr>
        <w:rFonts w:hint="default"/>
        <w:lang w:val="ru-RU" w:eastAsia="en-US" w:bidi="ar-SA"/>
      </w:rPr>
    </w:lvl>
    <w:lvl w:ilvl="8" w:tplc="E09C7358">
      <w:numFmt w:val="bullet"/>
      <w:lvlText w:val="•"/>
      <w:lvlJc w:val="left"/>
      <w:pPr>
        <w:ind w:left="8337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395E1360"/>
    <w:multiLevelType w:val="hybridMultilevel"/>
    <w:tmpl w:val="19287ECA"/>
    <w:lvl w:ilvl="0" w:tplc="B1C2EEF2">
      <w:numFmt w:val="bullet"/>
      <w:lvlText w:val="—"/>
      <w:lvlJc w:val="left"/>
      <w:pPr>
        <w:ind w:left="2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56AB4A">
      <w:numFmt w:val="bullet"/>
      <w:lvlText w:val="—"/>
      <w:lvlJc w:val="left"/>
      <w:pPr>
        <w:ind w:left="921" w:hanging="4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FF8AF1C">
      <w:numFmt w:val="bullet"/>
      <w:lvlText w:val="—"/>
      <w:lvlJc w:val="left"/>
      <w:pPr>
        <w:ind w:left="2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66F4F6D2">
      <w:numFmt w:val="bullet"/>
      <w:lvlText w:val="•"/>
      <w:lvlJc w:val="left"/>
      <w:pPr>
        <w:ind w:left="3220" w:hanging="389"/>
      </w:pPr>
      <w:rPr>
        <w:rFonts w:hint="default"/>
        <w:lang w:val="ru-RU" w:eastAsia="en-US" w:bidi="ar-SA"/>
      </w:rPr>
    </w:lvl>
    <w:lvl w:ilvl="4" w:tplc="8F04FCAE">
      <w:numFmt w:val="bullet"/>
      <w:lvlText w:val="•"/>
      <w:lvlJc w:val="left"/>
      <w:pPr>
        <w:ind w:left="4240" w:hanging="389"/>
      </w:pPr>
      <w:rPr>
        <w:rFonts w:hint="default"/>
        <w:lang w:val="ru-RU" w:eastAsia="en-US" w:bidi="ar-SA"/>
      </w:rPr>
    </w:lvl>
    <w:lvl w:ilvl="5" w:tplc="54F48AE6">
      <w:numFmt w:val="bullet"/>
      <w:lvlText w:val="•"/>
      <w:lvlJc w:val="left"/>
      <w:pPr>
        <w:ind w:left="5261" w:hanging="389"/>
      </w:pPr>
      <w:rPr>
        <w:rFonts w:hint="default"/>
        <w:lang w:val="ru-RU" w:eastAsia="en-US" w:bidi="ar-SA"/>
      </w:rPr>
    </w:lvl>
    <w:lvl w:ilvl="6" w:tplc="1B1ED3EA">
      <w:numFmt w:val="bullet"/>
      <w:lvlText w:val="•"/>
      <w:lvlJc w:val="left"/>
      <w:pPr>
        <w:ind w:left="6282" w:hanging="389"/>
      </w:pPr>
      <w:rPr>
        <w:rFonts w:hint="default"/>
        <w:lang w:val="ru-RU" w:eastAsia="en-US" w:bidi="ar-SA"/>
      </w:rPr>
    </w:lvl>
    <w:lvl w:ilvl="7" w:tplc="3EC43592">
      <w:numFmt w:val="bullet"/>
      <w:lvlText w:val="•"/>
      <w:lvlJc w:val="left"/>
      <w:pPr>
        <w:ind w:left="7303" w:hanging="389"/>
      </w:pPr>
      <w:rPr>
        <w:rFonts w:hint="default"/>
        <w:lang w:val="ru-RU" w:eastAsia="en-US" w:bidi="ar-SA"/>
      </w:rPr>
    </w:lvl>
    <w:lvl w:ilvl="8" w:tplc="691E21B4">
      <w:numFmt w:val="bullet"/>
      <w:lvlText w:val="•"/>
      <w:lvlJc w:val="left"/>
      <w:pPr>
        <w:ind w:left="8324" w:hanging="389"/>
      </w:pPr>
      <w:rPr>
        <w:rFonts w:hint="default"/>
        <w:lang w:val="ru-RU" w:eastAsia="en-US" w:bidi="ar-SA"/>
      </w:rPr>
    </w:lvl>
  </w:abstractNum>
  <w:abstractNum w:abstractNumId="11" w15:restartNumberingAfterBreak="0">
    <w:nsid w:val="4B432004"/>
    <w:multiLevelType w:val="hybridMultilevel"/>
    <w:tmpl w:val="C0A40F10"/>
    <w:lvl w:ilvl="0" w:tplc="29E0FFF4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5641A6">
      <w:numFmt w:val="bullet"/>
      <w:lvlText w:val="•"/>
      <w:lvlJc w:val="left"/>
      <w:pPr>
        <w:ind w:left="596" w:hanging="264"/>
      </w:pPr>
      <w:rPr>
        <w:rFonts w:hint="default"/>
        <w:lang w:val="ru-RU" w:eastAsia="en-US" w:bidi="ar-SA"/>
      </w:rPr>
    </w:lvl>
    <w:lvl w:ilvl="2" w:tplc="E3CA5B52">
      <w:numFmt w:val="bullet"/>
      <w:lvlText w:val="•"/>
      <w:lvlJc w:val="left"/>
      <w:pPr>
        <w:ind w:left="1092" w:hanging="264"/>
      </w:pPr>
      <w:rPr>
        <w:rFonts w:hint="default"/>
        <w:lang w:val="ru-RU" w:eastAsia="en-US" w:bidi="ar-SA"/>
      </w:rPr>
    </w:lvl>
    <w:lvl w:ilvl="3" w:tplc="E84C35CA">
      <w:numFmt w:val="bullet"/>
      <w:lvlText w:val="•"/>
      <w:lvlJc w:val="left"/>
      <w:pPr>
        <w:ind w:left="1588" w:hanging="264"/>
      </w:pPr>
      <w:rPr>
        <w:rFonts w:hint="default"/>
        <w:lang w:val="ru-RU" w:eastAsia="en-US" w:bidi="ar-SA"/>
      </w:rPr>
    </w:lvl>
    <w:lvl w:ilvl="4" w:tplc="03E85BCE">
      <w:numFmt w:val="bullet"/>
      <w:lvlText w:val="•"/>
      <w:lvlJc w:val="left"/>
      <w:pPr>
        <w:ind w:left="2084" w:hanging="264"/>
      </w:pPr>
      <w:rPr>
        <w:rFonts w:hint="default"/>
        <w:lang w:val="ru-RU" w:eastAsia="en-US" w:bidi="ar-SA"/>
      </w:rPr>
    </w:lvl>
    <w:lvl w:ilvl="5" w:tplc="682CD8F0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6" w:tplc="FA1CA2D2">
      <w:numFmt w:val="bullet"/>
      <w:lvlText w:val="•"/>
      <w:lvlJc w:val="left"/>
      <w:pPr>
        <w:ind w:left="3076" w:hanging="264"/>
      </w:pPr>
      <w:rPr>
        <w:rFonts w:hint="default"/>
        <w:lang w:val="ru-RU" w:eastAsia="en-US" w:bidi="ar-SA"/>
      </w:rPr>
    </w:lvl>
    <w:lvl w:ilvl="7" w:tplc="C2560982">
      <w:numFmt w:val="bullet"/>
      <w:lvlText w:val="•"/>
      <w:lvlJc w:val="left"/>
      <w:pPr>
        <w:ind w:left="3572" w:hanging="264"/>
      </w:pPr>
      <w:rPr>
        <w:rFonts w:hint="default"/>
        <w:lang w:val="ru-RU" w:eastAsia="en-US" w:bidi="ar-SA"/>
      </w:rPr>
    </w:lvl>
    <w:lvl w:ilvl="8" w:tplc="09508242">
      <w:numFmt w:val="bullet"/>
      <w:lvlText w:val="•"/>
      <w:lvlJc w:val="left"/>
      <w:pPr>
        <w:ind w:left="4068" w:hanging="264"/>
      </w:pPr>
      <w:rPr>
        <w:rFonts w:hint="default"/>
        <w:lang w:val="ru-RU" w:eastAsia="en-US" w:bidi="ar-SA"/>
      </w:rPr>
    </w:lvl>
  </w:abstractNum>
  <w:abstractNum w:abstractNumId="12" w15:restartNumberingAfterBreak="0">
    <w:nsid w:val="4B4B2DF2"/>
    <w:multiLevelType w:val="hybridMultilevel"/>
    <w:tmpl w:val="B85C5712"/>
    <w:lvl w:ilvl="0" w:tplc="B6BAAF7E">
      <w:numFmt w:val="bullet"/>
      <w:lvlText w:val="—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60841C">
      <w:numFmt w:val="bullet"/>
      <w:lvlText w:val="•"/>
      <w:lvlJc w:val="left"/>
      <w:pPr>
        <w:ind w:left="596" w:hanging="291"/>
      </w:pPr>
      <w:rPr>
        <w:rFonts w:hint="default"/>
        <w:lang w:val="ru-RU" w:eastAsia="en-US" w:bidi="ar-SA"/>
      </w:rPr>
    </w:lvl>
    <w:lvl w:ilvl="2" w:tplc="BB484BF4">
      <w:numFmt w:val="bullet"/>
      <w:lvlText w:val="•"/>
      <w:lvlJc w:val="left"/>
      <w:pPr>
        <w:ind w:left="1092" w:hanging="291"/>
      </w:pPr>
      <w:rPr>
        <w:rFonts w:hint="default"/>
        <w:lang w:val="ru-RU" w:eastAsia="en-US" w:bidi="ar-SA"/>
      </w:rPr>
    </w:lvl>
    <w:lvl w:ilvl="3" w:tplc="2828D20C">
      <w:numFmt w:val="bullet"/>
      <w:lvlText w:val="•"/>
      <w:lvlJc w:val="left"/>
      <w:pPr>
        <w:ind w:left="1588" w:hanging="291"/>
      </w:pPr>
      <w:rPr>
        <w:rFonts w:hint="default"/>
        <w:lang w:val="ru-RU" w:eastAsia="en-US" w:bidi="ar-SA"/>
      </w:rPr>
    </w:lvl>
    <w:lvl w:ilvl="4" w:tplc="C8DE6E64">
      <w:numFmt w:val="bullet"/>
      <w:lvlText w:val="•"/>
      <w:lvlJc w:val="left"/>
      <w:pPr>
        <w:ind w:left="2084" w:hanging="291"/>
      </w:pPr>
      <w:rPr>
        <w:rFonts w:hint="default"/>
        <w:lang w:val="ru-RU" w:eastAsia="en-US" w:bidi="ar-SA"/>
      </w:rPr>
    </w:lvl>
    <w:lvl w:ilvl="5" w:tplc="94BC706A">
      <w:numFmt w:val="bullet"/>
      <w:lvlText w:val="•"/>
      <w:lvlJc w:val="left"/>
      <w:pPr>
        <w:ind w:left="2580" w:hanging="291"/>
      </w:pPr>
      <w:rPr>
        <w:rFonts w:hint="default"/>
        <w:lang w:val="ru-RU" w:eastAsia="en-US" w:bidi="ar-SA"/>
      </w:rPr>
    </w:lvl>
    <w:lvl w:ilvl="6" w:tplc="ED069C00">
      <w:numFmt w:val="bullet"/>
      <w:lvlText w:val="•"/>
      <w:lvlJc w:val="left"/>
      <w:pPr>
        <w:ind w:left="3076" w:hanging="291"/>
      </w:pPr>
      <w:rPr>
        <w:rFonts w:hint="default"/>
        <w:lang w:val="ru-RU" w:eastAsia="en-US" w:bidi="ar-SA"/>
      </w:rPr>
    </w:lvl>
    <w:lvl w:ilvl="7" w:tplc="3D3C8730">
      <w:numFmt w:val="bullet"/>
      <w:lvlText w:val="•"/>
      <w:lvlJc w:val="left"/>
      <w:pPr>
        <w:ind w:left="3572" w:hanging="291"/>
      </w:pPr>
      <w:rPr>
        <w:rFonts w:hint="default"/>
        <w:lang w:val="ru-RU" w:eastAsia="en-US" w:bidi="ar-SA"/>
      </w:rPr>
    </w:lvl>
    <w:lvl w:ilvl="8" w:tplc="DFF0A09C">
      <w:numFmt w:val="bullet"/>
      <w:lvlText w:val="•"/>
      <w:lvlJc w:val="left"/>
      <w:pPr>
        <w:ind w:left="4068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4F221988"/>
    <w:multiLevelType w:val="hybridMultilevel"/>
    <w:tmpl w:val="5D4A58E0"/>
    <w:lvl w:ilvl="0" w:tplc="F6CA3B0A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3AD816">
      <w:numFmt w:val="bullet"/>
      <w:lvlText w:val="•"/>
      <w:lvlJc w:val="left"/>
      <w:pPr>
        <w:ind w:left="596" w:hanging="264"/>
      </w:pPr>
      <w:rPr>
        <w:rFonts w:hint="default"/>
        <w:lang w:val="ru-RU" w:eastAsia="en-US" w:bidi="ar-SA"/>
      </w:rPr>
    </w:lvl>
    <w:lvl w:ilvl="2" w:tplc="6EB6CE2E">
      <w:numFmt w:val="bullet"/>
      <w:lvlText w:val="•"/>
      <w:lvlJc w:val="left"/>
      <w:pPr>
        <w:ind w:left="1092" w:hanging="264"/>
      </w:pPr>
      <w:rPr>
        <w:rFonts w:hint="default"/>
        <w:lang w:val="ru-RU" w:eastAsia="en-US" w:bidi="ar-SA"/>
      </w:rPr>
    </w:lvl>
    <w:lvl w:ilvl="3" w:tplc="32F6984A">
      <w:numFmt w:val="bullet"/>
      <w:lvlText w:val="•"/>
      <w:lvlJc w:val="left"/>
      <w:pPr>
        <w:ind w:left="1588" w:hanging="264"/>
      </w:pPr>
      <w:rPr>
        <w:rFonts w:hint="default"/>
        <w:lang w:val="ru-RU" w:eastAsia="en-US" w:bidi="ar-SA"/>
      </w:rPr>
    </w:lvl>
    <w:lvl w:ilvl="4" w:tplc="CD46B5EE">
      <w:numFmt w:val="bullet"/>
      <w:lvlText w:val="•"/>
      <w:lvlJc w:val="left"/>
      <w:pPr>
        <w:ind w:left="2084" w:hanging="264"/>
      </w:pPr>
      <w:rPr>
        <w:rFonts w:hint="default"/>
        <w:lang w:val="ru-RU" w:eastAsia="en-US" w:bidi="ar-SA"/>
      </w:rPr>
    </w:lvl>
    <w:lvl w:ilvl="5" w:tplc="EF38BCF0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6" w:tplc="DD7C7C3C">
      <w:numFmt w:val="bullet"/>
      <w:lvlText w:val="•"/>
      <w:lvlJc w:val="left"/>
      <w:pPr>
        <w:ind w:left="3076" w:hanging="264"/>
      </w:pPr>
      <w:rPr>
        <w:rFonts w:hint="default"/>
        <w:lang w:val="ru-RU" w:eastAsia="en-US" w:bidi="ar-SA"/>
      </w:rPr>
    </w:lvl>
    <w:lvl w:ilvl="7" w:tplc="8384D104">
      <w:numFmt w:val="bullet"/>
      <w:lvlText w:val="•"/>
      <w:lvlJc w:val="left"/>
      <w:pPr>
        <w:ind w:left="3572" w:hanging="264"/>
      </w:pPr>
      <w:rPr>
        <w:rFonts w:hint="default"/>
        <w:lang w:val="ru-RU" w:eastAsia="en-US" w:bidi="ar-SA"/>
      </w:rPr>
    </w:lvl>
    <w:lvl w:ilvl="8" w:tplc="44AE566C">
      <w:numFmt w:val="bullet"/>
      <w:lvlText w:val="•"/>
      <w:lvlJc w:val="left"/>
      <w:pPr>
        <w:ind w:left="4068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54F347C6"/>
    <w:multiLevelType w:val="hybridMultilevel"/>
    <w:tmpl w:val="592A2EF4"/>
    <w:lvl w:ilvl="0" w:tplc="B3BA5D0A">
      <w:numFmt w:val="bullet"/>
      <w:lvlText w:val="•"/>
      <w:lvlJc w:val="left"/>
      <w:pPr>
        <w:ind w:left="10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EC2EA2">
      <w:numFmt w:val="bullet"/>
      <w:lvlText w:val="•"/>
      <w:lvlJc w:val="left"/>
      <w:pPr>
        <w:ind w:left="596" w:hanging="284"/>
      </w:pPr>
      <w:rPr>
        <w:rFonts w:hint="default"/>
        <w:lang w:val="ru-RU" w:eastAsia="en-US" w:bidi="ar-SA"/>
      </w:rPr>
    </w:lvl>
    <w:lvl w:ilvl="2" w:tplc="468609FA">
      <w:numFmt w:val="bullet"/>
      <w:lvlText w:val="•"/>
      <w:lvlJc w:val="left"/>
      <w:pPr>
        <w:ind w:left="1092" w:hanging="284"/>
      </w:pPr>
      <w:rPr>
        <w:rFonts w:hint="default"/>
        <w:lang w:val="ru-RU" w:eastAsia="en-US" w:bidi="ar-SA"/>
      </w:rPr>
    </w:lvl>
    <w:lvl w:ilvl="3" w:tplc="1B947866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4" w:tplc="70A838D0">
      <w:numFmt w:val="bullet"/>
      <w:lvlText w:val="•"/>
      <w:lvlJc w:val="left"/>
      <w:pPr>
        <w:ind w:left="2084" w:hanging="284"/>
      </w:pPr>
      <w:rPr>
        <w:rFonts w:hint="default"/>
        <w:lang w:val="ru-RU" w:eastAsia="en-US" w:bidi="ar-SA"/>
      </w:rPr>
    </w:lvl>
    <w:lvl w:ilvl="5" w:tplc="EA984EDA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6" w:tplc="60BA32F4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  <w:lvl w:ilvl="7" w:tplc="197C226E">
      <w:numFmt w:val="bullet"/>
      <w:lvlText w:val="•"/>
      <w:lvlJc w:val="left"/>
      <w:pPr>
        <w:ind w:left="3572" w:hanging="284"/>
      </w:pPr>
      <w:rPr>
        <w:rFonts w:hint="default"/>
        <w:lang w:val="ru-RU" w:eastAsia="en-US" w:bidi="ar-SA"/>
      </w:rPr>
    </w:lvl>
    <w:lvl w:ilvl="8" w:tplc="5D169D3E">
      <w:numFmt w:val="bullet"/>
      <w:lvlText w:val="•"/>
      <w:lvlJc w:val="left"/>
      <w:pPr>
        <w:ind w:left="4068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16" w15:restartNumberingAfterBreak="0">
    <w:nsid w:val="694A05D3"/>
    <w:multiLevelType w:val="hybridMultilevel"/>
    <w:tmpl w:val="5B2C4266"/>
    <w:lvl w:ilvl="0" w:tplc="9B56B5F2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A4F616">
      <w:numFmt w:val="bullet"/>
      <w:lvlText w:val="•"/>
      <w:lvlJc w:val="left"/>
      <w:pPr>
        <w:ind w:left="596" w:hanging="264"/>
      </w:pPr>
      <w:rPr>
        <w:rFonts w:hint="default"/>
        <w:lang w:val="ru-RU" w:eastAsia="en-US" w:bidi="ar-SA"/>
      </w:rPr>
    </w:lvl>
    <w:lvl w:ilvl="2" w:tplc="500C510E">
      <w:numFmt w:val="bullet"/>
      <w:lvlText w:val="•"/>
      <w:lvlJc w:val="left"/>
      <w:pPr>
        <w:ind w:left="1092" w:hanging="264"/>
      </w:pPr>
      <w:rPr>
        <w:rFonts w:hint="default"/>
        <w:lang w:val="ru-RU" w:eastAsia="en-US" w:bidi="ar-SA"/>
      </w:rPr>
    </w:lvl>
    <w:lvl w:ilvl="3" w:tplc="17A46844">
      <w:numFmt w:val="bullet"/>
      <w:lvlText w:val="•"/>
      <w:lvlJc w:val="left"/>
      <w:pPr>
        <w:ind w:left="1588" w:hanging="264"/>
      </w:pPr>
      <w:rPr>
        <w:rFonts w:hint="default"/>
        <w:lang w:val="ru-RU" w:eastAsia="en-US" w:bidi="ar-SA"/>
      </w:rPr>
    </w:lvl>
    <w:lvl w:ilvl="4" w:tplc="8C1C7850">
      <w:numFmt w:val="bullet"/>
      <w:lvlText w:val="•"/>
      <w:lvlJc w:val="left"/>
      <w:pPr>
        <w:ind w:left="2084" w:hanging="264"/>
      </w:pPr>
      <w:rPr>
        <w:rFonts w:hint="default"/>
        <w:lang w:val="ru-RU" w:eastAsia="en-US" w:bidi="ar-SA"/>
      </w:rPr>
    </w:lvl>
    <w:lvl w:ilvl="5" w:tplc="2B723E4C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6" w:tplc="546657D6">
      <w:numFmt w:val="bullet"/>
      <w:lvlText w:val="•"/>
      <w:lvlJc w:val="left"/>
      <w:pPr>
        <w:ind w:left="3076" w:hanging="264"/>
      </w:pPr>
      <w:rPr>
        <w:rFonts w:hint="default"/>
        <w:lang w:val="ru-RU" w:eastAsia="en-US" w:bidi="ar-SA"/>
      </w:rPr>
    </w:lvl>
    <w:lvl w:ilvl="7" w:tplc="06F093E0">
      <w:numFmt w:val="bullet"/>
      <w:lvlText w:val="•"/>
      <w:lvlJc w:val="left"/>
      <w:pPr>
        <w:ind w:left="3572" w:hanging="264"/>
      </w:pPr>
      <w:rPr>
        <w:rFonts w:hint="default"/>
        <w:lang w:val="ru-RU" w:eastAsia="en-US" w:bidi="ar-SA"/>
      </w:rPr>
    </w:lvl>
    <w:lvl w:ilvl="8" w:tplc="70F49BD2">
      <w:numFmt w:val="bullet"/>
      <w:lvlText w:val="•"/>
      <w:lvlJc w:val="left"/>
      <w:pPr>
        <w:ind w:left="4068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73820568"/>
    <w:multiLevelType w:val="hybridMultilevel"/>
    <w:tmpl w:val="3DECD228"/>
    <w:lvl w:ilvl="0" w:tplc="E8F6D690">
      <w:numFmt w:val="bullet"/>
      <w:lvlText w:val="•"/>
      <w:lvlJc w:val="left"/>
      <w:pPr>
        <w:ind w:left="10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50C51A">
      <w:numFmt w:val="bullet"/>
      <w:lvlText w:val="•"/>
      <w:lvlJc w:val="left"/>
      <w:pPr>
        <w:ind w:left="596" w:hanging="269"/>
      </w:pPr>
      <w:rPr>
        <w:rFonts w:hint="default"/>
        <w:lang w:val="ru-RU" w:eastAsia="en-US" w:bidi="ar-SA"/>
      </w:rPr>
    </w:lvl>
    <w:lvl w:ilvl="2" w:tplc="17463C9E">
      <w:numFmt w:val="bullet"/>
      <w:lvlText w:val="•"/>
      <w:lvlJc w:val="left"/>
      <w:pPr>
        <w:ind w:left="1092" w:hanging="269"/>
      </w:pPr>
      <w:rPr>
        <w:rFonts w:hint="default"/>
        <w:lang w:val="ru-RU" w:eastAsia="en-US" w:bidi="ar-SA"/>
      </w:rPr>
    </w:lvl>
    <w:lvl w:ilvl="3" w:tplc="CC94D15C">
      <w:numFmt w:val="bullet"/>
      <w:lvlText w:val="•"/>
      <w:lvlJc w:val="left"/>
      <w:pPr>
        <w:ind w:left="1588" w:hanging="269"/>
      </w:pPr>
      <w:rPr>
        <w:rFonts w:hint="default"/>
        <w:lang w:val="ru-RU" w:eastAsia="en-US" w:bidi="ar-SA"/>
      </w:rPr>
    </w:lvl>
    <w:lvl w:ilvl="4" w:tplc="393E5E46">
      <w:numFmt w:val="bullet"/>
      <w:lvlText w:val="•"/>
      <w:lvlJc w:val="left"/>
      <w:pPr>
        <w:ind w:left="2084" w:hanging="269"/>
      </w:pPr>
      <w:rPr>
        <w:rFonts w:hint="default"/>
        <w:lang w:val="ru-RU" w:eastAsia="en-US" w:bidi="ar-SA"/>
      </w:rPr>
    </w:lvl>
    <w:lvl w:ilvl="5" w:tplc="03AE8B5A">
      <w:numFmt w:val="bullet"/>
      <w:lvlText w:val="•"/>
      <w:lvlJc w:val="left"/>
      <w:pPr>
        <w:ind w:left="2580" w:hanging="269"/>
      </w:pPr>
      <w:rPr>
        <w:rFonts w:hint="default"/>
        <w:lang w:val="ru-RU" w:eastAsia="en-US" w:bidi="ar-SA"/>
      </w:rPr>
    </w:lvl>
    <w:lvl w:ilvl="6" w:tplc="6D3E547E">
      <w:numFmt w:val="bullet"/>
      <w:lvlText w:val="•"/>
      <w:lvlJc w:val="left"/>
      <w:pPr>
        <w:ind w:left="3076" w:hanging="269"/>
      </w:pPr>
      <w:rPr>
        <w:rFonts w:hint="default"/>
        <w:lang w:val="ru-RU" w:eastAsia="en-US" w:bidi="ar-SA"/>
      </w:rPr>
    </w:lvl>
    <w:lvl w:ilvl="7" w:tplc="E14EF414">
      <w:numFmt w:val="bullet"/>
      <w:lvlText w:val="•"/>
      <w:lvlJc w:val="left"/>
      <w:pPr>
        <w:ind w:left="3572" w:hanging="269"/>
      </w:pPr>
      <w:rPr>
        <w:rFonts w:hint="default"/>
        <w:lang w:val="ru-RU" w:eastAsia="en-US" w:bidi="ar-SA"/>
      </w:rPr>
    </w:lvl>
    <w:lvl w:ilvl="8" w:tplc="431CF010">
      <w:numFmt w:val="bullet"/>
      <w:lvlText w:val="•"/>
      <w:lvlJc w:val="left"/>
      <w:pPr>
        <w:ind w:left="4068" w:hanging="269"/>
      </w:pPr>
      <w:rPr>
        <w:rFonts w:hint="default"/>
        <w:lang w:val="ru-RU" w:eastAsia="en-US" w:bidi="ar-SA"/>
      </w:rPr>
    </w:lvl>
  </w:abstractNum>
  <w:abstractNum w:abstractNumId="18" w15:restartNumberingAfterBreak="0">
    <w:nsid w:val="7F5377BA"/>
    <w:multiLevelType w:val="hybridMultilevel"/>
    <w:tmpl w:val="C818B74C"/>
    <w:lvl w:ilvl="0" w:tplc="71681D06">
      <w:numFmt w:val="bullet"/>
      <w:lvlText w:val="•"/>
      <w:lvlJc w:val="left"/>
      <w:pPr>
        <w:ind w:left="10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64D79E">
      <w:numFmt w:val="bullet"/>
      <w:lvlText w:val="•"/>
      <w:lvlJc w:val="left"/>
      <w:pPr>
        <w:ind w:left="596" w:hanging="269"/>
      </w:pPr>
      <w:rPr>
        <w:rFonts w:hint="default"/>
        <w:lang w:val="ru-RU" w:eastAsia="en-US" w:bidi="ar-SA"/>
      </w:rPr>
    </w:lvl>
    <w:lvl w:ilvl="2" w:tplc="75780120">
      <w:numFmt w:val="bullet"/>
      <w:lvlText w:val="•"/>
      <w:lvlJc w:val="left"/>
      <w:pPr>
        <w:ind w:left="1092" w:hanging="269"/>
      </w:pPr>
      <w:rPr>
        <w:rFonts w:hint="default"/>
        <w:lang w:val="ru-RU" w:eastAsia="en-US" w:bidi="ar-SA"/>
      </w:rPr>
    </w:lvl>
    <w:lvl w:ilvl="3" w:tplc="7CCE7AA2">
      <w:numFmt w:val="bullet"/>
      <w:lvlText w:val="•"/>
      <w:lvlJc w:val="left"/>
      <w:pPr>
        <w:ind w:left="1588" w:hanging="269"/>
      </w:pPr>
      <w:rPr>
        <w:rFonts w:hint="default"/>
        <w:lang w:val="ru-RU" w:eastAsia="en-US" w:bidi="ar-SA"/>
      </w:rPr>
    </w:lvl>
    <w:lvl w:ilvl="4" w:tplc="FFE6CF90">
      <w:numFmt w:val="bullet"/>
      <w:lvlText w:val="•"/>
      <w:lvlJc w:val="left"/>
      <w:pPr>
        <w:ind w:left="2084" w:hanging="269"/>
      </w:pPr>
      <w:rPr>
        <w:rFonts w:hint="default"/>
        <w:lang w:val="ru-RU" w:eastAsia="en-US" w:bidi="ar-SA"/>
      </w:rPr>
    </w:lvl>
    <w:lvl w:ilvl="5" w:tplc="556EDB2A">
      <w:numFmt w:val="bullet"/>
      <w:lvlText w:val="•"/>
      <w:lvlJc w:val="left"/>
      <w:pPr>
        <w:ind w:left="2580" w:hanging="269"/>
      </w:pPr>
      <w:rPr>
        <w:rFonts w:hint="default"/>
        <w:lang w:val="ru-RU" w:eastAsia="en-US" w:bidi="ar-SA"/>
      </w:rPr>
    </w:lvl>
    <w:lvl w:ilvl="6" w:tplc="7DE0820E">
      <w:numFmt w:val="bullet"/>
      <w:lvlText w:val="•"/>
      <w:lvlJc w:val="left"/>
      <w:pPr>
        <w:ind w:left="3076" w:hanging="269"/>
      </w:pPr>
      <w:rPr>
        <w:rFonts w:hint="default"/>
        <w:lang w:val="ru-RU" w:eastAsia="en-US" w:bidi="ar-SA"/>
      </w:rPr>
    </w:lvl>
    <w:lvl w:ilvl="7" w:tplc="D7DCCF44">
      <w:numFmt w:val="bullet"/>
      <w:lvlText w:val="•"/>
      <w:lvlJc w:val="left"/>
      <w:pPr>
        <w:ind w:left="3572" w:hanging="269"/>
      </w:pPr>
      <w:rPr>
        <w:rFonts w:hint="default"/>
        <w:lang w:val="ru-RU" w:eastAsia="en-US" w:bidi="ar-SA"/>
      </w:rPr>
    </w:lvl>
    <w:lvl w:ilvl="8" w:tplc="F57C2DD2">
      <w:numFmt w:val="bullet"/>
      <w:lvlText w:val="•"/>
      <w:lvlJc w:val="left"/>
      <w:pPr>
        <w:ind w:left="4068" w:hanging="2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9"/>
  </w:num>
  <w:num w:numId="18">
    <w:abstractNumId w:val="6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131"/>
    <w:rsid w:val="003B6131"/>
    <w:rsid w:val="00462EE8"/>
    <w:rsid w:val="00676771"/>
    <w:rsid w:val="008B1A3C"/>
    <w:rsid w:val="00A041AE"/>
    <w:rsid w:val="00B47D4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AC4B"/>
  <w15:docId w15:val="{56AAB6EC-7304-4577-9784-1B049BB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1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41AE"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1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1AE"/>
    <w:pPr>
      <w:ind w:left="2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041AE"/>
    <w:pPr>
      <w:spacing w:before="216"/>
      <w:ind w:right="2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041AE"/>
    <w:pPr>
      <w:ind w:left="212" w:firstLine="300"/>
      <w:jc w:val="both"/>
    </w:pPr>
  </w:style>
  <w:style w:type="paragraph" w:customStyle="1" w:styleId="TableParagraph">
    <w:name w:val="Table Paragraph"/>
    <w:basedOn w:val="a"/>
    <w:uiPriority w:val="1"/>
    <w:qFormat/>
    <w:rsid w:val="00A041AE"/>
    <w:pPr>
      <w:spacing w:line="26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2022-06-20T12:17:00Z</dcterms:created>
  <dcterms:modified xsi:type="dcterms:W3CDTF">2022-10-14T12:01:00Z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2022-06-20T00:00:00Z</vt:filetime>
  </property>
</Properties>
</file>