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7B" w:rsidRPr="0029767B" w:rsidRDefault="0029767B" w:rsidP="002976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</w:pPr>
      <w:r w:rsidRPr="0029767B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</w:rPr>
        <w:t>Памятка об ответственности за незаконный оборот наркотических средств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62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Правопорядок и безопасность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8E062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Употребление НАРКОТИЧЕСКИХ СРЕДСТВ, ПСИХОТРОПНЫХ ВЕЩЕСТВ, НОВЫХ ПОТЕНЦИАЛЬНО ОПАСНЫХ ПСИХОАКТИВНЫХ ВЕЩЕСТВ (СПАЙСЫ, СОЛИ, МИКСЫ) без назначения врача ПРЕСЛЕДУЕТСЯ ПО ЗАКОНУ!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На территории Российской Федерации свободный оборот наркотических средств запрещен. УГОЛОВНАЯ ОТВЕТСТВЕННОСТЬ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с последующим запретом въезда в Российскую Федерацию до погашения или снятия судимости.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За незаконное культивирование </w:t>
      </w:r>
      <w:proofErr w:type="gram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растений, содержащих наркотические средства или психотропные вещества либо их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прекурсоры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статьей 231 Уголовного кодекса Российской Федерации установлена</w:t>
      </w:r>
      <w:proofErr w:type="gram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уголовная ответственность и предусматривается наказание до двух лет лишения свободы.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психоактивных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веществ (соли,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миксы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спайсы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), максимальное </w:t>
      </w:r>
      <w:proofErr w:type="gram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наказание</w:t>
      </w:r>
      <w:proofErr w:type="gram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за которое - до 8 лет лишения свободы (ст. 234.1 УК РФ).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Если Вы добровольно сдали в правоохранительные органы наркотические средства и активно помогали следствию, Вы можете быть освобождены от уголовной ответственности.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АДМИНИСТРАТИВНАЯ ОТВЕТСТВЕННОСТЬ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психоактивных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веществ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КоАП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КоАП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РФ).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 xml:space="preserve">За вовлечение несовершеннолетнего в употребление новых потенциально опасных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психоактивных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веществ или одурманивающих веще</w:t>
      </w:r>
      <w:proofErr w:type="gram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ств ст</w:t>
      </w:r>
      <w:proofErr w:type="gram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.6.10 Кодекса об административных правонарушениях установлена ответственность в виде штрафа в размере до трех тысяч рублей.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Кроме того, административная ответственность предусмотрена </w:t>
      </w:r>
      <w:proofErr w:type="gram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за</w:t>
      </w:r>
      <w:proofErr w:type="gram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29767B" w:rsidRPr="0029767B" w:rsidRDefault="0029767B" w:rsidP="008E06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прекурсоры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proofErr w:type="gram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согласно статьи</w:t>
      </w:r>
      <w:proofErr w:type="gram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10.5. КОАП РФ влечет наложение административного штрафа на граждан в размере от одной </w:t>
      </w:r>
      <w:proofErr w:type="gram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тысячи пятисот</w:t>
      </w:r>
      <w:proofErr w:type="gram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29767B" w:rsidRPr="0029767B" w:rsidRDefault="0029767B" w:rsidP="008E06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психоактивных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веществ (ст.6.9.1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КоАП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РФ),</w:t>
      </w:r>
    </w:p>
    <w:p w:rsidR="0029767B" w:rsidRPr="0029767B" w:rsidRDefault="0029767B" w:rsidP="008E06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пропаганду наркотических средств, психотропных веществ или их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прекурсоров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новых потенциально опасных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психоактивных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веществ (ст.6.13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КоАП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РФ),</w:t>
      </w:r>
    </w:p>
    <w:p w:rsidR="0029767B" w:rsidRPr="0029767B" w:rsidRDefault="0029767B" w:rsidP="008E06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потребление наркотических средств или психотропных веществ, новых потенциально опасных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психоактивных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веществ или одурманивающих веществ в общественных местах (ст.20.20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КоАП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РФ),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психоактивных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веществ или одурманивающих веществ (ст.20.22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КоАП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РФ).</w:t>
      </w:r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proofErr w:type="gram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За приобретение, хранение, перевозку, изготовление, переработку без цели сбыта,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психоактивных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</w:r>
      <w:proofErr w:type="spellStart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КоАП</w:t>
      </w:r>
      <w:proofErr w:type="spellEnd"/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РФ).</w:t>
      </w:r>
      <w:proofErr w:type="gramEnd"/>
    </w:p>
    <w:p w:rsidR="0029767B" w:rsidRPr="0029767B" w:rsidRDefault="0029767B" w:rsidP="008E06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29767B">
        <w:rPr>
          <w:rFonts w:ascii="Times New Roman" w:eastAsia="Times New Roman" w:hAnsi="Times New Roman" w:cs="Times New Roman"/>
          <w:color w:val="202020"/>
          <w:sz w:val="24"/>
          <w:szCs w:val="24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95634F" w:rsidRPr="008E0621" w:rsidRDefault="0095634F" w:rsidP="008E06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634F" w:rsidRPr="008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785A"/>
    <w:multiLevelType w:val="multilevel"/>
    <w:tmpl w:val="EFB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7B"/>
    <w:rsid w:val="0029767B"/>
    <w:rsid w:val="008E0621"/>
    <w:rsid w:val="0095634F"/>
    <w:rsid w:val="00A5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767B"/>
    <w:rPr>
      <w:color w:val="0000FF"/>
      <w:u w:val="single"/>
    </w:rPr>
  </w:style>
  <w:style w:type="character" w:styleId="a5">
    <w:name w:val="Strong"/>
    <w:basedOn w:val="a0"/>
    <w:uiPriority w:val="22"/>
    <w:qFormat/>
    <w:rsid w:val="00297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</dc:creator>
  <cp:keywords/>
  <dc:description/>
  <cp:lastModifiedBy>Елена Игоревна</cp:lastModifiedBy>
  <cp:revision>3</cp:revision>
  <dcterms:created xsi:type="dcterms:W3CDTF">2022-05-04T00:55:00Z</dcterms:created>
  <dcterms:modified xsi:type="dcterms:W3CDTF">2022-05-04T05:56:00Z</dcterms:modified>
</cp:coreProperties>
</file>