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48" w:rsidRPr="00E50C48" w:rsidRDefault="00E50C48" w:rsidP="00E50C48">
      <w:pPr>
        <w:pStyle w:val="msotitle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50C48">
        <w:rPr>
          <w:rFonts w:ascii="Times New Roman" w:hAnsi="Times New Roman" w:cs="Times New Roman"/>
          <w:sz w:val="28"/>
          <w:szCs w:val="28"/>
        </w:rPr>
        <w:t xml:space="preserve">Служба школьной медиации </w:t>
      </w:r>
    </w:p>
    <w:p w:rsidR="00E50C48" w:rsidRPr="00E50C48" w:rsidRDefault="00E50C48" w:rsidP="00E50C48">
      <w:pPr>
        <w:pStyle w:val="msotitle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50C48">
        <w:rPr>
          <w:rFonts w:ascii="Times New Roman" w:hAnsi="Times New Roman" w:cs="Times New Roman"/>
          <w:sz w:val="28"/>
          <w:szCs w:val="28"/>
        </w:rPr>
        <w:t>МБОУ «СОШ №2» ПГО</w:t>
      </w:r>
    </w:p>
    <w:p w:rsidR="00E50C48" w:rsidRPr="00E50C48" w:rsidRDefault="00E50C48" w:rsidP="00E50C48">
      <w:pPr>
        <w:pStyle w:val="msotitle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50C48">
        <w:rPr>
          <w:rFonts w:ascii="Times New Roman" w:hAnsi="Times New Roman" w:cs="Times New Roman"/>
          <w:sz w:val="28"/>
          <w:szCs w:val="28"/>
        </w:rPr>
        <w:t> </w:t>
      </w:r>
    </w:p>
    <w:p w:rsidR="00E50C48" w:rsidRPr="00E50C48" w:rsidRDefault="00E50C48" w:rsidP="00E50C48">
      <w:pPr>
        <w:pStyle w:val="msotitle3"/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0C48">
        <w:rPr>
          <w:rFonts w:ascii="Times New Roman" w:hAnsi="Times New Roman" w:cs="Times New Roman"/>
          <w:i/>
          <w:sz w:val="28"/>
          <w:szCs w:val="28"/>
        </w:rPr>
        <w:t>Информация для родителей</w:t>
      </w:r>
    </w:p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9B1B53" w:rsidRDefault="009B1B53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9B1B53" w:rsidRPr="00370FC7" w:rsidRDefault="009B1B53" w:rsidP="00370FC7">
      <w:pPr>
        <w:widowControl w:val="0"/>
        <w:jc w:val="center"/>
      </w:pPr>
      <w:r>
        <w:rPr>
          <w:b/>
          <w:bCs/>
          <w:sz w:val="24"/>
          <w:szCs w:val="24"/>
        </w:rPr>
        <w:t>Причины конфликтов</w:t>
      </w:r>
    </w:p>
    <w:p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B53" w:rsidRPr="009B1B53" w:rsidRDefault="009B1B53" w:rsidP="00370FC7">
      <w:pPr>
        <w:widowControl w:val="0"/>
        <w:ind w:firstLine="284"/>
        <w:jc w:val="both"/>
        <w:rPr>
          <w:b/>
          <w:sz w:val="24"/>
          <w:szCs w:val="24"/>
        </w:rPr>
      </w:pPr>
      <w:r w:rsidRPr="009B1B53">
        <w:rPr>
          <w:b/>
          <w:sz w:val="24"/>
          <w:szCs w:val="24"/>
        </w:rPr>
        <w:t xml:space="preserve">1. Между учащимися: 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B1B53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1B53">
        <w:rPr>
          <w:rFonts w:ascii="Times New Roman" w:hAnsi="Times New Roman" w:cs="Times New Roman"/>
          <w:b/>
          <w:sz w:val="24"/>
          <w:szCs w:val="24"/>
        </w:rPr>
        <w:t>2. Между педагогами и учащимися: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B1B53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1B53">
        <w:rPr>
          <w:rFonts w:ascii="Times New Roman" w:hAnsi="Times New Roman" w:cs="Times New Roman"/>
          <w:b/>
          <w:sz w:val="24"/>
          <w:szCs w:val="24"/>
        </w:rPr>
        <w:t>3. Между родителями и педагогами:</w:t>
      </w:r>
    </w:p>
    <w:p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9B1B53" w:rsidRDefault="009B1B53" w:rsidP="009B1B53">
      <w:pPr>
        <w:widowControl w:val="0"/>
      </w:pPr>
      <w:r>
        <w:t> </w:t>
      </w:r>
      <w:r w:rsidR="00370FC7">
        <w:rPr>
          <w:noProof/>
        </w:rPr>
        <w:drawing>
          <wp:inline distT="0" distB="0" distL="0" distR="0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Default="009B1B53" w:rsidP="009B1B53">
      <w:pPr>
        <w:widowControl w:val="0"/>
      </w:pPr>
    </w:p>
    <w:p w:rsidR="009B1B53" w:rsidRDefault="009B1B53" w:rsidP="009B1B53">
      <w:pPr>
        <w:widowControl w:val="0"/>
      </w:pPr>
    </w:p>
    <w:p w:rsidR="009B1B53" w:rsidRDefault="009B1B53" w:rsidP="009B1B53">
      <w:pPr>
        <w:widowControl w:val="0"/>
      </w:pPr>
    </w:p>
    <w:p w:rsidR="00370FC7" w:rsidRDefault="00370FC7" w:rsidP="009B1B53">
      <w:pPr>
        <w:widowControl w:val="0"/>
      </w:pPr>
    </w:p>
    <w:p w:rsidR="00370FC7" w:rsidRDefault="00370FC7" w:rsidP="009B1B53">
      <w:pPr>
        <w:widowControl w:val="0"/>
      </w:pPr>
    </w:p>
    <w:p w:rsidR="003D6E95" w:rsidRPr="003D6E95" w:rsidRDefault="003D6E95" w:rsidP="00146938">
      <w:pPr>
        <w:widowControl w:val="0"/>
        <w:spacing w:after="280"/>
        <w:jc w:val="center"/>
        <w:rPr>
          <w:b/>
          <w:sz w:val="24"/>
          <w:szCs w:val="24"/>
        </w:rPr>
      </w:pPr>
      <w:r w:rsidRPr="003D6E95">
        <w:rPr>
          <w:b/>
          <w:sz w:val="24"/>
          <w:szCs w:val="24"/>
        </w:rPr>
        <w:t>Как может помочь служба медиации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Важнейший результат </w:t>
      </w:r>
      <w:r>
        <w:rPr>
          <w:sz w:val="24"/>
          <w:szCs w:val="24"/>
        </w:rPr>
        <w:t>ме</w:t>
      </w:r>
      <w:r w:rsidRPr="003D6E95">
        <w:rPr>
          <w:sz w:val="24"/>
          <w:szCs w:val="24"/>
        </w:rPr>
        <w:t>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:rsidR="003D6E95" w:rsidRPr="003D6E95" w:rsidRDefault="003D6E95" w:rsidP="003D6E95">
      <w:pPr>
        <w:widowControl w:val="0"/>
        <w:ind w:firstLine="284"/>
        <w:jc w:val="both"/>
        <w:rPr>
          <w:b/>
          <w:sz w:val="24"/>
          <w:szCs w:val="24"/>
        </w:rPr>
      </w:pPr>
      <w:r w:rsidRPr="003D6E95">
        <w:rPr>
          <w:b/>
          <w:sz w:val="24"/>
          <w:szCs w:val="24"/>
        </w:rPr>
        <w:t xml:space="preserve">Важнейшие ступеньки лестницы: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9B1B53" w:rsidRPr="00370FC7" w:rsidRDefault="009B1B53" w:rsidP="00370FC7">
      <w:pPr>
        <w:widowControl w:val="0"/>
        <w:spacing w:line="276" w:lineRule="auto"/>
        <w:jc w:val="center"/>
        <w:rPr>
          <w:rFonts w:ascii="Verdana" w:hAnsi="Verdana"/>
          <w:color w:val="auto"/>
          <w:sz w:val="24"/>
          <w:szCs w:val="24"/>
        </w:rPr>
      </w:pPr>
      <w:r w:rsidRPr="00370FC7">
        <w:rPr>
          <w:b/>
          <w:bCs/>
          <w:color w:val="auto"/>
          <w:sz w:val="24"/>
          <w:szCs w:val="24"/>
        </w:rPr>
        <w:t>Алгоритм обращения родителей с жалобой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1. Классный руководитель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2. Школьная служба медиации (</w:t>
      </w:r>
      <w:proofErr w:type="spellStart"/>
      <w:r w:rsidR="00E50C48">
        <w:rPr>
          <w:sz w:val="24"/>
          <w:szCs w:val="24"/>
        </w:rPr>
        <w:t>соц</w:t>
      </w:r>
      <w:proofErr w:type="gramStart"/>
      <w:r w:rsidR="00E50C48">
        <w:rPr>
          <w:sz w:val="24"/>
          <w:szCs w:val="24"/>
        </w:rPr>
        <w:t>.п</w:t>
      </w:r>
      <w:proofErr w:type="gramEnd"/>
      <w:r w:rsidR="00E50C48">
        <w:rPr>
          <w:sz w:val="24"/>
          <w:szCs w:val="24"/>
        </w:rPr>
        <w:t>ед</w:t>
      </w:r>
      <w:proofErr w:type="spellEnd"/>
      <w:r w:rsidR="00E50C48">
        <w:rPr>
          <w:sz w:val="24"/>
          <w:szCs w:val="24"/>
        </w:rPr>
        <w:t>.</w:t>
      </w:r>
      <w:r w:rsidRPr="009B1B53">
        <w:rPr>
          <w:sz w:val="24"/>
          <w:szCs w:val="24"/>
        </w:rPr>
        <w:t>)</w:t>
      </w:r>
    </w:p>
    <w:p w:rsidR="009B1B53" w:rsidRPr="009B1B53" w:rsidRDefault="00E50C48" w:rsidP="00370FC7">
      <w:pPr>
        <w:widowControl w:val="0"/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3. Заместители</w:t>
      </w:r>
      <w:r w:rsidR="009B1B53" w:rsidRPr="009B1B53">
        <w:rPr>
          <w:sz w:val="24"/>
          <w:szCs w:val="24"/>
        </w:rPr>
        <w:t xml:space="preserve"> ди</w:t>
      </w:r>
      <w:r>
        <w:rPr>
          <w:sz w:val="24"/>
          <w:szCs w:val="24"/>
        </w:rPr>
        <w:t>ректора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4.  Директор</w:t>
      </w:r>
    </w:p>
    <w:p w:rsidR="009B1B53" w:rsidRDefault="009B1B53" w:rsidP="00E50C48">
      <w:pPr>
        <w:widowControl w:val="0"/>
        <w:spacing w:line="276" w:lineRule="auto"/>
        <w:ind w:firstLine="284"/>
        <w:rPr>
          <w:sz w:val="24"/>
          <w:szCs w:val="24"/>
        </w:rPr>
      </w:pPr>
    </w:p>
    <w:p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:rsidR="003D6E95" w:rsidRPr="003D6E95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B1B53" w:rsidRPr="009B1B53" w:rsidRDefault="009B1B53" w:rsidP="00370FC7">
      <w:pPr>
        <w:widowControl w:val="0"/>
        <w:spacing w:line="276" w:lineRule="auto"/>
        <w:rPr>
          <w:sz w:val="24"/>
          <w:szCs w:val="24"/>
        </w:rPr>
      </w:pPr>
    </w:p>
    <w:p w:rsidR="009B1B53" w:rsidRDefault="009B1B53" w:rsidP="00370FC7">
      <w:pPr>
        <w:spacing w:line="276" w:lineRule="auto"/>
      </w:pPr>
    </w:p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D97132" w:rsidP="00D97132">
      <w:pPr>
        <w:jc w:val="center"/>
      </w:pPr>
      <w:r>
        <w:rPr>
          <w:noProof/>
        </w:rPr>
        <w:lastRenderedPageBreak/>
        <w:drawing>
          <wp:inline distT="0" distB="0" distL="0" distR="0">
            <wp:extent cx="2453054" cy="2321170"/>
            <wp:effectExtent l="0" t="0" r="0" b="0"/>
            <wp:docPr id="2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51" cy="23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Pr="009219FE" w:rsidRDefault="009B1B53">
      <w:pPr>
        <w:rPr>
          <w:b/>
        </w:rPr>
      </w:pPr>
    </w:p>
    <w:p w:rsidR="00370FC7" w:rsidRDefault="00370FC7"/>
    <w:p w:rsidR="00370FC7" w:rsidRDefault="00370FC7"/>
    <w:p w:rsidR="00370FC7" w:rsidRDefault="00370FC7"/>
    <w:p w:rsidR="00D97132" w:rsidRDefault="00D97132"/>
    <w:p w:rsidR="009219FE" w:rsidRDefault="009219FE"/>
    <w:p w:rsidR="00D97132" w:rsidRDefault="00D97132"/>
    <w:p w:rsidR="009219FE" w:rsidRDefault="009219FE"/>
    <w:p w:rsidR="009219FE" w:rsidRDefault="009219FE"/>
    <w:p w:rsidR="009219FE" w:rsidRPr="00E50C48" w:rsidRDefault="009219FE" w:rsidP="00E50C48">
      <w:pPr>
        <w:widowControl w:val="0"/>
      </w:pPr>
    </w:p>
    <w:p w:rsidR="009219FE" w:rsidRDefault="009219FE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9B1B53" w:rsidRDefault="009B1B53" w:rsidP="003D706E">
      <w:pPr>
        <w:widowControl w:val="0"/>
      </w:pPr>
      <w:r>
        <w:t> </w:t>
      </w:r>
    </w:p>
    <w:p w:rsidR="009219FE" w:rsidRDefault="009219FE" w:rsidP="009B1B53">
      <w:pPr>
        <w:pStyle w:val="4"/>
        <w:widowControl w:val="0"/>
        <w:jc w:val="center"/>
      </w:pPr>
    </w:p>
    <w:p w:rsidR="009B1B53" w:rsidRDefault="009B1B53" w:rsidP="009219FE">
      <w:pPr>
        <w:pStyle w:val="4"/>
        <w:widowControl w:val="0"/>
        <w:jc w:val="center"/>
      </w:pPr>
    </w:p>
    <w:p w:rsidR="009219FE" w:rsidRDefault="009219FE" w:rsidP="009B1B53">
      <w:pPr>
        <w:pStyle w:val="4"/>
        <w:widowControl w:val="0"/>
        <w:jc w:val="center"/>
      </w:pPr>
    </w:p>
    <w:p w:rsidR="009219FE" w:rsidRDefault="009219FE" w:rsidP="009B1B53">
      <w:pPr>
        <w:pStyle w:val="4"/>
        <w:widowControl w:val="0"/>
        <w:jc w:val="center"/>
      </w:pPr>
    </w:p>
    <w:p w:rsidR="00805FC9" w:rsidRDefault="00805FC9" w:rsidP="009B1B53">
      <w:pPr>
        <w:pStyle w:val="4"/>
        <w:widowControl w:val="0"/>
        <w:jc w:val="center"/>
      </w:pPr>
    </w:p>
    <w:p w:rsidR="003D706E" w:rsidRDefault="003D706E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:rsidR="009B1B53" w:rsidRPr="009219FE" w:rsidRDefault="009B1B53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</w:p>
    <w:sectPr w:rsidR="009B1B53" w:rsidRPr="009219FE" w:rsidSect="00E50C48">
      <w:pgSz w:w="16838" w:h="11906" w:orient="landscape"/>
      <w:pgMar w:top="568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53"/>
    <w:rsid w:val="00146938"/>
    <w:rsid w:val="001E4046"/>
    <w:rsid w:val="001F6EAB"/>
    <w:rsid w:val="00370FC7"/>
    <w:rsid w:val="003D6E95"/>
    <w:rsid w:val="003D706E"/>
    <w:rsid w:val="006C2E0E"/>
    <w:rsid w:val="00805FC9"/>
    <w:rsid w:val="009219FE"/>
    <w:rsid w:val="009B1B53"/>
    <w:rsid w:val="009D36B7"/>
    <w:rsid w:val="009E2887"/>
    <w:rsid w:val="00AF7932"/>
    <w:rsid w:val="00CE5C0B"/>
    <w:rsid w:val="00D748C8"/>
    <w:rsid w:val="00D97132"/>
    <w:rsid w:val="00E50C48"/>
    <w:rsid w:val="00E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zavuch1</cp:lastModifiedBy>
  <cp:revision>2</cp:revision>
  <dcterms:created xsi:type="dcterms:W3CDTF">2021-09-07T06:48:00Z</dcterms:created>
  <dcterms:modified xsi:type="dcterms:W3CDTF">2021-09-07T06:48:00Z</dcterms:modified>
</cp:coreProperties>
</file>