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ascii="Century Schoolbook L" w:hAnsi="Century Schoolbook L"/>
          <w:b/>
          <w:bCs/>
          <w:sz w:val="24"/>
          <w:szCs w:val="24"/>
        </w:rPr>
      </w:pPr>
      <w:r>
        <w:rPr>
          <w:rFonts w:ascii="Century Schoolbook L" w:hAnsi="Century Schoolbook L"/>
          <w:b/>
          <w:bCs/>
          <w:sz w:val="24"/>
          <w:szCs w:val="24"/>
        </w:rPr>
        <w:t>НАСЕЛЕНИЕ И ХОЗЯЙСТВО РОССИИ</w:t>
      </w:r>
    </w:p>
    <w:p>
      <w:pPr>
        <w:pStyle w:val="Normal"/>
        <w:rPr>
          <w:rFonts w:eastAsia="Times New Roman" w:cs="Arial" w:ascii="Arial" w:hAnsi="Arial"/>
          <w:b/>
          <w:bCs/>
          <w:i/>
          <w:iCs/>
          <w:color w:val="444444"/>
          <w:sz w:val="24"/>
          <w:szCs w:val="24"/>
        </w:rPr>
      </w:pPr>
      <w:r>
        <w:rPr>
          <w:rFonts w:eastAsia="Times New Roman" w:cs="Arial" w:ascii="Century Schoolbook L" w:hAnsi="Century Schoolbook L"/>
          <w:b/>
          <w:bCs/>
          <w:i/>
          <w:iCs/>
          <w:color w:val="444444"/>
          <w:sz w:val="24"/>
          <w:szCs w:val="24"/>
        </w:rPr>
        <w:t>П</w:t>
      </w:r>
      <w:r>
        <w:rPr>
          <w:rFonts w:eastAsia="Times New Roman" w:cs="Arial" w:ascii="Arial" w:hAnsi="Arial"/>
          <w:b/>
          <w:bCs/>
          <w:i/>
          <w:iCs/>
          <w:color w:val="444444"/>
          <w:sz w:val="24"/>
          <w:szCs w:val="24"/>
        </w:rPr>
        <w:t>ОЯСНИТЕЛЬНАЯ ЗАПИСКА- 9 класс</w:t>
      </w:r>
    </w:p>
    <w:p>
      <w:pPr>
        <w:pStyle w:val="Normal"/>
        <w:shd w:fill="FFFFFF" w:val="clear"/>
        <w:spacing w:lineRule="auto" w:line="360" w:before="90" w:after="90"/>
        <w:rPr>
          <w:rFonts w:eastAsia="Times New Roman" w:cs="Arial" w:ascii="Arial" w:hAnsi="Arial"/>
          <w:color w:val="444444"/>
          <w:sz w:val="24"/>
          <w:szCs w:val="24"/>
        </w:rPr>
      </w:pPr>
      <w:r>
        <w:rPr>
          <w:rFonts w:eastAsia="Times New Roman" w:cs="Arial" w:ascii="Arial" w:hAnsi="Arial"/>
          <w:color w:val="444444"/>
          <w:sz w:val="24"/>
          <w:szCs w:val="24"/>
        </w:rPr>
        <w:t>Программа составлена на основе «Программы по географии для 6-10 классов для общеобразовательных учреждений».-М.:ООО «ТИД «Русское слово»-РС, 2008.-56с. Автор -  Домогацких Е.М.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Данный курс опирается на систему географических знаний, полученных учащимися в 6-8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Особое значение этого курса определяется тем, что он завершает курс географического образования в основной школе.</w:t>
      </w:r>
    </w:p>
    <w:p>
      <w:pPr>
        <w:pStyle w:val="Normal"/>
        <w:shd w:fill="FFFFFF" w:val="clear"/>
        <w:spacing w:lineRule="auto" w:line="360" w:before="90" w:after="90"/>
        <w:rPr>
          <w:rFonts w:eastAsia="Times New Roman" w:cs="Arial" w:ascii="Arial" w:hAnsi="Arial"/>
          <w:color w:val="444444"/>
          <w:sz w:val="24"/>
          <w:szCs w:val="24"/>
        </w:rPr>
      </w:pPr>
      <w:r>
        <w:rPr>
          <w:rFonts w:eastAsia="Times New Roman" w:cs="Arial" w:ascii="Arial" w:hAnsi="Arial"/>
          <w:color w:val="444444"/>
          <w:sz w:val="24"/>
          <w:szCs w:val="24"/>
        </w:rPr>
        <w:t>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pPr>
        <w:pStyle w:val="Normal"/>
        <w:shd w:fill="FFFFFF" w:val="clear"/>
        <w:spacing w:lineRule="auto" w:line="360" w:before="90" w:after="90"/>
        <w:rPr>
          <w:rFonts w:eastAsia="Times New Roman" w:cs="Arial" w:ascii="Arial" w:hAnsi="Arial"/>
          <w:b/>
          <w:bCs/>
          <w:i w:val="false"/>
          <w:iCs w:val="false"/>
          <w:color w:val="444444"/>
          <w:sz w:val="24"/>
          <w:szCs w:val="24"/>
        </w:rPr>
      </w:pPr>
      <w:r>
        <w:rPr>
          <w:rFonts w:eastAsia="Times New Roman" w:cs="Arial" w:ascii="Arial" w:hAnsi="Arial"/>
          <w:b/>
          <w:bCs/>
          <w:i w:val="false"/>
          <w:iCs w:val="false"/>
          <w:color w:val="444444"/>
          <w:sz w:val="24"/>
          <w:szCs w:val="24"/>
        </w:rPr>
        <w:t>Основные цели и задачи курса:</w:t>
      </w:r>
    </w:p>
    <w:p>
      <w:pPr>
        <w:pStyle w:val="Normal"/>
        <w:shd w:fill="FFFFFF" w:val="clear"/>
        <w:spacing w:lineRule="auto" w:line="360" w:before="90" w:after="90"/>
        <w:rPr>
          <w:rFonts w:eastAsia="Times New Roman" w:cs="Arial" w:ascii="Arial" w:hAnsi="Arial"/>
          <w:b w:val="false"/>
          <w:bCs w:val="false"/>
          <w:i w:val="false"/>
          <w:iCs w:val="false"/>
          <w:color w:val="444444"/>
          <w:sz w:val="24"/>
          <w:szCs w:val="24"/>
        </w:rPr>
      </w:pPr>
      <w:r>
        <w:rPr>
          <w:rFonts w:eastAsia="Times New Roman" w:cs="Arial" w:ascii="Arial" w:hAnsi="Arial"/>
          <w:b w:val="false"/>
          <w:bCs w:val="false"/>
          <w:i w:val="false"/>
          <w:iCs w:val="false"/>
          <w:color w:val="444444"/>
          <w:sz w:val="24"/>
          <w:szCs w:val="24"/>
        </w:rPr>
        <w:t xml:space="preserve">– </w:t>
      </w:r>
      <w:r>
        <w:rPr>
          <w:rFonts w:eastAsia="Times New Roman" w:cs="Arial" w:ascii="Arial" w:hAnsi="Arial"/>
          <w:b w:val="false"/>
          <w:bCs w:val="false"/>
          <w:i w:val="false"/>
          <w:iCs w:val="false"/>
          <w:color w:val="444444"/>
          <w:sz w:val="24"/>
          <w:szCs w:val="24"/>
        </w:rPr>
        <w:t>сформировать целостный географический образ своей Родины;</w:t>
      </w:r>
    </w:p>
    <w:p>
      <w:pPr>
        <w:pStyle w:val="Normal"/>
        <w:shd w:fill="FFFFFF" w:val="clear"/>
        <w:spacing w:lineRule="auto" w:line="360" w:before="90" w:after="90"/>
        <w:rPr>
          <w:rFonts w:eastAsia="Times New Roman" w:cs="Arial" w:ascii="Arial" w:hAnsi="Arial"/>
          <w:color w:val="444444"/>
          <w:sz w:val="24"/>
          <w:szCs w:val="24"/>
        </w:rPr>
      </w:pPr>
      <w:r>
        <w:rPr>
          <w:rFonts w:eastAsia="Times New Roman" w:cs="Arial" w:ascii="Arial" w:hAnsi="Arial"/>
          <w:color w:val="444444"/>
          <w:sz w:val="24"/>
          <w:szCs w:val="24"/>
        </w:rPr>
        <w:t xml:space="preserve">– </w:t>
      </w:r>
      <w:r>
        <w:rPr>
          <w:rFonts w:eastAsia="Times New Roman" w:cs="Arial" w:ascii="Arial" w:hAnsi="Arial"/>
          <w:color w:val="444444"/>
          <w:sz w:val="24"/>
          <w:szCs w:val="24"/>
        </w:rPr>
        <w:t>дать представление об особенностях населения и хозяйства нашей Родины;</w:t>
      </w:r>
    </w:p>
    <w:p>
      <w:pPr>
        <w:pStyle w:val="Normal"/>
        <w:shd w:fill="FFFFFF" w:val="clear"/>
        <w:spacing w:lineRule="auto" w:line="360" w:before="90" w:after="90"/>
        <w:rPr>
          <w:rFonts w:eastAsia="Times New Roman" w:cs="Arial" w:ascii="Arial" w:hAnsi="Arial"/>
          <w:color w:val="444444"/>
          <w:sz w:val="24"/>
          <w:szCs w:val="24"/>
        </w:rPr>
      </w:pPr>
      <w:r>
        <w:rPr>
          <w:rFonts w:eastAsia="Times New Roman" w:cs="Arial" w:ascii="Arial" w:hAnsi="Arial"/>
          <w:color w:val="444444"/>
          <w:sz w:val="24"/>
          <w:szCs w:val="24"/>
        </w:rPr>
        <w:t xml:space="preserve">– </w:t>
      </w:r>
      <w:r>
        <w:rPr>
          <w:rFonts w:eastAsia="Times New Roman" w:cs="Arial" w:ascii="Arial" w:hAnsi="Arial"/>
          <w:color w:val="444444"/>
          <w:sz w:val="24"/>
          <w:szCs w:val="24"/>
        </w:rPr>
        <w:t>сформировать образ нашего государства как объекта мирового сообщества, дать представление о роли России в мире;</w:t>
      </w:r>
    </w:p>
    <w:p>
      <w:pPr>
        <w:pStyle w:val="Normal"/>
        <w:shd w:fill="FFFFFF" w:val="clear"/>
        <w:spacing w:lineRule="auto" w:line="360" w:before="90" w:after="90"/>
        <w:rPr>
          <w:rFonts w:eastAsia="Times New Roman" w:cs="Arial" w:ascii="Arial" w:hAnsi="Arial"/>
          <w:color w:val="444444"/>
          <w:sz w:val="24"/>
          <w:szCs w:val="24"/>
        </w:rPr>
      </w:pPr>
      <w:r>
        <w:rPr>
          <w:rFonts w:eastAsia="Times New Roman" w:cs="Arial" w:ascii="Arial" w:hAnsi="Arial"/>
          <w:color w:val="444444"/>
          <w:sz w:val="24"/>
          <w:szCs w:val="24"/>
        </w:rPr>
        <w:t xml:space="preserve">– </w:t>
      </w:r>
      <w:r>
        <w:rPr>
          <w:rFonts w:eastAsia="Times New Roman" w:cs="Arial" w:ascii="Arial" w:hAnsi="Arial"/>
          <w:color w:val="444444"/>
          <w:sz w:val="24"/>
          <w:szCs w:val="24"/>
        </w:rPr>
        <w:t>сформировать необходимые географические умения и навыки;</w:t>
      </w:r>
    </w:p>
    <w:p>
      <w:pPr>
        <w:pStyle w:val="Normal"/>
        <w:shd w:fill="FFFFFF" w:val="clear"/>
        <w:spacing w:lineRule="auto" w:line="360" w:before="90" w:after="90"/>
        <w:rPr>
          <w:rFonts w:eastAsia="Times New Roman" w:cs="Arial" w:ascii="Arial" w:hAnsi="Arial"/>
          <w:color w:val="444444"/>
          <w:sz w:val="24"/>
          <w:szCs w:val="24"/>
        </w:rPr>
      </w:pPr>
      <w:r>
        <w:rPr>
          <w:rFonts w:eastAsia="Times New Roman" w:cs="Arial" w:ascii="Arial" w:hAnsi="Arial"/>
          <w:color w:val="444444"/>
          <w:sz w:val="24"/>
          <w:szCs w:val="24"/>
        </w:rPr>
        <w:t xml:space="preserve">– </w:t>
      </w:r>
      <w:r>
        <w:rPr>
          <w:rFonts w:eastAsia="Times New Roman" w:cs="Arial" w:ascii="Arial" w:hAnsi="Arial"/>
          <w:color w:val="444444"/>
          <w:sz w:val="24"/>
          <w:szCs w:val="24"/>
        </w:rPr>
        <w:t>воспитывать патриотическое отношение на основе познания своего родного края, его истории, культуры; понимания его роли и места в жизни страны и всего мира в целом;</w:t>
      </w:r>
    </w:p>
    <w:p>
      <w:pPr>
        <w:pStyle w:val="Normal"/>
        <w:shd w:fill="FFFFFF" w:val="clear"/>
        <w:spacing w:lineRule="auto" w:line="360" w:before="90" w:after="90"/>
        <w:rPr>
          <w:rFonts w:eastAsia="Times New Roman" w:cs="Arial" w:ascii="Arial" w:hAnsi="Arial"/>
          <w:color w:val="444444"/>
          <w:sz w:val="24"/>
          <w:szCs w:val="24"/>
        </w:rPr>
      </w:pPr>
      <w:r>
        <w:rPr>
          <w:rFonts w:eastAsia="Times New Roman" w:cs="Arial" w:ascii="Arial" w:hAnsi="Arial"/>
          <w:color w:val="444444"/>
          <w:sz w:val="24"/>
          <w:szCs w:val="24"/>
        </w:rPr>
        <w:t xml:space="preserve">– </w:t>
      </w:r>
      <w:r>
        <w:rPr>
          <w:rFonts w:eastAsia="Times New Roman" w:cs="Arial" w:ascii="Arial" w:hAnsi="Arial"/>
          <w:color w:val="444444"/>
          <w:sz w:val="24"/>
          <w:szCs w:val="24"/>
        </w:rPr>
        <w:t>воспитывать грамотное экологическое поведение и отношение к окружающему миру.</w:t>
      </w:r>
    </w:p>
    <w:p>
      <w:pPr>
        <w:pStyle w:val="Normal"/>
        <w:shd w:fill="FFFFFF" w:val="clear"/>
        <w:spacing w:lineRule="auto" w:line="360" w:before="90" w:after="90"/>
        <w:rPr>
          <w:rFonts w:eastAsia="Times New Roman" w:cs="Arial" w:ascii="Arial" w:hAnsi="Arial"/>
          <w:color w:val="444444"/>
          <w:sz w:val="24"/>
          <w:szCs w:val="24"/>
        </w:rPr>
      </w:pPr>
      <w:r>
        <w:rPr>
          <w:rFonts w:eastAsia="Times New Roman" w:cs="Arial" w:ascii="Arial" w:hAnsi="Arial"/>
          <w:color w:val="444444"/>
          <w:sz w:val="24"/>
          <w:szCs w:val="24"/>
        </w:rPr>
        <w:t xml:space="preserve">Рабочая программа рассчитана на 68 часов, 2 часа в неделю. </w:t>
      </w:r>
    </w:p>
    <w:p>
      <w:pPr>
        <w:pStyle w:val="Normal"/>
        <w:shd w:fill="FFFFFF" w:val="clear"/>
        <w:spacing w:lineRule="auto" w:line="360" w:before="90" w:after="90"/>
        <w:rPr>
          <w:rFonts w:eastAsia="Times New Roman" w:cs="Arial" w:ascii="Arial" w:hAnsi="Arial"/>
          <w:color w:val="444444"/>
          <w:sz w:val="24"/>
          <w:szCs w:val="24"/>
        </w:rPr>
      </w:pPr>
      <w:r>
        <w:rPr>
          <w:rFonts w:eastAsia="Times New Roman" w:cs="Arial" w:ascii="Arial" w:hAnsi="Arial"/>
          <w:color w:val="444444"/>
          <w:sz w:val="24"/>
          <w:szCs w:val="24"/>
        </w:rPr>
        <w:t xml:space="preserve">Текущий контроль  в форме тестирования проводится по всем темам. </w:t>
      </w:r>
    </w:p>
    <w:p>
      <w:pPr>
        <w:pStyle w:val="Normal"/>
        <w:shd w:fill="FFFFFF" w:val="clear"/>
        <w:spacing w:lineRule="auto" w:line="360" w:before="90" w:after="90"/>
        <w:rPr>
          <w:rFonts w:eastAsia="Times New Roman" w:cs="Arial" w:ascii="Arial" w:hAnsi="Arial"/>
          <w:color w:val="444444"/>
          <w:sz w:val="24"/>
          <w:szCs w:val="24"/>
        </w:rPr>
      </w:pPr>
      <w:r>
        <w:rPr>
          <w:rFonts w:eastAsia="Times New Roman" w:cs="Arial" w:ascii="Arial" w:hAnsi="Arial"/>
          <w:color w:val="444444"/>
          <w:sz w:val="24"/>
          <w:szCs w:val="24"/>
        </w:rPr>
        <w:t>Рабочая программа ориентирована на использование учебника Домогацких Е.М., Алексеевского Н.И. «География» Учебник для 9 класса общеобразовательных учреждений. - М.: ООО «ТИД «Русское слово»-РС, 20</w:t>
      </w:r>
      <w:r>
        <w:rPr>
          <w:rFonts w:eastAsia="Times New Roman" w:cs="Arial" w:ascii="Arial" w:hAnsi="Arial"/>
          <w:color w:val="444444"/>
          <w:sz w:val="24"/>
          <w:szCs w:val="24"/>
        </w:rPr>
        <w:t>17.</w:t>
      </w:r>
    </w:p>
    <w:p>
      <w:pPr>
        <w:pStyle w:val="Normal"/>
        <w:shd w:fill="FFFFFF" w:val="clear"/>
        <w:spacing w:lineRule="auto" w:line="360" w:before="90" w:after="90"/>
        <w:rPr>
          <w:rFonts w:eastAsia="Times New Roman" w:cs="Arial" w:ascii="Arial" w:hAnsi="Arial"/>
          <w:color w:val="444444"/>
          <w:sz w:val="24"/>
          <w:szCs w:val="24"/>
        </w:rPr>
      </w:pPr>
      <w:r>
        <w:rPr>
          <w:rFonts w:eastAsia="Times New Roman" w:cs="Arial" w:ascii="Arial" w:hAnsi="Arial"/>
          <w:color w:val="444444"/>
          <w:sz w:val="24"/>
          <w:szCs w:val="24"/>
        </w:rPr>
        <w:t>Данная программа предполагает изучение в 9 классе населения и хозяйства России. При расчасовке в календарно-тематическом планировании полностью соблюдена почасовка программы Домогацких Е.М. :</w:t>
      </w:r>
    </w:p>
    <w:p>
      <w:pPr>
        <w:pStyle w:val="Normal"/>
        <w:shd w:fill="FFFFFF" w:val="clear"/>
        <w:spacing w:lineRule="auto" w:line="360" w:before="90" w:after="90"/>
        <w:rPr>
          <w:rFonts w:eastAsia="Times New Roman" w:cs="Arial" w:ascii="Arial" w:hAnsi="Arial"/>
          <w:color w:val="444444"/>
          <w:sz w:val="24"/>
          <w:szCs w:val="24"/>
        </w:rPr>
      </w:pPr>
      <w:r>
        <w:rPr>
          <w:rFonts w:eastAsia="Times New Roman" w:cs="Arial" w:ascii="Arial" w:hAnsi="Arial"/>
          <w:b/>
          <w:bCs/>
          <w:i/>
          <w:iCs/>
          <w:color w:val="444444"/>
          <w:sz w:val="24"/>
          <w:szCs w:val="24"/>
        </w:rPr>
        <w:t>Раздел 1. О</w:t>
      </w:r>
      <w:r>
        <w:rPr>
          <w:rFonts w:eastAsia="Times New Roman" w:cs="Arial" w:ascii="Arial" w:hAnsi="Arial"/>
          <w:color w:val="444444"/>
          <w:sz w:val="24"/>
          <w:szCs w:val="24"/>
        </w:rPr>
        <w:t xml:space="preserve">БЩИЙ ОБЗОР РОССИИ (36 часов), </w:t>
      </w:r>
    </w:p>
    <w:p>
      <w:pPr>
        <w:pStyle w:val="Normal"/>
        <w:shd w:fill="FFFFFF" w:val="clear"/>
        <w:spacing w:lineRule="auto" w:line="360" w:before="90" w:after="90"/>
        <w:rPr>
          <w:rFonts w:eastAsia="Times New Roman" w:cs="Arial" w:ascii="Arial" w:hAnsi="Arial"/>
          <w:color w:val="444444"/>
          <w:sz w:val="24"/>
          <w:szCs w:val="24"/>
        </w:rPr>
      </w:pPr>
      <w:r>
        <w:rPr>
          <w:rFonts w:eastAsia="Times New Roman" w:cs="Arial" w:ascii="Arial" w:hAnsi="Arial"/>
          <w:color w:val="444444"/>
          <w:sz w:val="24"/>
          <w:szCs w:val="24"/>
        </w:rPr>
        <w:t> </w:t>
      </w:r>
      <w:r>
        <w:rPr>
          <w:rFonts w:eastAsia="Times New Roman" w:cs="Arial" w:ascii="Arial" w:hAnsi="Arial"/>
          <w:b/>
          <w:bCs/>
          <w:i/>
          <w:iCs/>
          <w:color w:val="444444"/>
          <w:sz w:val="24"/>
          <w:szCs w:val="24"/>
        </w:rPr>
        <w:t>Раздел 2.</w:t>
      </w:r>
      <w:r>
        <w:rPr>
          <w:rFonts w:eastAsia="Times New Roman" w:cs="Arial" w:ascii="Arial" w:hAnsi="Arial"/>
          <w:color w:val="444444"/>
          <w:sz w:val="24"/>
          <w:szCs w:val="24"/>
        </w:rPr>
        <w:t xml:space="preserve"> ЭКОНОМИЧЕСКИЕ РАЙОНЫ РОССИИ (16 часов), </w:t>
      </w:r>
    </w:p>
    <w:p>
      <w:pPr>
        <w:pStyle w:val="Normal"/>
        <w:shd w:fill="FFFFFF" w:val="clear"/>
        <w:spacing w:lineRule="auto" w:line="360" w:before="90" w:after="90"/>
        <w:rPr>
          <w:rFonts w:eastAsia="Times New Roman" w:cs="Arial" w:ascii="Arial" w:hAnsi="Arial"/>
          <w:color w:val="444444"/>
          <w:sz w:val="24"/>
          <w:szCs w:val="24"/>
        </w:rPr>
      </w:pPr>
      <w:r>
        <w:rPr>
          <w:rFonts w:eastAsia="Times New Roman" w:cs="Arial" w:ascii="Arial" w:hAnsi="Arial"/>
          <w:b/>
          <w:bCs/>
          <w:i/>
          <w:iCs/>
          <w:color w:val="444444"/>
          <w:sz w:val="24"/>
          <w:szCs w:val="24"/>
        </w:rPr>
        <w:t>Раздел 3.</w:t>
      </w:r>
      <w:r>
        <w:rPr>
          <w:rFonts w:eastAsia="Times New Roman" w:cs="Arial" w:ascii="Arial" w:hAnsi="Arial"/>
          <w:color w:val="444444"/>
          <w:sz w:val="24"/>
          <w:szCs w:val="24"/>
        </w:rPr>
        <w:t xml:space="preserve"> СТРАНЫ БЛИЖНЕГО ЗАРУБЕЖЬЯ (5 часов), заключение (1 час). </w:t>
      </w:r>
    </w:p>
    <w:p>
      <w:pPr>
        <w:pStyle w:val="Normal"/>
        <w:shd w:fill="FFFFFF" w:val="clear"/>
        <w:spacing w:lineRule="auto" w:line="360" w:before="90" w:after="90"/>
        <w:rPr>
          <w:rFonts w:eastAsia="Times New Roman" w:cs="Arial" w:ascii="Arial" w:hAnsi="Arial"/>
          <w:color w:val="444444"/>
          <w:sz w:val="24"/>
          <w:szCs w:val="24"/>
        </w:rPr>
      </w:pPr>
      <w:r>
        <w:rPr>
          <w:rFonts w:eastAsia="Times New Roman" w:cs="Arial" w:ascii="Arial" w:hAnsi="Arial"/>
          <w:color w:val="444444"/>
          <w:sz w:val="24"/>
          <w:szCs w:val="24"/>
        </w:rPr>
        <w:t>В курсе «География» 9 класс изучается население и хозяйство  Росии.</w:t>
      </w:r>
    </w:p>
    <w:p>
      <w:pPr>
        <w:pStyle w:val="Normal"/>
        <w:shd w:fill="FFFFFF" w:val="clear"/>
        <w:spacing w:lineRule="auto" w:line="360" w:before="90" w:after="90"/>
        <w:rPr>
          <w:rFonts w:eastAsia="Times New Roman" w:cs="Arial" w:ascii="Arial" w:hAnsi="Arial"/>
          <w:color w:val="444444"/>
          <w:sz w:val="24"/>
          <w:szCs w:val="24"/>
        </w:rPr>
      </w:pPr>
      <w:r>
        <w:rPr>
          <w:rFonts w:eastAsia="Times New Roman" w:cs="Arial" w:ascii="Arial" w:hAnsi="Arial"/>
          <w:color w:val="444444"/>
          <w:sz w:val="24"/>
          <w:szCs w:val="24"/>
        </w:rPr>
        <w:t xml:space="preserve">    </w:t>
      </w:r>
      <w:r>
        <w:rPr>
          <w:rFonts w:eastAsia="Times New Roman" w:cs="Arial" w:ascii="Arial" w:hAnsi="Arial"/>
          <w:color w:val="444444"/>
          <w:sz w:val="24"/>
          <w:szCs w:val="24"/>
        </w:rPr>
        <w:t>По уровню усвоения учащимися географических умений спланированы практические работы -  обучающие, тренировочные и итоговые.</w:t>
      </w:r>
    </w:p>
    <w:p>
      <w:pPr>
        <w:pStyle w:val="Normal"/>
        <w:shd w:fill="FFFFFF" w:val="clear"/>
        <w:spacing w:lineRule="auto" w:line="360" w:before="90" w:after="90"/>
        <w:rPr>
          <w:rFonts w:eastAsia="Times New Roman" w:cs="Arial" w:ascii="Arial" w:hAnsi="Arial"/>
          <w:color w:val="444444"/>
          <w:sz w:val="24"/>
          <w:szCs w:val="24"/>
        </w:rPr>
      </w:pPr>
      <w:r>
        <w:rPr>
          <w:rFonts w:eastAsia="Times New Roman" w:cs="Arial" w:ascii="Arial" w:hAnsi="Arial"/>
          <w:color w:val="444444"/>
          <w:sz w:val="24"/>
          <w:szCs w:val="24"/>
        </w:rPr>
        <w:t xml:space="preserve"> </w:t>
      </w:r>
      <w:r>
        <w:rPr>
          <w:rFonts w:eastAsia="Times New Roman" w:cs="Arial" w:ascii="Arial" w:hAnsi="Arial"/>
          <w:color w:val="444444"/>
          <w:sz w:val="24"/>
          <w:szCs w:val="24"/>
        </w:rPr>
        <w:t>Обучающие работы выполняются под руководством учителя, который показывает образец выполнения и формулирует задания для первичного закрепления действий учащимися.  </w:t>
      </w:r>
    </w:p>
    <w:p>
      <w:pPr>
        <w:pStyle w:val="Normal"/>
        <w:shd w:fill="FFFFFF" w:val="clear"/>
        <w:spacing w:lineRule="auto" w:line="360" w:before="90" w:after="90"/>
        <w:rPr>
          <w:rFonts w:eastAsia="Times New Roman" w:cs="Arial" w:ascii="Arial" w:hAnsi="Arial"/>
          <w:color w:val="444444"/>
          <w:sz w:val="24"/>
          <w:szCs w:val="24"/>
        </w:rPr>
      </w:pPr>
      <w:r>
        <w:rPr>
          <w:rFonts w:eastAsia="Times New Roman" w:cs="Arial" w:ascii="Arial" w:hAnsi="Arial"/>
          <w:color w:val="444444"/>
          <w:sz w:val="24"/>
          <w:szCs w:val="24"/>
        </w:rPr>
        <w:t xml:space="preserve">Тренировочные работы  нацелены на отработку и совершенствование умений. Эти работы выполняются на уроке под контролем учителя или  в форме домашнего задания, результаты которого отслеживает учитель. </w:t>
      </w:r>
    </w:p>
    <w:p>
      <w:pPr>
        <w:pStyle w:val="Normal"/>
        <w:shd w:fill="FFFFFF" w:val="clear"/>
        <w:spacing w:lineRule="auto" w:line="360" w:before="90" w:after="90"/>
        <w:rPr>
          <w:rFonts w:eastAsia="Times New Roman" w:cs="Arial" w:ascii="Arial" w:hAnsi="Arial"/>
          <w:color w:val="444444"/>
          <w:sz w:val="24"/>
          <w:szCs w:val="24"/>
        </w:rPr>
      </w:pPr>
      <w:r>
        <w:rPr>
          <w:rFonts w:eastAsia="Times New Roman" w:cs="Arial" w:ascii="Arial" w:hAnsi="Arial"/>
          <w:color w:val="444444"/>
          <w:sz w:val="24"/>
          <w:szCs w:val="24"/>
        </w:rPr>
        <w:t xml:space="preserve">Итоговые работы выполняют контролирующую функцию, они выполняются школьниками самостоятельно. </w:t>
      </w:r>
    </w:p>
    <w:p>
      <w:pPr>
        <w:pStyle w:val="Normal"/>
        <w:shd w:fill="FFFFFF" w:val="clear"/>
        <w:spacing w:lineRule="auto" w:line="360" w:before="90" w:after="90"/>
        <w:rPr>
          <w:rFonts w:eastAsia="Times New Roman" w:cs="Arial" w:ascii="Arial" w:hAnsi="Arial"/>
          <w:color w:val="444444"/>
          <w:sz w:val="24"/>
          <w:szCs w:val="24"/>
        </w:rPr>
      </w:pPr>
      <w:r>
        <w:rPr>
          <w:rFonts w:eastAsia="Times New Roman" w:cs="Arial" w:ascii="Arial" w:hAnsi="Arial"/>
          <w:color w:val="444444"/>
          <w:sz w:val="24"/>
          <w:szCs w:val="24"/>
        </w:rPr>
        <w:t>Формы обучения самые разнообразные – беседа, опрос, практикум, путешествие, виртуальная экскурсия, решение экологических проблем.</w:t>
      </w:r>
    </w:p>
    <w:p>
      <w:pPr>
        <w:pStyle w:val="Normal"/>
        <w:shd w:fill="FFFFFF" w:val="clear"/>
        <w:spacing w:lineRule="auto" w:line="360" w:before="90" w:after="90"/>
        <w:rPr>
          <w:rFonts w:eastAsia="Times New Roman" w:cs="Arial" w:ascii="Arial" w:hAnsi="Arial"/>
          <w:color w:val="444444"/>
          <w:sz w:val="24"/>
          <w:szCs w:val="24"/>
        </w:rPr>
      </w:pPr>
      <w:r>
        <w:rPr>
          <w:rFonts w:eastAsia="Times New Roman" w:cs="Arial" w:ascii="Arial" w:hAnsi="Arial"/>
          <w:color w:val="444444"/>
          <w:sz w:val="24"/>
          <w:szCs w:val="24"/>
        </w:rPr>
        <w:t>Требования к уровню подготовки учащихся</w:t>
      </w:r>
    </w:p>
    <w:p>
      <w:pPr>
        <w:pStyle w:val="Normal"/>
        <w:shd w:fill="FFFFFF" w:val="clear"/>
        <w:spacing w:lineRule="auto" w:line="360" w:before="90" w:after="90"/>
        <w:rPr>
          <w:rFonts w:eastAsia="Times New Roman" w:cs="Arial" w:ascii="Arial" w:hAnsi="Arial"/>
          <w:color w:val="444444"/>
          <w:sz w:val="24"/>
          <w:szCs w:val="24"/>
        </w:rPr>
      </w:pPr>
      <w:r>
        <w:rPr>
          <w:rFonts w:eastAsia="Times New Roman" w:cs="Arial" w:ascii="Arial" w:hAnsi="Arial"/>
          <w:color w:val="444444"/>
          <w:sz w:val="24"/>
          <w:szCs w:val="24"/>
        </w:rPr>
        <w:t>Учащиеся должны:</w:t>
      </w:r>
    </w:p>
    <w:p>
      <w:pPr>
        <w:pStyle w:val="Normal"/>
        <w:shd w:fill="FFFFFF" w:val="clear"/>
        <w:spacing w:lineRule="auto" w:line="360" w:before="90" w:after="90"/>
        <w:rPr>
          <w:rFonts w:eastAsia="Times New Roman" w:cs="Arial" w:ascii="Arial" w:hAnsi="Arial"/>
          <w:b/>
          <w:bCs/>
          <w:color w:val="444444"/>
          <w:sz w:val="24"/>
          <w:szCs w:val="24"/>
        </w:rPr>
      </w:pPr>
      <w:r>
        <w:rPr>
          <w:rFonts w:eastAsia="Times New Roman" w:cs="Arial" w:ascii="Arial" w:hAnsi="Arial"/>
          <w:color w:val="444444"/>
          <w:sz w:val="24"/>
          <w:szCs w:val="24"/>
        </w:rPr>
        <w:t>1</w:t>
      </w:r>
      <w:r>
        <w:rPr>
          <w:rFonts w:eastAsia="Times New Roman" w:cs="Arial" w:ascii="Arial" w:hAnsi="Arial"/>
          <w:b/>
          <w:bCs/>
          <w:color w:val="444444"/>
          <w:sz w:val="24"/>
          <w:szCs w:val="24"/>
        </w:rPr>
        <w:t>. Знать (понимать):</w:t>
      </w:r>
    </w:p>
    <w:p>
      <w:pPr>
        <w:pStyle w:val="Normal"/>
        <w:shd w:fill="FFFFFF" w:val="clear"/>
        <w:spacing w:lineRule="auto" w:line="360" w:before="90" w:after="90"/>
        <w:rPr>
          <w:rFonts w:eastAsia="Times New Roman" w:cs="Arial" w:ascii="Arial" w:hAnsi="Arial"/>
          <w:color w:val="444444"/>
          <w:sz w:val="24"/>
          <w:szCs w:val="24"/>
        </w:rPr>
      </w:pPr>
      <w:r>
        <w:rPr>
          <w:rFonts w:eastAsia="Times New Roman" w:cs="Arial" w:ascii="Arial" w:hAnsi="Arial"/>
          <w:color w:val="444444"/>
          <w:sz w:val="24"/>
          <w:szCs w:val="24"/>
        </w:rPr>
        <w:t xml:space="preserve">– </w:t>
      </w:r>
      <w:r>
        <w:rPr>
          <w:rFonts w:eastAsia="Times New Roman" w:cs="Arial" w:ascii="Arial" w:hAnsi="Arial"/>
          <w:color w:val="444444"/>
          <w:sz w:val="24"/>
          <w:szCs w:val="24"/>
        </w:rPr>
        <w:t>географические особенности природных регионов России; основные географические объекты;</w:t>
      </w:r>
    </w:p>
    <w:p>
      <w:pPr>
        <w:pStyle w:val="Normal"/>
        <w:shd w:fill="FFFFFF" w:val="clear"/>
        <w:spacing w:lineRule="auto" w:line="360" w:before="90" w:after="90"/>
        <w:rPr>
          <w:rFonts w:eastAsia="Times New Roman" w:cs="Arial" w:ascii="Arial" w:hAnsi="Arial"/>
          <w:color w:val="444444"/>
          <w:sz w:val="24"/>
          <w:szCs w:val="24"/>
        </w:rPr>
      </w:pPr>
      <w:r>
        <w:rPr>
          <w:rFonts w:eastAsia="Times New Roman" w:cs="Arial" w:ascii="Arial" w:hAnsi="Arial"/>
          <w:color w:val="444444"/>
          <w:sz w:val="24"/>
          <w:szCs w:val="24"/>
        </w:rPr>
        <w:t xml:space="preserve">– </w:t>
      </w:r>
      <w:r>
        <w:rPr>
          <w:rFonts w:eastAsia="Times New Roman" w:cs="Arial" w:ascii="Arial" w:hAnsi="Arial"/>
          <w:color w:val="444444"/>
          <w:sz w:val="24"/>
          <w:szCs w:val="24"/>
        </w:rPr>
        <w:t>причины, обуславливающие разнообразие природы нашей Родины;</w:t>
      </w:r>
    </w:p>
    <w:p>
      <w:pPr>
        <w:pStyle w:val="Normal"/>
        <w:shd w:fill="FFFFFF" w:val="clear"/>
        <w:spacing w:lineRule="auto" w:line="360" w:before="90" w:after="90"/>
        <w:rPr>
          <w:rFonts w:eastAsia="Times New Roman" w:cs="Arial" w:ascii="Arial" w:hAnsi="Arial"/>
          <w:color w:val="444444"/>
          <w:sz w:val="24"/>
          <w:szCs w:val="24"/>
        </w:rPr>
      </w:pPr>
      <w:r>
        <w:rPr>
          <w:rFonts w:eastAsia="Times New Roman" w:cs="Arial" w:ascii="Arial" w:hAnsi="Arial"/>
          <w:color w:val="444444"/>
          <w:sz w:val="24"/>
          <w:szCs w:val="24"/>
        </w:rPr>
        <w:t xml:space="preserve">– </w:t>
      </w:r>
      <w:r>
        <w:rPr>
          <w:rFonts w:eastAsia="Times New Roman" w:cs="Arial" w:ascii="Arial" w:hAnsi="Arial"/>
          <w:color w:val="444444"/>
          <w:sz w:val="24"/>
          <w:szCs w:val="24"/>
        </w:rPr>
        <w:t>связи между географическим положением, природными условиями и хозяйственными особенностями отдельных регионов страны;</w:t>
      </w:r>
    </w:p>
    <w:p>
      <w:pPr>
        <w:pStyle w:val="Normal"/>
        <w:shd w:fill="FFFFFF" w:val="clear"/>
        <w:spacing w:lineRule="auto" w:line="360" w:before="90" w:after="90"/>
        <w:rPr>
          <w:rFonts w:eastAsia="Times New Roman" w:cs="Arial" w:ascii="Arial" w:hAnsi="Arial"/>
          <w:color w:val="444444"/>
          <w:sz w:val="24"/>
          <w:szCs w:val="24"/>
        </w:rPr>
      </w:pPr>
      <w:r>
        <w:rPr>
          <w:rFonts w:eastAsia="Times New Roman" w:cs="Arial" w:ascii="Arial" w:hAnsi="Arial"/>
          <w:color w:val="444444"/>
          <w:sz w:val="24"/>
          <w:szCs w:val="24"/>
        </w:rPr>
        <w:t xml:space="preserve">– </w:t>
      </w:r>
      <w:r>
        <w:rPr>
          <w:rFonts w:eastAsia="Times New Roman" w:cs="Arial" w:ascii="Arial" w:hAnsi="Arial"/>
          <w:color w:val="444444"/>
          <w:sz w:val="24"/>
          <w:szCs w:val="24"/>
        </w:rPr>
        <w:t>факторы размещения основных отраслей хозяйства России;</w:t>
      </w:r>
    </w:p>
    <w:p>
      <w:pPr>
        <w:pStyle w:val="Normal"/>
        <w:shd w:fill="FFFFFF" w:val="clear"/>
        <w:spacing w:lineRule="auto" w:line="360" w:before="90" w:after="90"/>
        <w:rPr>
          <w:rFonts w:eastAsia="Times New Roman" w:cs="Arial" w:ascii="Arial" w:hAnsi="Arial"/>
          <w:color w:val="444444"/>
          <w:sz w:val="24"/>
          <w:szCs w:val="24"/>
        </w:rPr>
      </w:pPr>
      <w:r>
        <w:rPr>
          <w:rFonts w:eastAsia="Times New Roman" w:cs="Arial" w:ascii="Arial" w:hAnsi="Arial"/>
          <w:color w:val="444444"/>
          <w:sz w:val="24"/>
          <w:szCs w:val="24"/>
        </w:rPr>
        <w:t xml:space="preserve">– </w:t>
      </w:r>
      <w:r>
        <w:rPr>
          <w:rFonts w:eastAsia="Times New Roman" w:cs="Arial" w:ascii="Arial" w:hAnsi="Arial"/>
          <w:color w:val="444444"/>
          <w:sz w:val="24"/>
          <w:szCs w:val="24"/>
        </w:rPr>
        <w:t>основные отрасли хозяйства России, географию их размещения;</w:t>
      </w:r>
    </w:p>
    <w:p>
      <w:pPr>
        <w:pStyle w:val="Normal"/>
        <w:shd w:fill="FFFFFF" w:val="clear"/>
        <w:spacing w:lineRule="auto" w:line="360" w:before="90" w:after="90"/>
        <w:rPr>
          <w:rFonts w:eastAsia="Times New Roman" w:cs="Arial" w:ascii="Arial" w:hAnsi="Arial"/>
          <w:color w:val="444444"/>
          <w:sz w:val="24"/>
          <w:szCs w:val="24"/>
        </w:rPr>
      </w:pPr>
      <w:r>
        <w:rPr>
          <w:rFonts w:eastAsia="Times New Roman" w:cs="Arial" w:ascii="Arial" w:hAnsi="Arial"/>
          <w:color w:val="444444"/>
          <w:sz w:val="24"/>
          <w:szCs w:val="24"/>
        </w:rPr>
        <w:t xml:space="preserve">– </w:t>
      </w:r>
      <w:r>
        <w:rPr>
          <w:rFonts w:eastAsia="Times New Roman" w:cs="Arial" w:ascii="Arial" w:hAnsi="Arial"/>
          <w:color w:val="444444"/>
          <w:sz w:val="24"/>
          <w:szCs w:val="24"/>
        </w:rPr>
        <w:t>крупнейшие городские агломерации нашей страны;</w:t>
      </w:r>
    </w:p>
    <w:p>
      <w:pPr>
        <w:pStyle w:val="Normal"/>
        <w:shd w:fill="FFFFFF" w:val="clear"/>
        <w:spacing w:lineRule="auto" w:line="360" w:before="90" w:after="90"/>
        <w:rPr>
          <w:rFonts w:eastAsia="Times New Roman" w:cs="Arial" w:ascii="Arial" w:hAnsi="Arial"/>
          <w:color w:val="444444"/>
          <w:sz w:val="24"/>
          <w:szCs w:val="24"/>
        </w:rPr>
      </w:pPr>
      <w:r>
        <w:rPr>
          <w:rFonts w:eastAsia="Times New Roman" w:cs="Arial" w:ascii="Arial" w:hAnsi="Arial"/>
          <w:color w:val="444444"/>
          <w:sz w:val="24"/>
          <w:szCs w:val="24"/>
        </w:rPr>
        <w:t xml:space="preserve">– </w:t>
      </w:r>
      <w:r>
        <w:rPr>
          <w:rFonts w:eastAsia="Times New Roman" w:cs="Arial" w:ascii="Arial" w:hAnsi="Arial"/>
          <w:color w:val="444444"/>
          <w:sz w:val="24"/>
          <w:szCs w:val="24"/>
        </w:rPr>
        <w:t>причины возникновения геоэкологических проблем, а также меры по их предотвращению;</w:t>
      </w:r>
    </w:p>
    <w:p>
      <w:pPr>
        <w:pStyle w:val="Normal"/>
        <w:shd w:fill="FFFFFF" w:val="clear"/>
        <w:spacing w:lineRule="auto" w:line="360" w:before="90" w:after="90"/>
        <w:rPr>
          <w:rFonts w:eastAsia="Times New Roman" w:cs="Arial" w:ascii="Arial" w:hAnsi="Arial"/>
          <w:color w:val="444444"/>
          <w:sz w:val="24"/>
          <w:szCs w:val="24"/>
        </w:rPr>
      </w:pPr>
      <w:r>
        <w:rPr>
          <w:rFonts w:eastAsia="Times New Roman" w:cs="Arial" w:ascii="Arial" w:hAnsi="Arial"/>
          <w:color w:val="444444"/>
          <w:sz w:val="24"/>
          <w:szCs w:val="24"/>
        </w:rPr>
        <w:t>–</w:t>
      </w:r>
      <w:r>
        <w:rPr>
          <w:rFonts w:eastAsia="Times New Roman" w:cs="Arial" w:ascii="Arial" w:hAnsi="Arial"/>
          <w:color w:val="444444"/>
          <w:sz w:val="24"/>
          <w:szCs w:val="24"/>
        </w:rPr>
        <w:t>географию народов, населяющих нашу страну.</w:t>
      </w:r>
    </w:p>
    <w:p>
      <w:pPr>
        <w:pStyle w:val="Normal"/>
        <w:shd w:fill="FFFFFF" w:val="clear"/>
        <w:spacing w:lineRule="auto" w:line="360" w:before="90" w:after="90"/>
        <w:rPr>
          <w:rFonts w:eastAsia="Times New Roman" w:cs="Arial" w:ascii="Arial" w:hAnsi="Arial"/>
          <w:b/>
          <w:bCs/>
          <w:color w:val="444444"/>
          <w:sz w:val="24"/>
          <w:szCs w:val="24"/>
        </w:rPr>
      </w:pPr>
      <w:r>
        <w:rPr>
          <w:rFonts w:eastAsia="Times New Roman" w:cs="Arial" w:ascii="Arial" w:hAnsi="Arial"/>
          <w:b/>
          <w:bCs/>
          <w:color w:val="444444"/>
          <w:sz w:val="24"/>
          <w:szCs w:val="24"/>
        </w:rPr>
        <w:t>2. Уметь:</w:t>
      </w:r>
    </w:p>
    <w:p>
      <w:pPr>
        <w:pStyle w:val="Normal"/>
        <w:shd w:fill="FFFFFF" w:val="clear"/>
        <w:spacing w:lineRule="auto" w:line="360" w:before="90" w:after="90"/>
        <w:rPr>
          <w:rFonts w:eastAsia="Times New Roman" w:cs="Arial" w:ascii="Arial" w:hAnsi="Arial"/>
          <w:color w:val="444444"/>
          <w:sz w:val="24"/>
          <w:szCs w:val="24"/>
        </w:rPr>
      </w:pPr>
      <w:r>
        <w:rPr>
          <w:rFonts w:eastAsia="Times New Roman" w:cs="Arial" w:ascii="Arial" w:hAnsi="Arial"/>
          <w:color w:val="444444"/>
          <w:sz w:val="24"/>
          <w:szCs w:val="24"/>
        </w:rPr>
        <w:t xml:space="preserve">– </w:t>
      </w:r>
      <w:r>
        <w:rPr>
          <w:rFonts w:eastAsia="Times New Roman" w:cs="Arial" w:ascii="Arial" w:hAnsi="Arial"/>
          <w:color w:val="444444"/>
          <w:sz w:val="24"/>
          <w:szCs w:val="24"/>
        </w:rPr>
        <w:t>давать характеристики крупных регионов нашей страны, в том числе с использованием карт атласа;</w:t>
      </w:r>
    </w:p>
    <w:p>
      <w:pPr>
        <w:pStyle w:val="Normal"/>
        <w:shd w:fill="FFFFFF" w:val="clear"/>
        <w:spacing w:lineRule="auto" w:line="360" w:before="90" w:after="90"/>
        <w:rPr>
          <w:rFonts w:eastAsia="Times New Roman" w:cs="Arial" w:ascii="Arial" w:hAnsi="Arial"/>
          <w:color w:val="444444"/>
          <w:sz w:val="24"/>
          <w:szCs w:val="24"/>
        </w:rPr>
      </w:pPr>
      <w:r>
        <w:rPr>
          <w:rFonts w:eastAsia="Times New Roman" w:cs="Arial" w:ascii="Arial" w:hAnsi="Arial"/>
          <w:color w:val="444444"/>
          <w:sz w:val="24"/>
          <w:szCs w:val="24"/>
        </w:rPr>
        <w:t xml:space="preserve">– </w:t>
      </w:r>
      <w:r>
        <w:rPr>
          <w:rFonts w:eastAsia="Times New Roman" w:cs="Arial" w:ascii="Arial" w:hAnsi="Arial"/>
          <w:color w:val="444444"/>
          <w:sz w:val="24"/>
          <w:szCs w:val="24"/>
        </w:rPr>
        <w:t>приводить примеры рационального природопользования; прогнозировать изменения природных объектов в результате хозяйственной деятельности человека;– объяснять особенности хозяйства регионов России и их экономические связи.</w:t>
      </w:r>
    </w:p>
    <w:p>
      <w:pPr>
        <w:pStyle w:val="Normal"/>
        <w:rPr>
          <w:rFonts w:ascii="Century Schoolbook L" w:hAnsi="Century Schoolbook L"/>
          <w:b/>
          <w:sz w:val="24"/>
          <w:szCs w:val="24"/>
        </w:rPr>
      </w:pPr>
      <w:r>
        <w:rPr>
          <w:rFonts w:ascii="Century Schoolbook L" w:hAnsi="Century Schoolbook L"/>
          <w:b/>
          <w:sz w:val="24"/>
          <w:szCs w:val="24"/>
        </w:rPr>
        <w:t xml:space="preserve">  </w:t>
      </w:r>
      <w:r>
        <w:rPr>
          <w:rFonts w:ascii="Century Schoolbook L" w:hAnsi="Century Schoolbook L"/>
          <w:b/>
          <w:sz w:val="24"/>
          <w:szCs w:val="24"/>
        </w:rPr>
        <w:t>1. Учебно-тематический план</w:t>
      </w:r>
    </w:p>
    <w:tbl>
      <w:tblPr>
        <w:jc w:val="left"/>
        <w:tblInd w:w="9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98" w:type="dxa"/>
          <w:bottom w:w="0" w:type="dxa"/>
          <w:right w:w="108" w:type="dxa"/>
        </w:tblCellMar>
      </w:tblPr>
      <w:tblGrid>
        <w:gridCol w:w="5841"/>
        <w:gridCol w:w="1713"/>
        <w:gridCol w:w="2346"/>
      </w:tblGrid>
      <w:tr>
        <w:trPr>
          <w:cantSplit w:val="false"/>
        </w:trPr>
        <w:tc>
          <w:tcPr>
            <w:tcW w:w="58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jc w:val="center"/>
              <w:rPr>
                <w:rFonts w:ascii="Century Schoolbook L" w:hAnsi="Century Schoolbook L"/>
                <w:b/>
                <w:sz w:val="24"/>
                <w:szCs w:val="24"/>
              </w:rPr>
            </w:pPr>
            <w:r>
              <w:rPr>
                <w:rFonts w:ascii="Century Schoolbook L" w:hAnsi="Century Schoolbook L"/>
                <w:b/>
                <w:sz w:val="24"/>
                <w:szCs w:val="24"/>
              </w:rPr>
              <w:t xml:space="preserve">Наименование </w:t>
            </w:r>
          </w:p>
          <w:p>
            <w:pPr>
              <w:pStyle w:val="Normal"/>
              <w:spacing w:before="0" w:after="200"/>
              <w:jc w:val="center"/>
              <w:rPr>
                <w:rFonts w:ascii="Century Schoolbook L" w:hAnsi="Century Schoolbook L"/>
                <w:b/>
                <w:sz w:val="24"/>
                <w:szCs w:val="24"/>
              </w:rPr>
            </w:pPr>
            <w:r>
              <w:rPr>
                <w:rFonts w:ascii="Century Schoolbook L" w:hAnsi="Century Schoolbook L"/>
                <w:b/>
                <w:sz w:val="24"/>
                <w:szCs w:val="24"/>
              </w:rPr>
              <w:t>разделов и тем</w:t>
            </w:r>
          </w:p>
        </w:tc>
        <w:tc>
          <w:tcPr>
            <w:tcW w:w="17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200"/>
              <w:jc w:val="center"/>
              <w:rPr>
                <w:rFonts w:ascii="Century Schoolbook L" w:hAnsi="Century Schoolbook L"/>
                <w:b/>
                <w:sz w:val="24"/>
                <w:szCs w:val="24"/>
              </w:rPr>
            </w:pPr>
            <w:r>
              <w:rPr>
                <w:rFonts w:ascii="Century Schoolbook L" w:hAnsi="Century Schoolbook L"/>
                <w:b/>
                <w:sz w:val="24"/>
                <w:szCs w:val="24"/>
              </w:rPr>
              <w:t>Количество часов</w:t>
            </w:r>
          </w:p>
        </w:tc>
        <w:tc>
          <w:tcPr>
            <w:tcW w:w="23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200"/>
              <w:jc w:val="center"/>
              <w:rPr>
                <w:rFonts w:ascii="Century Schoolbook L" w:hAnsi="Century Schoolbook L"/>
                <w:b/>
                <w:sz w:val="24"/>
                <w:szCs w:val="24"/>
              </w:rPr>
            </w:pPr>
            <w:r>
              <w:rPr>
                <w:rFonts w:ascii="Century Schoolbook L" w:hAnsi="Century Schoolbook L"/>
                <w:b/>
                <w:sz w:val="24"/>
                <w:szCs w:val="24"/>
              </w:rPr>
              <w:t>в т.ч. практических работ</w:t>
            </w:r>
          </w:p>
        </w:tc>
      </w:tr>
      <w:tr>
        <w:trPr>
          <w:cantSplit w:val="false"/>
        </w:trPr>
        <w:tc>
          <w:tcPr>
            <w:tcW w:w="58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200"/>
              <w:rPr>
                <w:rFonts w:ascii="Century Schoolbook L" w:hAnsi="Century Schoolbook L"/>
                <w:bCs/>
                <w:sz w:val="24"/>
                <w:szCs w:val="24"/>
              </w:rPr>
            </w:pPr>
            <w:r>
              <w:rPr>
                <w:rFonts w:ascii="Century Schoolbook L" w:hAnsi="Century Schoolbook L"/>
                <w:bCs/>
                <w:sz w:val="24"/>
                <w:szCs w:val="24"/>
              </w:rPr>
              <w:t>Введение. Экономическая и социальная география</w:t>
            </w:r>
          </w:p>
        </w:tc>
        <w:tc>
          <w:tcPr>
            <w:tcW w:w="17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200"/>
              <w:jc w:val="center"/>
              <w:rPr>
                <w:rFonts w:ascii="Century Schoolbook L" w:hAnsi="Century Schoolbook L"/>
                <w:sz w:val="24"/>
                <w:szCs w:val="24"/>
              </w:rPr>
            </w:pPr>
            <w:r>
              <w:rPr>
                <w:rFonts w:ascii="Century Schoolbook L" w:hAnsi="Century Schoolbook L"/>
                <w:sz w:val="24"/>
                <w:szCs w:val="24"/>
              </w:rPr>
              <w:t>1</w:t>
            </w:r>
          </w:p>
        </w:tc>
        <w:tc>
          <w:tcPr>
            <w:tcW w:w="23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200"/>
              <w:jc w:val="center"/>
              <w:rPr>
                <w:rFonts w:ascii="Century Schoolbook L" w:hAnsi="Century Schoolbook L"/>
                <w:b/>
                <w:sz w:val="24"/>
                <w:szCs w:val="24"/>
              </w:rPr>
            </w:pPr>
            <w:r>
              <w:rPr>
                <w:rFonts w:ascii="Century Schoolbook L" w:hAnsi="Century Schoolbook L"/>
                <w:b/>
                <w:sz w:val="24"/>
                <w:szCs w:val="24"/>
              </w:rPr>
              <w:t>-</w:t>
            </w:r>
          </w:p>
        </w:tc>
      </w:tr>
      <w:tr>
        <w:trPr>
          <w:cantSplit w:val="false"/>
        </w:trPr>
        <w:tc>
          <w:tcPr>
            <w:tcW w:w="58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200"/>
              <w:rPr>
                <w:rFonts w:ascii="Century Schoolbook L" w:hAnsi="Century Schoolbook L"/>
                <w:b/>
                <w:bCs/>
                <w:sz w:val="24"/>
                <w:szCs w:val="24"/>
              </w:rPr>
            </w:pPr>
            <w:r>
              <w:rPr>
                <w:rFonts w:ascii="Century Schoolbook L" w:hAnsi="Century Schoolbook L"/>
                <w:b/>
                <w:sz w:val="24"/>
                <w:szCs w:val="24"/>
              </w:rPr>
              <w:t xml:space="preserve">Раздел 1. </w:t>
            </w:r>
            <w:r>
              <w:rPr>
                <w:rFonts w:ascii="Century Schoolbook L" w:hAnsi="Century Schoolbook L"/>
                <w:b/>
                <w:bCs/>
                <w:sz w:val="24"/>
                <w:szCs w:val="24"/>
              </w:rPr>
              <w:t xml:space="preserve">ОБЩИЙ ОБЗОР РОССИИ </w:t>
            </w:r>
          </w:p>
        </w:tc>
        <w:tc>
          <w:tcPr>
            <w:tcW w:w="17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200"/>
              <w:jc w:val="center"/>
              <w:rPr>
                <w:rFonts w:ascii="Century Schoolbook L" w:hAnsi="Century Schoolbook L"/>
                <w:b/>
                <w:sz w:val="24"/>
                <w:szCs w:val="24"/>
              </w:rPr>
            </w:pPr>
            <w:r>
              <w:rPr>
                <w:rFonts w:ascii="Century Schoolbook L" w:hAnsi="Century Schoolbook L"/>
                <w:b/>
                <w:sz w:val="24"/>
                <w:szCs w:val="24"/>
              </w:rPr>
              <w:t>36</w:t>
            </w:r>
          </w:p>
        </w:tc>
        <w:tc>
          <w:tcPr>
            <w:tcW w:w="23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200"/>
              <w:jc w:val="center"/>
              <w:rPr>
                <w:rFonts w:ascii="Century Schoolbook L" w:hAnsi="Century Schoolbook L"/>
                <w:b/>
                <w:sz w:val="24"/>
                <w:szCs w:val="24"/>
              </w:rPr>
            </w:pPr>
            <w:r>
              <w:rPr>
                <w:rFonts w:ascii="Century Schoolbook L" w:hAnsi="Century Schoolbook L"/>
                <w:b/>
                <w:sz w:val="24"/>
                <w:szCs w:val="24"/>
              </w:rPr>
              <w:t>10</w:t>
            </w:r>
          </w:p>
        </w:tc>
      </w:tr>
      <w:tr>
        <w:trPr>
          <w:cantSplit w:val="false"/>
        </w:trPr>
        <w:tc>
          <w:tcPr>
            <w:tcW w:w="58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200"/>
              <w:rPr>
                <w:rFonts w:ascii="Century Schoolbook L" w:hAnsi="Century Schoolbook L"/>
                <w:bCs/>
                <w:sz w:val="24"/>
                <w:szCs w:val="24"/>
              </w:rPr>
            </w:pPr>
            <w:r>
              <w:rPr>
                <w:rFonts w:ascii="Century Schoolbook L" w:hAnsi="Century Schoolbook L"/>
                <w:bCs/>
                <w:sz w:val="24"/>
                <w:szCs w:val="24"/>
              </w:rPr>
              <w:t>Тема 1.</w:t>
            </w:r>
            <w:r>
              <w:rPr>
                <w:rFonts w:ascii="Century Schoolbook L" w:hAnsi="Century Schoolbook L"/>
                <w:sz w:val="24"/>
                <w:szCs w:val="24"/>
              </w:rPr>
              <w:t xml:space="preserve"> </w:t>
            </w:r>
            <w:r>
              <w:rPr>
                <w:rFonts w:ascii="Century Schoolbook L" w:hAnsi="Century Schoolbook L"/>
                <w:bCs/>
                <w:sz w:val="24"/>
                <w:szCs w:val="24"/>
              </w:rPr>
              <w:t>Россия на карте мира. Природные условия и ресурсы России</w:t>
            </w:r>
          </w:p>
        </w:tc>
        <w:tc>
          <w:tcPr>
            <w:tcW w:w="17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200"/>
              <w:jc w:val="center"/>
              <w:rPr>
                <w:rFonts w:ascii="Century Schoolbook L" w:hAnsi="Century Schoolbook L"/>
                <w:sz w:val="24"/>
                <w:szCs w:val="24"/>
              </w:rPr>
            </w:pPr>
            <w:r>
              <w:rPr>
                <w:rFonts w:ascii="Century Schoolbook L" w:hAnsi="Century Schoolbook L"/>
                <w:sz w:val="24"/>
                <w:szCs w:val="24"/>
              </w:rPr>
              <w:t>8</w:t>
            </w:r>
          </w:p>
        </w:tc>
        <w:tc>
          <w:tcPr>
            <w:tcW w:w="23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200"/>
              <w:jc w:val="center"/>
              <w:rPr>
                <w:rFonts w:ascii="Century Schoolbook L" w:hAnsi="Century Schoolbook L"/>
                <w:sz w:val="24"/>
                <w:szCs w:val="24"/>
              </w:rPr>
            </w:pPr>
            <w:r>
              <w:rPr>
                <w:rFonts w:ascii="Century Schoolbook L" w:hAnsi="Century Schoolbook L"/>
                <w:sz w:val="24"/>
                <w:szCs w:val="24"/>
              </w:rPr>
              <w:t>2</w:t>
            </w:r>
          </w:p>
        </w:tc>
      </w:tr>
      <w:tr>
        <w:trPr>
          <w:cantSplit w:val="false"/>
        </w:trPr>
        <w:tc>
          <w:tcPr>
            <w:tcW w:w="58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200"/>
              <w:rPr>
                <w:rFonts w:ascii="Century Schoolbook L" w:hAnsi="Century Schoolbook L"/>
                <w:bCs/>
                <w:sz w:val="24"/>
                <w:szCs w:val="24"/>
              </w:rPr>
            </w:pPr>
            <w:r>
              <w:rPr>
                <w:rFonts w:ascii="Century Schoolbook L" w:hAnsi="Century Schoolbook L"/>
                <w:sz w:val="24"/>
                <w:szCs w:val="24"/>
              </w:rPr>
              <w:t xml:space="preserve">Тема 2. </w:t>
            </w:r>
            <w:r>
              <w:rPr>
                <w:rFonts w:ascii="Century Schoolbook L" w:hAnsi="Century Schoolbook L"/>
                <w:bCs/>
                <w:sz w:val="24"/>
                <w:szCs w:val="24"/>
              </w:rPr>
              <w:t>Население России.</w:t>
            </w:r>
          </w:p>
        </w:tc>
        <w:tc>
          <w:tcPr>
            <w:tcW w:w="17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200"/>
              <w:jc w:val="center"/>
              <w:rPr>
                <w:rFonts w:ascii="Century Schoolbook L" w:hAnsi="Century Schoolbook L"/>
                <w:sz w:val="24"/>
                <w:szCs w:val="24"/>
              </w:rPr>
            </w:pPr>
            <w:r>
              <w:rPr>
                <w:rFonts w:ascii="Century Schoolbook L" w:hAnsi="Century Schoolbook L"/>
                <w:sz w:val="24"/>
                <w:szCs w:val="24"/>
              </w:rPr>
              <w:t>8</w:t>
            </w:r>
          </w:p>
        </w:tc>
        <w:tc>
          <w:tcPr>
            <w:tcW w:w="23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200"/>
              <w:jc w:val="center"/>
              <w:rPr>
                <w:rFonts w:ascii="Century Schoolbook L" w:hAnsi="Century Schoolbook L"/>
                <w:sz w:val="24"/>
                <w:szCs w:val="24"/>
              </w:rPr>
            </w:pPr>
            <w:r>
              <w:rPr>
                <w:rFonts w:ascii="Century Schoolbook L" w:hAnsi="Century Schoolbook L"/>
                <w:sz w:val="24"/>
                <w:szCs w:val="24"/>
              </w:rPr>
              <w:t>2</w:t>
            </w:r>
          </w:p>
        </w:tc>
      </w:tr>
      <w:tr>
        <w:trPr>
          <w:cantSplit w:val="false"/>
        </w:trPr>
        <w:tc>
          <w:tcPr>
            <w:tcW w:w="58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200"/>
              <w:rPr>
                <w:rFonts w:ascii="Century Schoolbook L" w:hAnsi="Century Schoolbook L"/>
                <w:bCs/>
                <w:sz w:val="24"/>
                <w:szCs w:val="24"/>
              </w:rPr>
            </w:pPr>
            <w:r>
              <w:rPr>
                <w:rFonts w:ascii="Century Schoolbook L" w:hAnsi="Century Schoolbook L"/>
                <w:sz w:val="24"/>
                <w:szCs w:val="24"/>
              </w:rPr>
              <w:t xml:space="preserve">Тема 3. </w:t>
            </w:r>
            <w:r>
              <w:rPr>
                <w:rFonts w:ascii="Century Schoolbook L" w:hAnsi="Century Schoolbook L"/>
                <w:bCs/>
                <w:sz w:val="24"/>
                <w:szCs w:val="24"/>
              </w:rPr>
              <w:t xml:space="preserve">Хозяйство России </w:t>
            </w:r>
          </w:p>
        </w:tc>
        <w:tc>
          <w:tcPr>
            <w:tcW w:w="17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200"/>
              <w:jc w:val="center"/>
              <w:rPr>
                <w:rFonts w:ascii="Century Schoolbook L" w:hAnsi="Century Schoolbook L"/>
                <w:sz w:val="24"/>
                <w:szCs w:val="24"/>
              </w:rPr>
            </w:pPr>
            <w:r>
              <w:rPr>
                <w:rFonts w:ascii="Century Schoolbook L" w:hAnsi="Century Schoolbook L"/>
                <w:sz w:val="24"/>
                <w:szCs w:val="24"/>
              </w:rPr>
              <w:t>20</w:t>
            </w:r>
          </w:p>
        </w:tc>
        <w:tc>
          <w:tcPr>
            <w:tcW w:w="23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200"/>
              <w:jc w:val="center"/>
              <w:rPr>
                <w:rFonts w:ascii="Century Schoolbook L" w:hAnsi="Century Schoolbook L"/>
                <w:sz w:val="24"/>
                <w:szCs w:val="24"/>
              </w:rPr>
            </w:pPr>
            <w:r>
              <w:rPr>
                <w:rFonts w:ascii="Century Schoolbook L" w:hAnsi="Century Schoolbook L"/>
                <w:sz w:val="24"/>
                <w:szCs w:val="24"/>
              </w:rPr>
              <w:t>6</w:t>
            </w:r>
          </w:p>
        </w:tc>
      </w:tr>
      <w:tr>
        <w:trPr>
          <w:cantSplit w:val="false"/>
        </w:trPr>
        <w:tc>
          <w:tcPr>
            <w:tcW w:w="58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200"/>
              <w:rPr>
                <w:rFonts w:ascii="Century Schoolbook L" w:hAnsi="Century Schoolbook L"/>
                <w:b/>
                <w:bCs/>
                <w:sz w:val="24"/>
                <w:szCs w:val="24"/>
              </w:rPr>
            </w:pPr>
            <w:r>
              <w:rPr>
                <w:rFonts w:ascii="Century Schoolbook L" w:hAnsi="Century Schoolbook L"/>
                <w:b/>
                <w:sz w:val="24"/>
                <w:szCs w:val="24"/>
              </w:rPr>
              <w:t xml:space="preserve">Раздел 2. </w:t>
            </w:r>
            <w:r>
              <w:rPr>
                <w:rFonts w:ascii="Century Schoolbook L" w:hAnsi="Century Schoolbook L"/>
                <w:b/>
                <w:bCs/>
                <w:sz w:val="24"/>
                <w:szCs w:val="24"/>
              </w:rPr>
              <w:t xml:space="preserve">ЭКОНОМИЧЕСКИЕ РАЙОНЫ РОССИИ </w:t>
            </w:r>
          </w:p>
        </w:tc>
        <w:tc>
          <w:tcPr>
            <w:tcW w:w="17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200"/>
              <w:jc w:val="center"/>
              <w:rPr>
                <w:rFonts w:ascii="Century Schoolbook L" w:hAnsi="Century Schoolbook L"/>
                <w:b/>
                <w:sz w:val="24"/>
                <w:szCs w:val="24"/>
              </w:rPr>
            </w:pPr>
            <w:r>
              <w:rPr>
                <w:rFonts w:ascii="Century Schoolbook L" w:hAnsi="Century Schoolbook L"/>
                <w:b/>
                <w:sz w:val="24"/>
                <w:szCs w:val="24"/>
              </w:rPr>
              <w:t>16</w:t>
            </w:r>
          </w:p>
        </w:tc>
        <w:tc>
          <w:tcPr>
            <w:tcW w:w="23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200"/>
              <w:jc w:val="center"/>
              <w:rPr>
                <w:rFonts w:ascii="Century Schoolbook L" w:hAnsi="Century Schoolbook L"/>
                <w:b/>
                <w:sz w:val="24"/>
                <w:szCs w:val="24"/>
              </w:rPr>
            </w:pPr>
            <w:r>
              <w:rPr>
                <w:rFonts w:ascii="Century Schoolbook L" w:hAnsi="Century Schoolbook L"/>
                <w:b/>
                <w:sz w:val="24"/>
                <w:szCs w:val="24"/>
              </w:rPr>
              <w:t>6</w:t>
            </w:r>
          </w:p>
        </w:tc>
      </w:tr>
      <w:tr>
        <w:trPr>
          <w:cantSplit w:val="false"/>
        </w:trPr>
        <w:tc>
          <w:tcPr>
            <w:tcW w:w="58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200"/>
              <w:rPr>
                <w:rFonts w:ascii="Century Schoolbook L" w:hAnsi="Century Schoolbook L"/>
                <w:b/>
                <w:bCs/>
                <w:sz w:val="24"/>
                <w:szCs w:val="24"/>
              </w:rPr>
            </w:pPr>
            <w:r>
              <w:rPr>
                <w:rFonts w:ascii="Century Schoolbook L" w:hAnsi="Century Schoolbook L"/>
                <w:b/>
                <w:sz w:val="24"/>
                <w:szCs w:val="24"/>
              </w:rPr>
              <w:t xml:space="preserve">Раздел 3. </w:t>
            </w:r>
            <w:r>
              <w:rPr>
                <w:rFonts w:ascii="Century Schoolbook L" w:hAnsi="Century Schoolbook L"/>
                <w:b/>
                <w:bCs/>
                <w:sz w:val="24"/>
                <w:szCs w:val="24"/>
              </w:rPr>
              <w:t xml:space="preserve">СТРАНЫ БЛИЖНЕГО ЗАРУБЕЖЬЯ </w:t>
            </w:r>
          </w:p>
        </w:tc>
        <w:tc>
          <w:tcPr>
            <w:tcW w:w="17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200"/>
              <w:jc w:val="center"/>
              <w:rPr>
                <w:rFonts w:ascii="Century Schoolbook L" w:hAnsi="Century Schoolbook L"/>
                <w:b/>
                <w:sz w:val="24"/>
                <w:szCs w:val="24"/>
                <w:lang w:val="en-US"/>
              </w:rPr>
            </w:pPr>
            <w:r>
              <w:rPr>
                <w:rFonts w:ascii="Century Schoolbook L" w:hAnsi="Century Schoolbook L"/>
                <w:b/>
                <w:sz w:val="24"/>
                <w:szCs w:val="24"/>
                <w:lang w:val="en-US"/>
              </w:rPr>
              <w:t>4</w:t>
            </w:r>
          </w:p>
        </w:tc>
        <w:tc>
          <w:tcPr>
            <w:tcW w:w="23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200"/>
              <w:jc w:val="center"/>
              <w:rPr>
                <w:rFonts w:ascii="Century Schoolbook L" w:hAnsi="Century Schoolbook L"/>
                <w:b/>
                <w:sz w:val="24"/>
                <w:szCs w:val="24"/>
              </w:rPr>
            </w:pPr>
            <w:r>
              <w:rPr>
                <w:rFonts w:ascii="Century Schoolbook L" w:hAnsi="Century Schoolbook L"/>
                <w:b/>
                <w:sz w:val="24"/>
                <w:szCs w:val="24"/>
              </w:rPr>
              <w:t>1</w:t>
            </w:r>
          </w:p>
        </w:tc>
      </w:tr>
      <w:tr>
        <w:trPr>
          <w:cantSplit w:val="false"/>
        </w:trPr>
        <w:tc>
          <w:tcPr>
            <w:tcW w:w="58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200"/>
              <w:rPr>
                <w:rFonts w:ascii="Century Schoolbook L" w:hAnsi="Century Schoolbook L"/>
                <w:b/>
                <w:bCs/>
                <w:sz w:val="24"/>
                <w:szCs w:val="24"/>
              </w:rPr>
            </w:pPr>
            <w:r>
              <w:rPr>
                <w:rFonts w:ascii="Century Schoolbook L" w:hAnsi="Century Schoolbook L"/>
                <w:b/>
                <w:bCs/>
                <w:sz w:val="24"/>
                <w:szCs w:val="24"/>
              </w:rPr>
              <w:t>Раздел 4. География Приморского края.</w:t>
            </w:r>
          </w:p>
        </w:tc>
        <w:tc>
          <w:tcPr>
            <w:tcW w:w="17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200"/>
              <w:jc w:val="center"/>
              <w:rPr>
                <w:rFonts w:ascii="Century Schoolbook L" w:hAnsi="Century Schoolbook L"/>
                <w:b/>
                <w:sz w:val="24"/>
                <w:szCs w:val="24"/>
              </w:rPr>
            </w:pPr>
            <w:r>
              <w:rPr>
                <w:rFonts w:ascii="Century Schoolbook L" w:hAnsi="Century Schoolbook L"/>
                <w:b/>
                <w:sz w:val="24"/>
                <w:szCs w:val="24"/>
              </w:rPr>
              <w:t>10</w:t>
            </w:r>
          </w:p>
        </w:tc>
        <w:tc>
          <w:tcPr>
            <w:tcW w:w="23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200"/>
              <w:jc w:val="center"/>
              <w:rPr>
                <w:rFonts w:ascii="Century Schoolbook L" w:hAnsi="Century Schoolbook L"/>
                <w:b/>
                <w:sz w:val="24"/>
                <w:szCs w:val="24"/>
              </w:rPr>
            </w:pPr>
            <w:r>
              <w:rPr>
                <w:rFonts w:ascii="Century Schoolbook L" w:hAnsi="Century Schoolbook L"/>
                <w:b/>
                <w:sz w:val="24"/>
                <w:szCs w:val="24"/>
              </w:rPr>
              <w:t>4</w:t>
            </w:r>
          </w:p>
        </w:tc>
      </w:tr>
      <w:tr>
        <w:trPr>
          <w:cantSplit w:val="false"/>
        </w:trPr>
        <w:tc>
          <w:tcPr>
            <w:tcW w:w="58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rPr>
                <w:rFonts w:ascii="Century Schoolbook L" w:hAnsi="Century Schoolbook L"/>
                <w:bCs/>
                <w:sz w:val="24"/>
                <w:szCs w:val="24"/>
              </w:rPr>
            </w:pPr>
            <w:r>
              <w:rPr>
                <w:rFonts w:ascii="Century Schoolbook L" w:hAnsi="Century Schoolbook L"/>
                <w:bCs/>
                <w:sz w:val="24"/>
                <w:szCs w:val="24"/>
              </w:rPr>
              <w:t>Заключение. Место России</w:t>
            </w:r>
          </w:p>
          <w:p>
            <w:pPr>
              <w:pStyle w:val="Normal"/>
              <w:spacing w:before="0" w:after="200"/>
              <w:rPr>
                <w:rFonts w:ascii="Century Schoolbook L" w:hAnsi="Century Schoolbook L"/>
                <w:bCs/>
                <w:sz w:val="24"/>
                <w:szCs w:val="24"/>
              </w:rPr>
            </w:pPr>
            <w:r>
              <w:rPr>
                <w:rFonts w:ascii="Century Schoolbook L" w:hAnsi="Century Schoolbook L"/>
                <w:bCs/>
                <w:sz w:val="24"/>
                <w:szCs w:val="24"/>
              </w:rPr>
              <w:t xml:space="preserve">в хозяйственной системе современного мира </w:t>
            </w:r>
          </w:p>
        </w:tc>
        <w:tc>
          <w:tcPr>
            <w:tcW w:w="17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200"/>
              <w:jc w:val="center"/>
              <w:rPr>
                <w:rFonts w:ascii="Century Schoolbook L" w:hAnsi="Century Schoolbook L"/>
                <w:sz w:val="24"/>
                <w:szCs w:val="24"/>
                <w:lang w:val="en-US"/>
              </w:rPr>
            </w:pPr>
            <w:r>
              <w:rPr>
                <w:rFonts w:ascii="Century Schoolbook L" w:hAnsi="Century Schoolbook L"/>
                <w:sz w:val="24"/>
                <w:szCs w:val="24"/>
                <w:lang w:val="en-US"/>
              </w:rPr>
              <w:t>1</w:t>
            </w:r>
          </w:p>
        </w:tc>
        <w:tc>
          <w:tcPr>
            <w:tcW w:w="23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8" w:type="dxa"/>
            </w:tcMar>
          </w:tcPr>
          <w:p>
            <w:pPr>
              <w:pStyle w:val="Normal"/>
              <w:spacing w:before="0" w:after="200"/>
              <w:jc w:val="center"/>
              <w:rPr>
                <w:rFonts w:ascii="Century Schoolbook L" w:hAnsi="Century Schoolbook L"/>
                <w:sz w:val="24"/>
                <w:szCs w:val="24"/>
              </w:rPr>
            </w:pPr>
            <w:r>
              <w:rPr>
                <w:rFonts w:ascii="Century Schoolbook L" w:hAnsi="Century Schoolbook L"/>
                <w:sz w:val="24"/>
                <w:szCs w:val="24"/>
              </w:rPr>
              <w:t>-</w:t>
            </w:r>
          </w:p>
        </w:tc>
      </w:tr>
      <w:tr>
        <w:trPr>
          <w:cantSplit w:val="false"/>
        </w:trPr>
        <w:tc>
          <w:tcPr>
            <w:tcW w:w="58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3F3F3" w:val="clear"/>
            <w:tcMar>
              <w:left w:w="98" w:type="dxa"/>
            </w:tcMar>
          </w:tcPr>
          <w:p>
            <w:pPr>
              <w:pStyle w:val="Normal"/>
              <w:spacing w:before="0" w:after="200"/>
              <w:rPr>
                <w:rFonts w:ascii="Century Schoolbook L" w:hAnsi="Century Schoolbook L"/>
                <w:b/>
                <w:sz w:val="24"/>
                <w:szCs w:val="24"/>
              </w:rPr>
            </w:pPr>
            <w:r>
              <w:rPr>
                <w:rFonts w:ascii="Century Schoolbook L" w:hAnsi="Century Schoolbook L"/>
                <w:b/>
                <w:sz w:val="24"/>
                <w:szCs w:val="24"/>
              </w:rPr>
              <w:t xml:space="preserve">Всего </w:t>
            </w:r>
          </w:p>
        </w:tc>
        <w:tc>
          <w:tcPr>
            <w:tcW w:w="171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3F3F3" w:val="clear"/>
            <w:tcMar>
              <w:left w:w="98" w:type="dxa"/>
            </w:tcMar>
          </w:tcPr>
          <w:p>
            <w:pPr>
              <w:pStyle w:val="Normal"/>
              <w:spacing w:before="0" w:after="200"/>
              <w:jc w:val="center"/>
              <w:rPr>
                <w:rFonts w:ascii="Century Schoolbook L" w:hAnsi="Century Schoolbook L"/>
                <w:b/>
                <w:sz w:val="24"/>
                <w:szCs w:val="24"/>
                <w:lang w:val="en-US"/>
              </w:rPr>
            </w:pPr>
            <w:r>
              <w:rPr>
                <w:rFonts w:ascii="Century Schoolbook L" w:hAnsi="Century Schoolbook L"/>
                <w:b/>
                <w:sz w:val="24"/>
                <w:szCs w:val="24"/>
                <w:lang w:val="en-US"/>
              </w:rPr>
              <w:t>68</w:t>
            </w:r>
          </w:p>
        </w:tc>
        <w:tc>
          <w:tcPr>
            <w:tcW w:w="23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3F3F3" w:val="clear"/>
            <w:tcMar>
              <w:left w:w="98" w:type="dxa"/>
            </w:tcMar>
          </w:tcPr>
          <w:p>
            <w:pPr>
              <w:pStyle w:val="Normal"/>
              <w:spacing w:before="0" w:after="200"/>
              <w:jc w:val="center"/>
              <w:rPr>
                <w:rFonts w:ascii="Century Schoolbook L" w:hAnsi="Century Schoolbook L"/>
                <w:b/>
                <w:sz w:val="24"/>
                <w:szCs w:val="24"/>
              </w:rPr>
            </w:pPr>
            <w:r>
              <w:rPr>
                <w:rFonts w:ascii="Century Schoolbook L" w:hAnsi="Century Schoolbook L"/>
                <w:b/>
                <w:sz w:val="24"/>
                <w:szCs w:val="24"/>
              </w:rPr>
              <w:t>21</w:t>
            </w:r>
          </w:p>
        </w:tc>
      </w:tr>
      <w:tr>
        <w:trPr>
          <w:cantSplit w:val="false"/>
        </w:trPr>
        <w:tc>
          <w:tcPr>
            <w:tcW w:w="58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3F3F3" w:val="clear"/>
            <w:tcMar>
              <w:left w:w="98" w:type="dxa"/>
            </w:tcMar>
          </w:tcPr>
          <w:p>
            <w:pPr>
              <w:pStyle w:val="Normal"/>
              <w:spacing w:before="0" w:after="200"/>
              <w:rPr>
                <w:rFonts w:ascii="Century Schoolbook L" w:hAnsi="Century Schoolbook L"/>
                <w:b/>
                <w:sz w:val="24"/>
                <w:szCs w:val="24"/>
              </w:rPr>
            </w:pPr>
            <w:r>
              <w:rPr>
                <w:rFonts w:ascii="Century Schoolbook L" w:hAnsi="Century Schoolbook L"/>
                <w:b/>
                <w:sz w:val="24"/>
                <w:szCs w:val="24"/>
              </w:rPr>
              <w:t>Итого</w:t>
            </w:r>
          </w:p>
        </w:tc>
        <w:tc>
          <w:tcPr>
            <w:tcW w:w="4059"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3F3F3" w:val="clear"/>
            <w:tcMar>
              <w:left w:w="98" w:type="dxa"/>
            </w:tcMar>
          </w:tcPr>
          <w:p>
            <w:pPr>
              <w:pStyle w:val="Normal"/>
              <w:spacing w:before="0" w:after="200"/>
              <w:jc w:val="center"/>
              <w:rPr>
                <w:rFonts w:ascii="Century Schoolbook L" w:hAnsi="Century Schoolbook L"/>
                <w:b/>
                <w:sz w:val="24"/>
                <w:szCs w:val="24"/>
              </w:rPr>
            </w:pPr>
            <w:r>
              <w:rPr>
                <w:rFonts w:ascii="Century Schoolbook L" w:hAnsi="Century Schoolbook L"/>
                <w:b/>
                <w:sz w:val="24"/>
                <w:szCs w:val="24"/>
                <w:lang w:val="en-US"/>
              </w:rPr>
              <w:t xml:space="preserve">68 </w:t>
            </w:r>
            <w:r>
              <w:rPr>
                <w:rFonts w:ascii="Century Schoolbook L" w:hAnsi="Century Schoolbook L"/>
                <w:b/>
                <w:sz w:val="24"/>
                <w:szCs w:val="24"/>
              </w:rPr>
              <w:t>часов</w:t>
            </w:r>
          </w:p>
        </w:tc>
      </w:tr>
    </w:tbl>
    <w:p>
      <w:pPr>
        <w:pStyle w:val="Normal"/>
        <w:jc w:val="both"/>
        <w:rPr>
          <w:rFonts w:ascii="Century Schoolbook L" w:hAnsi="Century Schoolbook L"/>
          <w:b/>
          <w:bCs/>
          <w:sz w:val="24"/>
          <w:szCs w:val="24"/>
        </w:rPr>
      </w:pPr>
      <w:r>
        <w:rPr>
          <w:rFonts w:ascii="Century Schoolbook L" w:hAnsi="Century Schoolbook L"/>
          <w:b/>
          <w:bCs/>
          <w:sz w:val="24"/>
          <w:szCs w:val="24"/>
        </w:rPr>
        <w:t xml:space="preserve">    </w:t>
      </w:r>
      <w:r>
        <w:rPr>
          <w:rFonts w:ascii="Century Schoolbook L" w:hAnsi="Century Schoolbook L"/>
          <w:b/>
          <w:bCs/>
          <w:sz w:val="24"/>
          <w:szCs w:val="24"/>
        </w:rPr>
        <w:t xml:space="preserve">2. Содержание программы. </w:t>
      </w:r>
    </w:p>
    <w:p>
      <w:pPr>
        <w:pStyle w:val="Normal"/>
        <w:ind w:left="0" w:right="0" w:firstLine="709"/>
        <w:jc w:val="both"/>
        <w:rPr>
          <w:rFonts w:ascii="Century Schoolbook L" w:hAnsi="Century Schoolbook L"/>
          <w:sz w:val="24"/>
          <w:szCs w:val="24"/>
        </w:rPr>
      </w:pPr>
      <w:r>
        <w:rPr>
          <w:rFonts w:ascii="Century Schoolbook L" w:hAnsi="Century Schoolbook L"/>
          <w:b/>
          <w:bCs/>
          <w:sz w:val="24"/>
          <w:szCs w:val="24"/>
        </w:rPr>
        <w:t xml:space="preserve">Введение. Экономическая и социальная география </w:t>
      </w:r>
      <w:r>
        <w:rPr>
          <w:rFonts w:ascii="Century Schoolbook L" w:hAnsi="Century Schoolbook L"/>
          <w:sz w:val="24"/>
          <w:szCs w:val="24"/>
        </w:rPr>
        <w:t>(1 час)</w:t>
      </w:r>
    </w:p>
    <w:p>
      <w:pPr>
        <w:pStyle w:val="Normal"/>
        <w:ind w:left="0" w:right="0" w:firstLine="709"/>
        <w:jc w:val="both"/>
        <w:rPr>
          <w:rFonts w:ascii="Century Schoolbook L" w:hAnsi="Century Schoolbook L"/>
          <w:sz w:val="24"/>
          <w:szCs w:val="24"/>
        </w:rPr>
      </w:pPr>
      <w:r>
        <w:rPr>
          <w:rFonts w:ascii="Century Schoolbook L" w:hAnsi="Century Schoolbook L"/>
          <w:sz w:val="24"/>
          <w:szCs w:val="24"/>
        </w:rPr>
        <w:t>Предмет экономической и социальной географии. Хозяйственный комплекс – главный объект исследования экономической географии. Различия между природным и хозяйственным комплексом.</w:t>
      </w:r>
    </w:p>
    <w:p>
      <w:pPr>
        <w:pStyle w:val="Normal"/>
        <w:ind w:left="0" w:right="0" w:firstLine="709"/>
        <w:jc w:val="both"/>
        <w:rPr>
          <w:rFonts w:ascii="Century Schoolbook L" w:hAnsi="Century Schoolbook L"/>
          <w:sz w:val="24"/>
          <w:szCs w:val="24"/>
        </w:rPr>
      </w:pPr>
      <w:r>
        <w:rPr>
          <w:rFonts w:ascii="Century Schoolbook L" w:hAnsi="Century Schoolbook L"/>
          <w:b/>
          <w:bCs/>
          <w:sz w:val="24"/>
          <w:szCs w:val="24"/>
        </w:rPr>
        <w:t xml:space="preserve">Основные понятия: </w:t>
      </w:r>
      <w:r>
        <w:rPr>
          <w:rFonts w:ascii="Century Schoolbook L" w:hAnsi="Century Schoolbook L"/>
          <w:sz w:val="24"/>
          <w:szCs w:val="24"/>
        </w:rPr>
        <w:t>экономическая и социальная география, хозяйственный комплекс.</w:t>
      </w:r>
    </w:p>
    <w:p>
      <w:pPr>
        <w:pStyle w:val="Normal"/>
        <w:tabs>
          <w:tab w:val="left" w:pos="1995" w:leader="none"/>
          <w:tab w:val="center" w:pos="5173" w:leader="none"/>
        </w:tabs>
        <w:rPr>
          <w:rFonts w:ascii="Century Schoolbook L" w:hAnsi="Century Schoolbook L"/>
          <w:b/>
          <w:sz w:val="24"/>
          <w:szCs w:val="24"/>
        </w:rPr>
      </w:pPr>
      <w:r>
        <w:rPr>
          <w:rFonts w:ascii="Century Schoolbook L" w:hAnsi="Century Schoolbook L"/>
          <w:b/>
          <w:sz w:val="24"/>
          <w:szCs w:val="24"/>
        </w:rPr>
        <w:t xml:space="preserve">              </w:t>
      </w:r>
      <w:r>
        <w:rPr>
          <w:rFonts w:ascii="Century Schoolbook L" w:hAnsi="Century Schoolbook L"/>
          <w:b/>
          <w:sz w:val="24"/>
          <w:szCs w:val="24"/>
        </w:rPr>
        <w:t xml:space="preserve">Раздел 1. </w:t>
      </w:r>
      <w:r>
        <w:rPr>
          <w:rFonts w:ascii="Century Schoolbook L" w:hAnsi="Century Schoolbook L"/>
          <w:b/>
          <w:bCs/>
          <w:sz w:val="24"/>
          <w:szCs w:val="24"/>
        </w:rPr>
        <w:t xml:space="preserve">ОБЩИЙ ОБЗОР РОССИИ </w:t>
      </w:r>
      <w:r>
        <w:rPr>
          <w:rFonts w:ascii="Century Schoolbook L" w:hAnsi="Century Schoolbook L"/>
          <w:b/>
          <w:sz w:val="24"/>
          <w:szCs w:val="24"/>
        </w:rPr>
        <w:t>(36 часов)</w:t>
      </w:r>
    </w:p>
    <w:p>
      <w:pPr>
        <w:pStyle w:val="Normal"/>
        <w:rPr>
          <w:rFonts w:ascii="Century Schoolbook L" w:hAnsi="Century Schoolbook L"/>
          <w:b/>
          <w:bCs/>
          <w:sz w:val="24"/>
          <w:szCs w:val="24"/>
        </w:rPr>
      </w:pPr>
      <w:r>
        <w:rPr>
          <w:rFonts w:ascii="Century Schoolbook L" w:hAnsi="Century Schoolbook L"/>
          <w:b/>
          <w:sz w:val="24"/>
          <w:szCs w:val="24"/>
        </w:rPr>
        <w:t xml:space="preserve">Тема 1. </w:t>
      </w:r>
      <w:r>
        <w:rPr>
          <w:rFonts w:ascii="Century Schoolbook L" w:hAnsi="Century Schoolbook L"/>
          <w:b/>
          <w:bCs/>
          <w:sz w:val="24"/>
          <w:szCs w:val="24"/>
        </w:rPr>
        <w:t xml:space="preserve">Россия на карте мира. </w:t>
      </w:r>
    </w:p>
    <w:p>
      <w:pPr>
        <w:pStyle w:val="Normal"/>
        <w:rPr>
          <w:rFonts w:ascii="Century Schoolbook L" w:hAnsi="Century Schoolbook L"/>
          <w:b/>
          <w:bCs/>
          <w:sz w:val="24"/>
          <w:szCs w:val="24"/>
        </w:rPr>
      </w:pPr>
      <w:r>
        <w:rPr>
          <w:rFonts w:ascii="Century Schoolbook L" w:hAnsi="Century Schoolbook L"/>
          <w:b/>
          <w:bCs/>
          <w:sz w:val="24"/>
          <w:szCs w:val="24"/>
        </w:rPr>
        <w:t>Природные условия и ресурсы России (8 часов)</w:t>
      </w:r>
    </w:p>
    <w:p>
      <w:pPr>
        <w:pStyle w:val="Normal"/>
        <w:ind w:left="0" w:right="0" w:firstLine="709"/>
        <w:jc w:val="both"/>
        <w:rPr>
          <w:rFonts w:ascii="Century Schoolbook L" w:hAnsi="Century Schoolbook L"/>
          <w:sz w:val="24"/>
          <w:szCs w:val="24"/>
        </w:rPr>
      </w:pPr>
      <w:r>
        <w:rPr>
          <w:rFonts w:ascii="Century Schoolbook L" w:hAnsi="Century Schoolbook L"/>
          <w:sz w:val="24"/>
          <w:szCs w:val="24"/>
        </w:rPr>
        <w:t>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w:t>
      </w:r>
    </w:p>
    <w:p>
      <w:pPr>
        <w:pStyle w:val="Normal"/>
        <w:ind w:left="0" w:right="0" w:firstLine="709"/>
        <w:jc w:val="both"/>
        <w:rPr>
          <w:rFonts w:ascii="Century Schoolbook L" w:hAnsi="Century Schoolbook L"/>
          <w:sz w:val="24"/>
          <w:szCs w:val="24"/>
        </w:rPr>
      </w:pPr>
      <w:r>
        <w:rPr>
          <w:rFonts w:ascii="Century Schoolbook L" w:hAnsi="Century Schoolbook L"/>
          <w:sz w:val="24"/>
          <w:szCs w:val="24"/>
        </w:rPr>
        <w:t>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экономико- и политико-географического положения страны.</w:t>
      </w:r>
    </w:p>
    <w:p>
      <w:pPr>
        <w:pStyle w:val="Normal"/>
        <w:ind w:left="0" w:right="0" w:firstLine="709"/>
        <w:jc w:val="both"/>
        <w:rPr>
          <w:rFonts w:ascii="Century Schoolbook L" w:hAnsi="Century Schoolbook L"/>
          <w:sz w:val="24"/>
          <w:szCs w:val="24"/>
        </w:rPr>
      </w:pPr>
      <w:r>
        <w:rPr>
          <w:rFonts w:ascii="Century Schoolbook L" w:hAnsi="Century Schoolbook L"/>
          <w:sz w:val="24"/>
          <w:szCs w:val="24"/>
        </w:rPr>
        <w:t>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w:t>
      </w:r>
    </w:p>
    <w:p>
      <w:pPr>
        <w:pStyle w:val="Normal"/>
        <w:ind w:left="0" w:right="0" w:firstLine="709"/>
        <w:jc w:val="both"/>
        <w:rPr>
          <w:rFonts w:ascii="Century Schoolbook L" w:hAnsi="Century Schoolbook L"/>
          <w:sz w:val="24"/>
          <w:szCs w:val="24"/>
        </w:rPr>
      </w:pPr>
      <w:r>
        <w:rPr>
          <w:rFonts w:ascii="Century Schoolbook L" w:hAnsi="Century Schoolbook L"/>
          <w:sz w:val="24"/>
          <w:szCs w:val="24"/>
        </w:rPr>
        <w:t>Экономико-географическое районирование. Принципы районирования: однородность и многоуровневость.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pPr>
        <w:pStyle w:val="Normal"/>
        <w:ind w:left="0" w:right="0" w:firstLine="709"/>
        <w:jc w:val="both"/>
        <w:rPr>
          <w:rFonts w:ascii="Century Schoolbook L" w:hAnsi="Century Schoolbook L"/>
          <w:sz w:val="24"/>
          <w:szCs w:val="24"/>
        </w:rPr>
      </w:pPr>
      <w:r>
        <w:rPr>
          <w:rFonts w:ascii="Century Schoolbook L" w:hAnsi="Century Schoolbook L"/>
          <w:sz w:val="24"/>
          <w:szCs w:val="24"/>
        </w:rPr>
        <w:t>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w:t>
      </w:r>
    </w:p>
    <w:p>
      <w:pPr>
        <w:pStyle w:val="Normal"/>
        <w:ind w:left="0" w:right="0" w:firstLine="709"/>
        <w:jc w:val="both"/>
        <w:rPr>
          <w:rFonts w:ascii="Century Schoolbook L" w:hAnsi="Century Schoolbook L"/>
          <w:sz w:val="24"/>
          <w:szCs w:val="24"/>
        </w:rPr>
      </w:pPr>
      <w:r>
        <w:rPr>
          <w:rFonts w:ascii="Century Schoolbook L" w:hAnsi="Century Schoolbook L"/>
          <w:sz w:val="24"/>
          <w:szCs w:val="24"/>
        </w:rPr>
        <w:t>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Лесоизбыточные и лесодефицитные районы. Рекреационные ресурсы и перспективы их освоения. Объекты Всемирного наследия на территории России.</w:t>
      </w:r>
    </w:p>
    <w:p>
      <w:pPr>
        <w:pStyle w:val="Normal"/>
        <w:ind w:left="0" w:right="0" w:firstLine="709"/>
        <w:jc w:val="both"/>
        <w:rPr>
          <w:rFonts w:ascii="Century Schoolbook L" w:hAnsi="Century Schoolbook L"/>
          <w:sz w:val="24"/>
          <w:szCs w:val="24"/>
        </w:rPr>
      </w:pPr>
      <w:r>
        <w:rPr>
          <w:rFonts w:ascii="Century Schoolbook L" w:hAnsi="Century Schoolbook L"/>
          <w:sz w:val="24"/>
          <w:szCs w:val="24"/>
        </w:rPr>
        <w:t>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pPr>
        <w:pStyle w:val="Normal"/>
        <w:ind w:left="0" w:right="0" w:firstLine="709"/>
        <w:jc w:val="both"/>
        <w:rPr>
          <w:rFonts w:ascii="Century Schoolbook L" w:hAnsi="Century Schoolbook L"/>
          <w:sz w:val="24"/>
          <w:szCs w:val="24"/>
        </w:rPr>
      </w:pPr>
      <w:r>
        <w:rPr>
          <w:rFonts w:ascii="Century Schoolbook L" w:hAnsi="Century Schoolbook L"/>
          <w:b/>
          <w:bCs/>
          <w:sz w:val="24"/>
          <w:szCs w:val="24"/>
        </w:rPr>
        <w:t xml:space="preserve">Основные понятия: </w:t>
      </w:r>
      <w:r>
        <w:rPr>
          <w:rFonts w:ascii="Century Schoolbook L" w:hAnsi="Century Schoolbook L"/>
          <w:sz w:val="24"/>
          <w:szCs w:val="24"/>
        </w:rPr>
        <w:t>социально-экономическая география, хозяйственный комплекс, экономико-географическое положение, политико-географическое положение, геополитика, административно-территориальное деление, субъекты Федерации, экономический район, районирование, специализация, природные условия, адаптация, природные ресурсы.</w:t>
      </w:r>
    </w:p>
    <w:p>
      <w:pPr>
        <w:pStyle w:val="Normal"/>
        <w:ind w:left="0" w:right="0" w:firstLine="709"/>
        <w:jc w:val="both"/>
        <w:rPr>
          <w:rFonts w:ascii="Century Schoolbook L" w:hAnsi="Century Schoolbook L"/>
          <w:sz w:val="24"/>
          <w:szCs w:val="24"/>
        </w:rPr>
      </w:pPr>
      <w:r>
        <w:rPr>
          <w:rFonts w:ascii="Century Schoolbook L" w:hAnsi="Century Schoolbook L"/>
          <w:b/>
          <w:bCs/>
          <w:sz w:val="24"/>
          <w:szCs w:val="24"/>
        </w:rPr>
        <w:t xml:space="preserve">Практические работы. </w:t>
      </w:r>
      <w:r>
        <w:rPr>
          <w:rFonts w:ascii="Century Schoolbook L" w:hAnsi="Century Schoolbook L"/>
          <w:sz w:val="24"/>
          <w:szCs w:val="24"/>
        </w:rPr>
        <w:t xml:space="preserve">1. </w:t>
      </w:r>
      <w:r>
        <w:rPr>
          <w:rFonts w:ascii="Century Schoolbook L" w:hAnsi="Century Schoolbook L"/>
          <w:b/>
          <w:i/>
          <w:sz w:val="24"/>
          <w:szCs w:val="24"/>
        </w:rPr>
        <w:t>Анализ карт административно-территориального и политико-административного деления страны</w:t>
      </w:r>
      <w:r>
        <w:rPr>
          <w:rFonts w:ascii="Century Schoolbook L" w:hAnsi="Century Schoolbook L"/>
          <w:b/>
          <w:sz w:val="24"/>
          <w:szCs w:val="24"/>
        </w:rPr>
        <w:t>.</w:t>
      </w:r>
      <w:r>
        <w:rPr>
          <w:rFonts w:ascii="Century Schoolbook L" w:hAnsi="Century Schoolbook L"/>
          <w:sz w:val="24"/>
          <w:szCs w:val="24"/>
        </w:rPr>
        <w:t xml:space="preserve"> Обозначение на контурной карте субъектов Российской Федерации. 2. Анализ и объяснение особенностей современного геополитического и геоэкономического положения Российской Федерации</w:t>
      </w:r>
    </w:p>
    <w:p>
      <w:pPr>
        <w:pStyle w:val="Normal"/>
        <w:rPr>
          <w:rFonts w:ascii="Century Schoolbook L" w:hAnsi="Century Schoolbook L"/>
          <w:b/>
          <w:sz w:val="24"/>
          <w:szCs w:val="24"/>
        </w:rPr>
      </w:pPr>
      <w:r>
        <w:rPr>
          <w:rFonts w:ascii="Century Schoolbook L" w:hAnsi="Century Schoolbook L"/>
          <w:b/>
          <w:sz w:val="24"/>
          <w:szCs w:val="24"/>
        </w:rPr>
        <w:t xml:space="preserve">Тема 2. </w:t>
      </w:r>
      <w:r>
        <w:rPr>
          <w:rFonts w:ascii="Century Schoolbook L" w:hAnsi="Century Schoolbook L"/>
          <w:b/>
          <w:bCs/>
          <w:sz w:val="24"/>
          <w:szCs w:val="24"/>
        </w:rPr>
        <w:t xml:space="preserve">Население России </w:t>
      </w:r>
      <w:r>
        <w:rPr>
          <w:rFonts w:ascii="Century Schoolbook L" w:hAnsi="Century Schoolbook L"/>
          <w:b/>
          <w:sz w:val="24"/>
          <w:szCs w:val="24"/>
        </w:rPr>
        <w:t>(8 часов)</w:t>
      </w:r>
    </w:p>
    <w:p>
      <w:pPr>
        <w:pStyle w:val="Normal"/>
        <w:ind w:left="0" w:right="0" w:firstLine="709"/>
        <w:jc w:val="both"/>
        <w:rPr>
          <w:rFonts w:ascii="Century Schoolbook L" w:hAnsi="Century Schoolbook L"/>
          <w:sz w:val="24"/>
          <w:szCs w:val="24"/>
        </w:rPr>
      </w:pPr>
      <w:r>
        <w:rPr>
          <w:rFonts w:ascii="Century Schoolbook L" w:hAnsi="Century Schoolbook L"/>
          <w:sz w:val="24"/>
          <w:szCs w:val="24"/>
        </w:rPr>
        <w:t>Демография. Переписи населения. Численность населения России и ее динамика. Естественный прирост населения. Воспроизводство населения. Традиционный и современный тип воспроизводства. Демографические кризисы. Демографическая ситуация в современной России. Половозрастная структура населения. Трудовые ресурсы России. Рынок труда. Безработица в России.</w:t>
      </w:r>
    </w:p>
    <w:p>
      <w:pPr>
        <w:pStyle w:val="Normal"/>
        <w:ind w:left="0" w:right="0" w:firstLine="709"/>
        <w:jc w:val="both"/>
        <w:rPr>
          <w:rFonts w:ascii="Century Schoolbook L" w:hAnsi="Century Schoolbook L"/>
          <w:sz w:val="24"/>
          <w:szCs w:val="24"/>
        </w:rPr>
      </w:pPr>
      <w:r>
        <w:rPr>
          <w:rFonts w:ascii="Century Schoolbook L" w:hAnsi="Century Schoolbook L"/>
          <w:sz w:val="24"/>
          <w:szCs w:val="24"/>
        </w:rPr>
        <w:t>Плотность населения. Две зоны расселения и их характеристики. Миграции населения и их причины. Внутренние и внешние миграции в России. Вынужденные переселенцы, беженцы. Миграционные волны.</w:t>
      </w:r>
    </w:p>
    <w:p>
      <w:pPr>
        <w:pStyle w:val="Normal"/>
        <w:ind w:left="0" w:right="0" w:firstLine="709"/>
        <w:jc w:val="both"/>
        <w:rPr>
          <w:rFonts w:ascii="Century Schoolbook L" w:hAnsi="Century Schoolbook L"/>
          <w:sz w:val="24"/>
          <w:szCs w:val="24"/>
        </w:rPr>
      </w:pPr>
      <w:r>
        <w:rPr>
          <w:rFonts w:ascii="Century Schoolbook L" w:hAnsi="Century Schoolbook L"/>
          <w:sz w:val="24"/>
          <w:szCs w:val="24"/>
        </w:rPr>
        <w:t>Расселение и его формы. Города России. Урбанизация. Уровень урбанизации субъектов Федерации. Функции городских поселений и виды городов. Городские агломерации.</w:t>
      </w:r>
    </w:p>
    <w:p>
      <w:pPr>
        <w:pStyle w:val="Normal"/>
        <w:ind w:left="0" w:right="0" w:firstLine="709"/>
        <w:jc w:val="both"/>
        <w:rPr>
          <w:rFonts w:ascii="Century Schoolbook L" w:hAnsi="Century Schoolbook L"/>
          <w:sz w:val="24"/>
          <w:szCs w:val="24"/>
        </w:rPr>
      </w:pPr>
      <w:r>
        <w:rPr>
          <w:rFonts w:ascii="Century Schoolbook L" w:hAnsi="Century Schoolbook L"/>
          <w:sz w:val="24"/>
          <w:szCs w:val="24"/>
        </w:rPr>
        <w:t>Народы России. Языковая классификация народов. Языковые семьи и группы. Религиозный состав населения России. Распространение основных религий на территории России. Этнорелигиозные конфликты и возможные пути их решения.</w:t>
      </w:r>
    </w:p>
    <w:p>
      <w:pPr>
        <w:pStyle w:val="Normal"/>
        <w:ind w:left="0" w:right="0" w:firstLine="709"/>
        <w:jc w:val="both"/>
        <w:rPr>
          <w:rFonts w:ascii="Century Schoolbook L" w:hAnsi="Century Schoolbook L"/>
          <w:sz w:val="24"/>
          <w:szCs w:val="24"/>
        </w:rPr>
      </w:pPr>
      <w:r>
        <w:rPr>
          <w:rFonts w:ascii="Century Schoolbook L" w:hAnsi="Century Schoolbook L"/>
          <w:b/>
          <w:bCs/>
          <w:sz w:val="24"/>
          <w:szCs w:val="24"/>
        </w:rPr>
        <w:t xml:space="preserve">Основные понятия: </w:t>
      </w:r>
      <w:r>
        <w:rPr>
          <w:rFonts w:ascii="Century Schoolbook L" w:hAnsi="Century Schoolbook L"/>
          <w:sz w:val="24"/>
          <w:szCs w:val="24"/>
        </w:rPr>
        <w:t>естественный прирост, воспроизводство населения, трудовые ресурсы, плотность населения, миграции, расселение, урбанизация.</w:t>
      </w:r>
    </w:p>
    <w:p>
      <w:pPr>
        <w:pStyle w:val="Normal"/>
        <w:ind w:left="0" w:right="0" w:firstLine="709"/>
        <w:jc w:val="both"/>
        <w:rPr>
          <w:rFonts w:ascii="Century Schoolbook L" w:hAnsi="Century Schoolbook L"/>
          <w:sz w:val="24"/>
          <w:szCs w:val="24"/>
        </w:rPr>
      </w:pPr>
      <w:r>
        <w:rPr>
          <w:rFonts w:ascii="Century Schoolbook L" w:hAnsi="Century Schoolbook L"/>
          <w:b/>
          <w:bCs/>
          <w:sz w:val="24"/>
          <w:szCs w:val="24"/>
        </w:rPr>
        <w:t xml:space="preserve">Практические работы. </w:t>
      </w:r>
      <w:r>
        <w:rPr>
          <w:rFonts w:ascii="Century Schoolbook L" w:hAnsi="Century Schoolbook L"/>
          <w:sz w:val="24"/>
          <w:szCs w:val="24"/>
        </w:rPr>
        <w:t xml:space="preserve">1. </w:t>
      </w:r>
      <w:r>
        <w:rPr>
          <w:rFonts w:ascii="Century Schoolbook L" w:hAnsi="Century Schoolbook L"/>
          <w:b/>
          <w:i/>
          <w:sz w:val="24"/>
          <w:szCs w:val="24"/>
        </w:rPr>
        <w:t>Анализ карт населения Российской Федерации. Определение основных показателей, характеризующих население страны и ее отдельных территорий</w:t>
      </w:r>
      <w:r>
        <w:rPr>
          <w:rFonts w:ascii="Century Schoolbook L" w:hAnsi="Century Schoolbook L"/>
          <w:sz w:val="24"/>
          <w:szCs w:val="24"/>
        </w:rPr>
        <w:t xml:space="preserve"> (естественный прирост, продолжительность жизни, половозрастной состав, занятость населения). 2. Определение по картам и статистическим материалам крупных народов, особенностей их размещения, сопоставление с административно-территориальным делением Российской Федерации. </w:t>
      </w:r>
    </w:p>
    <w:p>
      <w:pPr>
        <w:pStyle w:val="Normal"/>
        <w:rPr>
          <w:rFonts w:ascii="Century Schoolbook L" w:hAnsi="Century Schoolbook L"/>
          <w:b/>
          <w:sz w:val="24"/>
          <w:szCs w:val="24"/>
        </w:rPr>
      </w:pPr>
      <w:r>
        <w:rPr>
          <w:rFonts w:ascii="Century Schoolbook L" w:hAnsi="Century Schoolbook L"/>
          <w:b/>
          <w:sz w:val="24"/>
          <w:szCs w:val="24"/>
        </w:rPr>
        <w:t xml:space="preserve">Тема 3. </w:t>
      </w:r>
      <w:r>
        <w:rPr>
          <w:rFonts w:ascii="Century Schoolbook L" w:hAnsi="Century Schoolbook L"/>
          <w:b/>
          <w:bCs/>
          <w:sz w:val="24"/>
          <w:szCs w:val="24"/>
        </w:rPr>
        <w:t xml:space="preserve">Хозяйство России </w:t>
      </w:r>
      <w:r>
        <w:rPr>
          <w:rFonts w:ascii="Century Schoolbook L" w:hAnsi="Century Schoolbook L"/>
          <w:b/>
          <w:sz w:val="24"/>
          <w:szCs w:val="24"/>
        </w:rPr>
        <w:t>(20 часов)</w:t>
      </w:r>
    </w:p>
    <w:p>
      <w:pPr>
        <w:pStyle w:val="Normal"/>
        <w:ind w:left="0" w:right="0" w:firstLine="709"/>
        <w:jc w:val="both"/>
        <w:rPr>
          <w:rFonts w:ascii="Century Schoolbook L" w:hAnsi="Century Schoolbook L"/>
          <w:sz w:val="24"/>
          <w:szCs w:val="24"/>
        </w:rPr>
      </w:pPr>
      <w:r>
        <w:rPr>
          <w:rFonts w:ascii="Century Schoolbook L" w:hAnsi="Century Schoolbook L"/>
          <w:sz w:val="24"/>
          <w:szCs w:val="24"/>
        </w:rPr>
        <w:t>Национальная экономика.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pPr>
        <w:pStyle w:val="Normal"/>
        <w:ind w:left="0" w:right="0" w:firstLine="709"/>
        <w:jc w:val="both"/>
        <w:rPr>
          <w:rFonts w:ascii="Century Schoolbook L" w:hAnsi="Century Schoolbook L"/>
          <w:sz w:val="24"/>
          <w:szCs w:val="24"/>
        </w:rPr>
      </w:pPr>
      <w:r>
        <w:rPr>
          <w:rFonts w:ascii="Century Schoolbook L" w:hAnsi="Century Schoolbook L"/>
          <w:sz w:val="24"/>
          <w:szCs w:val="24"/>
        </w:rPr>
        <w:t>Топливно-энергетический комплекс.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pPr>
        <w:pStyle w:val="Normal"/>
        <w:ind w:left="0" w:right="0" w:firstLine="709"/>
        <w:jc w:val="both"/>
        <w:rPr>
          <w:rFonts w:ascii="Century Schoolbook L" w:hAnsi="Century Schoolbook L"/>
          <w:sz w:val="24"/>
          <w:szCs w:val="24"/>
        </w:rPr>
      </w:pPr>
      <w:r>
        <w:rPr>
          <w:rFonts w:ascii="Century Schoolbook L" w:hAnsi="Century Schoolbook L"/>
          <w:sz w:val="24"/>
          <w:szCs w:val="24"/>
        </w:rPr>
        <w:t>Металлургический комплекс.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w:t>
      </w:r>
    </w:p>
    <w:p>
      <w:pPr>
        <w:pStyle w:val="Normal"/>
        <w:ind w:left="0" w:right="0" w:firstLine="709"/>
        <w:jc w:val="both"/>
        <w:rPr>
          <w:rFonts w:ascii="Century Schoolbook L" w:hAnsi="Century Schoolbook L"/>
          <w:sz w:val="24"/>
          <w:szCs w:val="24"/>
        </w:rPr>
      </w:pPr>
      <w:r>
        <w:rPr>
          <w:rFonts w:ascii="Century Schoolbook L" w:hAnsi="Century Schoolbook L"/>
          <w:sz w:val="24"/>
          <w:szCs w:val="24"/>
        </w:rPr>
        <w:t>Машиностроение.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pPr>
        <w:pStyle w:val="Normal"/>
        <w:ind w:left="0" w:right="0" w:firstLine="709"/>
        <w:jc w:val="both"/>
        <w:rPr>
          <w:rFonts w:ascii="Century Schoolbook L" w:hAnsi="Century Schoolbook L"/>
          <w:sz w:val="24"/>
          <w:szCs w:val="24"/>
        </w:rPr>
      </w:pPr>
      <w:r>
        <w:rPr>
          <w:rFonts w:ascii="Century Schoolbook L" w:hAnsi="Century Schoolbook L"/>
          <w:sz w:val="24"/>
          <w:szCs w:val="24"/>
        </w:rPr>
        <w:t>Химическая промышленность. Сырьевая база и отрасли химической промышленности. Горная химия, основная химия, химия органического синтеза и факторы их размещения.</w:t>
      </w:r>
    </w:p>
    <w:p>
      <w:pPr>
        <w:pStyle w:val="Normal"/>
        <w:ind w:left="0" w:right="0" w:firstLine="709"/>
        <w:jc w:val="both"/>
        <w:rPr>
          <w:rFonts w:ascii="Century Schoolbook L" w:hAnsi="Century Schoolbook L"/>
          <w:sz w:val="24"/>
          <w:szCs w:val="24"/>
        </w:rPr>
      </w:pPr>
      <w:r>
        <w:rPr>
          <w:rFonts w:ascii="Century Schoolbook L" w:hAnsi="Century Schoolbook L"/>
          <w:sz w:val="24"/>
          <w:szCs w:val="24"/>
        </w:rPr>
        <w:t>Лесная промышленность. Отрасли лесной промышленности: лесозаготовка, деревообработка, целлюлозно-бумажная промышленность и лесная химия. Лесопромышленные комплексы.</w:t>
      </w:r>
    </w:p>
    <w:p>
      <w:pPr>
        <w:pStyle w:val="Normal"/>
        <w:ind w:left="0" w:right="0" w:firstLine="709"/>
        <w:jc w:val="both"/>
        <w:rPr>
          <w:rFonts w:ascii="Century Schoolbook L" w:hAnsi="Century Schoolbook L"/>
          <w:sz w:val="24"/>
          <w:szCs w:val="24"/>
        </w:rPr>
      </w:pPr>
      <w:r>
        <w:rPr>
          <w:rFonts w:ascii="Century Schoolbook L" w:hAnsi="Century Schoolbook L"/>
          <w:sz w:val="24"/>
          <w:szCs w:val="24"/>
        </w:rPr>
        <w:t>Агропромышленный комплекс и его звенья.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pPr>
        <w:pStyle w:val="Normal"/>
        <w:ind w:left="0" w:right="0" w:firstLine="709"/>
        <w:jc w:val="both"/>
        <w:rPr>
          <w:rFonts w:ascii="Century Schoolbook L" w:hAnsi="Century Schoolbook L"/>
          <w:sz w:val="24"/>
          <w:szCs w:val="24"/>
        </w:rPr>
      </w:pPr>
      <w:r>
        <w:rPr>
          <w:rFonts w:ascii="Century Schoolbook L" w:hAnsi="Century Schoolbook L"/>
          <w:sz w:val="24"/>
          <w:szCs w:val="24"/>
        </w:rPr>
        <w:t>Транспорт и его роль в национальной экономике.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pPr>
        <w:pStyle w:val="Normal"/>
        <w:ind w:left="0" w:right="0" w:firstLine="709"/>
        <w:jc w:val="both"/>
        <w:rPr>
          <w:rFonts w:ascii="Century Schoolbook L" w:hAnsi="Century Schoolbook L"/>
          <w:sz w:val="24"/>
          <w:szCs w:val="24"/>
        </w:rPr>
      </w:pPr>
      <w:r>
        <w:rPr>
          <w:rFonts w:ascii="Century Schoolbook L" w:hAnsi="Century Schoolbook L"/>
          <w:sz w:val="24"/>
          <w:szCs w:val="24"/>
        </w:rPr>
        <w:t>Отрасли нематериальной сферы. Сфера услуг и ее география.</w:t>
      </w:r>
    </w:p>
    <w:p>
      <w:pPr>
        <w:pStyle w:val="Normal"/>
        <w:ind w:left="0" w:right="0" w:firstLine="709"/>
        <w:jc w:val="both"/>
        <w:rPr>
          <w:rFonts w:ascii="Century Schoolbook L" w:hAnsi="Century Schoolbook L"/>
          <w:sz w:val="24"/>
          <w:szCs w:val="24"/>
        </w:rPr>
      </w:pPr>
      <w:r>
        <w:rPr>
          <w:rFonts w:ascii="Century Schoolbook L" w:hAnsi="Century Schoolbook L"/>
          <w:b/>
          <w:bCs/>
          <w:sz w:val="24"/>
          <w:szCs w:val="24"/>
        </w:rPr>
        <w:t xml:space="preserve">Основные понятия: </w:t>
      </w:r>
      <w:r>
        <w:rPr>
          <w:rFonts w:ascii="Century Schoolbook L" w:hAnsi="Century Schoolbook L"/>
          <w:sz w:val="24"/>
          <w:szCs w:val="24"/>
        </w:rPr>
        <w:t>национальная экономика (народное хозяйство),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w:t>
      </w:r>
    </w:p>
    <w:p>
      <w:pPr>
        <w:pStyle w:val="Normal"/>
        <w:ind w:left="0" w:right="0" w:firstLine="709"/>
        <w:jc w:val="both"/>
        <w:rPr>
          <w:rFonts w:ascii="Century Schoolbook L" w:hAnsi="Century Schoolbook L"/>
          <w:sz w:val="24"/>
          <w:szCs w:val="24"/>
        </w:rPr>
      </w:pPr>
      <w:r>
        <w:rPr>
          <w:rFonts w:ascii="Century Schoolbook L" w:hAnsi="Century Schoolbook L"/>
          <w:b/>
          <w:bCs/>
          <w:sz w:val="24"/>
          <w:szCs w:val="24"/>
        </w:rPr>
        <w:t xml:space="preserve">Практические работы. </w:t>
      </w:r>
      <w:r>
        <w:rPr>
          <w:rFonts w:ascii="Century Schoolbook L" w:hAnsi="Century Schoolbook L"/>
          <w:sz w:val="24"/>
          <w:szCs w:val="24"/>
        </w:rPr>
        <w:t xml:space="preserve">1. Определение по картам главных районов трудоемкого и металлоемкого машиностроения. Объяснение причин. 2. Составление характеристики одного из угольных бассейнов (нефтяной базы) по картам и статистическим материалам. 3. Составление характеристики одной из металлургических баз по картам и статистическим материалам. 4. Составление характеристики одной из баз химической промышленности по картам и статистическим материалам. 5. Характеристика одной из транспортных магистралей по картам и статистическим материалам. </w:t>
      </w:r>
    </w:p>
    <w:p>
      <w:pPr>
        <w:pStyle w:val="Normal"/>
        <w:ind w:left="0" w:right="0" w:firstLine="709"/>
        <w:jc w:val="center"/>
        <w:rPr>
          <w:rFonts w:ascii="Century Schoolbook L" w:hAnsi="Century Schoolbook L"/>
          <w:b/>
          <w:sz w:val="24"/>
          <w:szCs w:val="24"/>
        </w:rPr>
      </w:pPr>
      <w:r>
        <w:rPr>
          <w:rFonts w:ascii="Century Schoolbook L" w:hAnsi="Century Schoolbook L"/>
          <w:b/>
          <w:sz w:val="24"/>
          <w:szCs w:val="24"/>
        </w:rPr>
        <w:t xml:space="preserve">Раздел 2. </w:t>
      </w:r>
      <w:r>
        <w:rPr>
          <w:rFonts w:ascii="Century Schoolbook L" w:hAnsi="Century Schoolbook L"/>
          <w:b/>
          <w:bCs/>
          <w:sz w:val="24"/>
          <w:szCs w:val="24"/>
        </w:rPr>
        <w:t xml:space="preserve">ЭКОНОМИЧЕСКИЕ РАЙОНЫ РОССИИ </w:t>
      </w:r>
      <w:r>
        <w:rPr>
          <w:rFonts w:ascii="Century Schoolbook L" w:hAnsi="Century Schoolbook L"/>
          <w:b/>
          <w:sz w:val="24"/>
          <w:szCs w:val="24"/>
        </w:rPr>
        <w:t>(16 часов)</w:t>
      </w:r>
    </w:p>
    <w:p>
      <w:pPr>
        <w:pStyle w:val="Normal"/>
        <w:ind w:left="0" w:right="0" w:firstLine="709"/>
        <w:jc w:val="both"/>
        <w:rPr>
          <w:rFonts w:ascii="Century Schoolbook L" w:hAnsi="Century Schoolbook L"/>
          <w:sz w:val="24"/>
          <w:szCs w:val="24"/>
        </w:rPr>
      </w:pPr>
      <w:r>
        <w:rPr>
          <w:rFonts w:ascii="Century Schoolbook L" w:hAnsi="Century Schoolbook L"/>
          <w:sz w:val="24"/>
          <w:szCs w:val="24"/>
        </w:rPr>
        <w:t>Северный экономический район,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pPr>
        <w:pStyle w:val="Normal"/>
        <w:ind w:left="0" w:right="0" w:firstLine="709"/>
        <w:jc w:val="both"/>
        <w:rPr>
          <w:rFonts w:ascii="Century Schoolbook L" w:hAnsi="Century Schoolbook L"/>
          <w:sz w:val="24"/>
          <w:szCs w:val="24"/>
        </w:rPr>
      </w:pPr>
      <w:r>
        <w:rPr>
          <w:rFonts w:ascii="Century Schoolbook L" w:hAnsi="Century Schoolbook L"/>
          <w:sz w:val="24"/>
          <w:szCs w:val="24"/>
        </w:rPr>
        <w:t>Северо-Западный экономический район, его географическое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pPr>
        <w:pStyle w:val="Normal"/>
        <w:ind w:left="0" w:right="0" w:firstLine="709"/>
        <w:jc w:val="both"/>
        <w:rPr>
          <w:rFonts w:ascii="Century Schoolbook L" w:hAnsi="Century Schoolbook L"/>
          <w:sz w:val="24"/>
          <w:szCs w:val="24"/>
        </w:rPr>
      </w:pPr>
      <w:r>
        <w:rPr>
          <w:rFonts w:ascii="Century Schoolbook L" w:hAnsi="Century Schoolbook L"/>
          <w:sz w:val="24"/>
          <w:szCs w:val="24"/>
        </w:rPr>
        <w:t>Калининградская область – самая западная территория России.</w:t>
      </w:r>
    </w:p>
    <w:p>
      <w:pPr>
        <w:pStyle w:val="Normal"/>
        <w:ind w:left="0" w:right="0" w:firstLine="709"/>
        <w:jc w:val="both"/>
        <w:rPr>
          <w:rFonts w:ascii="Century Schoolbook L" w:hAnsi="Century Schoolbook L"/>
          <w:sz w:val="24"/>
          <w:szCs w:val="24"/>
        </w:rPr>
      </w:pPr>
      <w:r>
        <w:rPr>
          <w:rFonts w:ascii="Century Schoolbook L" w:hAnsi="Century Schoolbook L"/>
          <w:sz w:val="24"/>
          <w:szCs w:val="24"/>
        </w:rPr>
        <w:t>Центральный экономический район,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Ограниченные природные ресурсы. Ключевая роль машиностроения. Старейший центр текстильной промышленности.</w:t>
      </w:r>
    </w:p>
    <w:p>
      <w:pPr>
        <w:pStyle w:val="Normal"/>
        <w:ind w:left="0" w:right="0" w:firstLine="709"/>
        <w:jc w:val="both"/>
        <w:rPr>
          <w:rFonts w:ascii="Century Schoolbook L" w:hAnsi="Century Schoolbook L"/>
          <w:sz w:val="24"/>
          <w:szCs w:val="24"/>
        </w:rPr>
      </w:pPr>
      <w:r>
        <w:rPr>
          <w:rFonts w:ascii="Century Schoolbook L" w:hAnsi="Century Schoolbook L"/>
          <w:sz w:val="24"/>
          <w:szCs w:val="24"/>
        </w:rPr>
        <w:t>Центрально-Черноземный экономический район, его географическое положение, ресурсы, население и специфика хозяйственной специализации. Ведущая роль природных ресурсов в развитии хозяйства района. ЦЧР – один из крупнейших сельскохозяйственных районов России.</w:t>
      </w:r>
    </w:p>
    <w:p>
      <w:pPr>
        <w:pStyle w:val="Normal"/>
        <w:ind w:left="0" w:right="0" w:firstLine="709"/>
        <w:jc w:val="both"/>
        <w:rPr>
          <w:rFonts w:ascii="Century Schoolbook L" w:hAnsi="Century Schoolbook L"/>
          <w:sz w:val="24"/>
          <w:szCs w:val="24"/>
        </w:rPr>
      </w:pPr>
      <w:r>
        <w:rPr>
          <w:rFonts w:ascii="Century Schoolbook L" w:hAnsi="Century Schoolbook L"/>
          <w:sz w:val="24"/>
          <w:szCs w:val="24"/>
        </w:rPr>
        <w:t>Волго-Вятский экономический район, его географическое положение, ресурсы, население и специфика хозяйственной специализации. Выгодность экономико-географического положения. Высококвалифицированные трудовые ресурсы района. Крупнейший центр автомобилестроения страны. Нижегородская агломерация – экономическое ядро района.</w:t>
      </w:r>
    </w:p>
    <w:p>
      <w:pPr>
        <w:pStyle w:val="Normal"/>
        <w:ind w:left="0" w:right="0" w:firstLine="709"/>
        <w:jc w:val="both"/>
        <w:rPr>
          <w:rFonts w:ascii="Century Schoolbook L" w:hAnsi="Century Schoolbook L"/>
          <w:sz w:val="24"/>
          <w:szCs w:val="24"/>
        </w:rPr>
      </w:pPr>
      <w:r>
        <w:rPr>
          <w:rFonts w:ascii="Century Schoolbook L" w:hAnsi="Century Schoolbook L"/>
          <w:sz w:val="24"/>
          <w:szCs w:val="24"/>
        </w:rPr>
        <w:t>Северо-Кавказский экономический район,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pPr>
        <w:pStyle w:val="Normal"/>
        <w:ind w:left="0" w:right="0" w:firstLine="709"/>
        <w:jc w:val="both"/>
        <w:rPr>
          <w:rFonts w:ascii="Century Schoolbook L" w:hAnsi="Century Schoolbook L"/>
          <w:sz w:val="24"/>
          <w:szCs w:val="24"/>
        </w:rPr>
      </w:pPr>
      <w:r>
        <w:rPr>
          <w:rFonts w:ascii="Century Schoolbook L" w:hAnsi="Century Schoolbook L"/>
          <w:sz w:val="24"/>
          <w:szCs w:val="24"/>
        </w:rPr>
        <w:t>Поволжский экономический район,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pPr>
        <w:pStyle w:val="Normal"/>
        <w:ind w:left="0" w:right="0" w:firstLine="709"/>
        <w:jc w:val="both"/>
        <w:rPr>
          <w:rFonts w:ascii="Century Schoolbook L" w:hAnsi="Century Schoolbook L"/>
          <w:sz w:val="24"/>
          <w:szCs w:val="24"/>
        </w:rPr>
      </w:pPr>
      <w:r>
        <w:rPr>
          <w:rFonts w:ascii="Century Schoolbook L" w:hAnsi="Century Schoolbook L"/>
          <w:sz w:val="24"/>
          <w:szCs w:val="24"/>
        </w:rPr>
        <w:t>Уральский экономический район,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w:t>
      </w:r>
    </w:p>
    <w:p>
      <w:pPr>
        <w:pStyle w:val="Normal"/>
        <w:ind w:left="0" w:right="0" w:firstLine="709"/>
        <w:jc w:val="both"/>
        <w:rPr>
          <w:rFonts w:ascii="Century Schoolbook L" w:hAnsi="Century Schoolbook L"/>
          <w:sz w:val="24"/>
          <w:szCs w:val="24"/>
        </w:rPr>
      </w:pPr>
      <w:r>
        <w:rPr>
          <w:rFonts w:ascii="Century Schoolbook L" w:hAnsi="Century Schoolbook L"/>
          <w:sz w:val="24"/>
          <w:szCs w:val="24"/>
        </w:rPr>
        <w:t>Западно-Сибирский экономический район, его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w:t>
      </w:r>
    </w:p>
    <w:p>
      <w:pPr>
        <w:pStyle w:val="Normal"/>
        <w:ind w:left="0" w:right="0" w:firstLine="709"/>
        <w:jc w:val="both"/>
        <w:rPr>
          <w:rFonts w:ascii="Century Schoolbook L" w:hAnsi="Century Schoolbook L"/>
          <w:sz w:val="24"/>
          <w:szCs w:val="24"/>
        </w:rPr>
      </w:pPr>
      <w:r>
        <w:rPr>
          <w:rFonts w:ascii="Century Schoolbook L" w:hAnsi="Century Schoolbook L"/>
          <w:sz w:val="24"/>
          <w:szCs w:val="24"/>
        </w:rPr>
        <w:t>Восточно-Сибирский экономический район, его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Ангаро-Енисейский каскад ГЭС — крупнейший производитель электроэнергии в стране. Перспективы развития энергоемких отраслей.</w:t>
      </w:r>
    </w:p>
    <w:p>
      <w:pPr>
        <w:pStyle w:val="Normal"/>
        <w:ind w:left="0" w:right="0" w:firstLine="709"/>
        <w:jc w:val="both"/>
        <w:rPr>
          <w:rFonts w:ascii="Century Schoolbook L" w:hAnsi="Century Schoolbook L"/>
          <w:sz w:val="24"/>
          <w:szCs w:val="24"/>
        </w:rPr>
      </w:pPr>
      <w:r>
        <w:rPr>
          <w:rFonts w:ascii="Century Schoolbook L" w:hAnsi="Century Schoolbook L"/>
          <w:sz w:val="24"/>
          <w:szCs w:val="24"/>
        </w:rPr>
        <w:t>Дальневосточный экономический район,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w:t>
      </w:r>
    </w:p>
    <w:p>
      <w:pPr>
        <w:pStyle w:val="Normal"/>
        <w:ind w:left="0" w:right="0" w:firstLine="709"/>
        <w:jc w:val="both"/>
        <w:rPr>
          <w:rFonts w:ascii="Century Schoolbook L" w:hAnsi="Century Schoolbook L"/>
          <w:sz w:val="24"/>
          <w:szCs w:val="24"/>
        </w:rPr>
      </w:pPr>
      <w:r>
        <w:rPr>
          <w:rFonts w:ascii="Century Schoolbook L" w:hAnsi="Century Schoolbook L"/>
          <w:b/>
          <w:bCs/>
          <w:sz w:val="24"/>
          <w:szCs w:val="24"/>
        </w:rPr>
        <w:t xml:space="preserve">Основные понятия: </w:t>
      </w:r>
      <w:r>
        <w:rPr>
          <w:rFonts w:ascii="Century Schoolbook L" w:hAnsi="Century Schoolbook L"/>
          <w:sz w:val="24"/>
          <w:szCs w:val="24"/>
        </w:rPr>
        <w:t>транзитное положение, добывающие отрасли, энергоемкие производства, Нечерноземье.</w:t>
      </w:r>
    </w:p>
    <w:p>
      <w:pPr>
        <w:pStyle w:val="Normal"/>
        <w:ind w:left="0" w:right="0" w:firstLine="709"/>
        <w:jc w:val="both"/>
        <w:rPr>
          <w:rFonts w:ascii="Century Schoolbook L" w:hAnsi="Century Schoolbook L"/>
          <w:b/>
          <w:i/>
          <w:sz w:val="24"/>
          <w:szCs w:val="24"/>
        </w:rPr>
      </w:pPr>
      <w:r>
        <w:rPr>
          <w:rFonts w:ascii="Century Schoolbook L" w:hAnsi="Century Schoolbook L"/>
          <w:b/>
          <w:bCs/>
          <w:sz w:val="24"/>
          <w:szCs w:val="24"/>
        </w:rPr>
        <w:t xml:space="preserve">Практические работы. 1. </w:t>
      </w:r>
      <w:r>
        <w:rPr>
          <w:rFonts w:ascii="Century Schoolbook L" w:hAnsi="Century Schoolbook L"/>
          <w:sz w:val="24"/>
          <w:szCs w:val="24"/>
        </w:rPr>
        <w:t xml:space="preserve">Составление картосхемы внешних территориально-производственных связей Центральной России. Размещение народных промыслов. 2. Сравнительная характеристика территориально-производственных комплексов Европейского Севера. 3. Определение факторов развития и сравнение специализации промышленности Европейского Юга и Поволжья. 4. Нанесение на контурную карту границ Уральского экономического района, территориальных единиц, месторождений полезных ископаемых, промышленной и сельскохозяйственной специализации. 5. Нанесение на контурную карту границ Западной Сибири, территориальных единиц, месторождений полезных ископаемых, промышленной и сельскохозяйственной специализации. 6. Составление характеристики одного из территориально-промышленных комплексов Восточной Сибири и Дальнего Востока. Объяснение размещения, уровни сформированности. 7. </w:t>
      </w:r>
      <w:r>
        <w:rPr>
          <w:rFonts w:ascii="Century Schoolbook L" w:hAnsi="Century Schoolbook L"/>
          <w:b/>
          <w:i/>
          <w:sz w:val="24"/>
          <w:szCs w:val="24"/>
        </w:rPr>
        <w:t>Определение влияния особенностей природы на жизнь и хозяйственную деятельность людей, оценка экономической ситуации в разных регионах России</w:t>
      </w:r>
    </w:p>
    <w:p>
      <w:pPr>
        <w:pStyle w:val="Normal"/>
        <w:ind w:left="0" w:right="0" w:firstLine="709"/>
        <w:jc w:val="center"/>
        <w:rPr>
          <w:rFonts w:ascii="Century Schoolbook L" w:hAnsi="Century Schoolbook L"/>
          <w:b/>
          <w:sz w:val="24"/>
          <w:szCs w:val="24"/>
        </w:rPr>
      </w:pPr>
      <w:r>
        <w:rPr>
          <w:rFonts w:ascii="Century Schoolbook L" w:hAnsi="Century Schoolbook L"/>
          <w:b/>
          <w:sz w:val="24"/>
          <w:szCs w:val="24"/>
        </w:rPr>
        <w:t xml:space="preserve">Раздел 3. </w:t>
      </w:r>
      <w:r>
        <w:rPr>
          <w:rFonts w:ascii="Century Schoolbook L" w:hAnsi="Century Schoolbook L"/>
          <w:b/>
          <w:bCs/>
          <w:sz w:val="24"/>
          <w:szCs w:val="24"/>
        </w:rPr>
        <w:t xml:space="preserve">СТРАНЫ БЛИЖНЕГО ЗАРУБЕЖЬЯ </w:t>
      </w:r>
      <w:r>
        <w:rPr>
          <w:rFonts w:ascii="Century Schoolbook L" w:hAnsi="Century Schoolbook L"/>
          <w:b/>
          <w:sz w:val="24"/>
          <w:szCs w:val="24"/>
        </w:rPr>
        <w:t>(4 часа)</w:t>
      </w:r>
    </w:p>
    <w:p>
      <w:pPr>
        <w:pStyle w:val="Normal"/>
        <w:ind w:left="0" w:right="0" w:firstLine="709"/>
        <w:jc w:val="both"/>
        <w:rPr>
          <w:rFonts w:ascii="Century Schoolbook L" w:hAnsi="Century Schoolbook L"/>
          <w:sz w:val="24"/>
          <w:szCs w:val="24"/>
        </w:rPr>
      </w:pPr>
      <w:r>
        <w:rPr>
          <w:rFonts w:ascii="Century Schoolbook L" w:hAnsi="Century Schoolbook L"/>
          <w:sz w:val="24"/>
          <w:szCs w:val="24"/>
        </w:rPr>
        <w:t>Страны Европейского Запада. Страны Балтии – Эстония, Латвия и Литва – небольшие государства с ограниченными природными ресурсами. Ключевая роль отраслей неметаллоемкого машиностроения. Белоруссия. Ее транзитное положение между Россией и зарубежной Европой. Специализации на транспортном машиностроении и химической промышленности. Общие для стран Европейского Запада черты экономики: легкая и пищевая промышленность, животноводческая специализация сельского хозяйства.</w:t>
      </w:r>
    </w:p>
    <w:p>
      <w:pPr>
        <w:pStyle w:val="Normal"/>
        <w:ind w:left="0" w:right="0" w:firstLine="709"/>
        <w:jc w:val="both"/>
        <w:rPr>
          <w:rFonts w:ascii="Century Schoolbook L" w:hAnsi="Century Schoolbook L"/>
          <w:sz w:val="24"/>
          <w:szCs w:val="24"/>
        </w:rPr>
      </w:pPr>
      <w:r>
        <w:rPr>
          <w:rFonts w:ascii="Century Schoolbook L" w:hAnsi="Century Schoolbook L"/>
          <w:sz w:val="24"/>
          <w:szCs w:val="24"/>
        </w:rPr>
        <w:t>Страны Европейского Юга. Богатые природные ресурсы и благоприятные условия – основа экономики Украины. Многоотраслевая промышленность Украины. Ведущая роль металлургии, машиностроения и химической промышленности. Украина – крупнейший производитель зерна в ближнем зарубежье. Агроклиматические ресурсы – основа сельскохозяйственной специализации Молдовы.</w:t>
      </w:r>
    </w:p>
    <w:p>
      <w:pPr>
        <w:pStyle w:val="Normal"/>
        <w:ind w:left="0" w:right="0" w:firstLine="709"/>
        <w:jc w:val="both"/>
        <w:rPr>
          <w:rFonts w:ascii="Century Schoolbook L" w:hAnsi="Century Schoolbook L"/>
          <w:sz w:val="24"/>
          <w:szCs w:val="24"/>
        </w:rPr>
      </w:pPr>
      <w:r>
        <w:rPr>
          <w:rFonts w:ascii="Century Schoolbook L" w:hAnsi="Century Schoolbook L"/>
          <w:sz w:val="24"/>
          <w:szCs w:val="24"/>
        </w:rPr>
        <w:t>Страны Закавказья. Южное положение и преобладание горного рельефа. Ограниченный набор минеральных ресурсов. Сельское хозяйство – основа экономики Грузии. Точное машиностроение и цветная металлургия – хозяйственная специализация Армении. Нефтегазовый комплекс Азербайджана.</w:t>
      </w:r>
    </w:p>
    <w:p>
      <w:pPr>
        <w:pStyle w:val="Normal"/>
        <w:ind w:left="0" w:right="0" w:firstLine="709"/>
        <w:jc w:val="both"/>
        <w:rPr>
          <w:rFonts w:ascii="Century Schoolbook L" w:hAnsi="Century Schoolbook L"/>
          <w:sz w:val="24"/>
          <w:szCs w:val="24"/>
        </w:rPr>
      </w:pPr>
      <w:r>
        <w:rPr>
          <w:rFonts w:ascii="Century Schoolbook L" w:hAnsi="Century Schoolbook L"/>
          <w:sz w:val="24"/>
          <w:szCs w:val="24"/>
        </w:rPr>
        <w:t>Страны Азиатского Юга. Казахстан – страна-гигант. Рудные и топливные ресурсы – база для металлургии и нефтегазовой промышленности. Доминирующая роль черной и цветной металлургии. Природные условия, определяющие сельскохозяйственную специфику разных частей страны. Четыре среднеазиатские республики: черты сходства и различия. Преобладание сельского хозяйства: хлопководства, шелководства, садоводства и виноградарства.</w:t>
      </w:r>
    </w:p>
    <w:p>
      <w:pPr>
        <w:pStyle w:val="Normal"/>
        <w:ind w:left="0" w:right="0" w:firstLine="709"/>
        <w:jc w:val="both"/>
        <w:rPr>
          <w:rFonts w:ascii="Century Schoolbook L" w:hAnsi="Century Schoolbook L"/>
          <w:sz w:val="24"/>
          <w:szCs w:val="24"/>
        </w:rPr>
      </w:pPr>
      <w:r>
        <w:rPr>
          <w:rFonts w:ascii="Century Schoolbook L" w:hAnsi="Century Schoolbook L"/>
          <w:b/>
          <w:bCs/>
          <w:sz w:val="24"/>
          <w:szCs w:val="24"/>
        </w:rPr>
        <w:t xml:space="preserve">Основные понятия: </w:t>
      </w:r>
      <w:r>
        <w:rPr>
          <w:rFonts w:ascii="Century Schoolbook L" w:hAnsi="Century Schoolbook L"/>
          <w:sz w:val="24"/>
          <w:szCs w:val="24"/>
        </w:rPr>
        <w:t>прибалтийский тип сельского хозяйства, завалуненность, теплолюбивые культуры, каракульские овцы, пустыни, ковроткачество, длинноволокнистый хлопок.</w:t>
      </w:r>
    </w:p>
    <w:p>
      <w:pPr>
        <w:pStyle w:val="Normal"/>
        <w:ind w:left="0" w:right="0" w:firstLine="709"/>
        <w:jc w:val="both"/>
        <w:rPr>
          <w:rFonts w:ascii="Century Schoolbook L" w:hAnsi="Century Schoolbook L"/>
          <w:sz w:val="24"/>
          <w:szCs w:val="24"/>
        </w:rPr>
      </w:pPr>
      <w:r>
        <w:rPr>
          <w:rFonts w:ascii="Century Schoolbook L" w:hAnsi="Century Schoolbook L"/>
          <w:b/>
          <w:bCs/>
          <w:sz w:val="24"/>
          <w:szCs w:val="24"/>
        </w:rPr>
        <w:t xml:space="preserve">Практическая работа: </w:t>
      </w:r>
      <w:r>
        <w:rPr>
          <w:rFonts w:ascii="Century Schoolbook L" w:hAnsi="Century Schoolbook L"/>
          <w:sz w:val="24"/>
          <w:szCs w:val="24"/>
        </w:rPr>
        <w:t>1. Определение основных направлений внешних экономических связей Российской Федерации со странами дальнего и ближнего зарубежья.</w:t>
      </w:r>
    </w:p>
    <w:p>
      <w:pPr>
        <w:pStyle w:val="Normal"/>
        <w:ind w:left="0" w:right="0" w:firstLine="709"/>
        <w:jc w:val="center"/>
        <w:rPr>
          <w:rFonts w:ascii="Century Schoolbook L" w:hAnsi="Century Schoolbook L"/>
          <w:b/>
          <w:bCs/>
          <w:sz w:val="24"/>
          <w:szCs w:val="24"/>
        </w:rPr>
      </w:pPr>
      <w:r>
        <w:rPr>
          <w:rFonts w:ascii="Century Schoolbook L" w:hAnsi="Century Schoolbook L"/>
          <w:b/>
          <w:sz w:val="24"/>
          <w:szCs w:val="24"/>
        </w:rPr>
        <w:t xml:space="preserve">Раздел 4. </w:t>
      </w:r>
      <w:r>
        <w:rPr>
          <w:rFonts w:ascii="Century Schoolbook L" w:hAnsi="Century Schoolbook L"/>
          <w:b/>
          <w:bCs/>
          <w:sz w:val="24"/>
          <w:szCs w:val="24"/>
        </w:rPr>
        <w:t>ГЕОГРАФИЯ ПРИМОРСКОГО КРАЯ (10 часов)</w:t>
      </w:r>
    </w:p>
    <w:p>
      <w:pPr>
        <w:pStyle w:val="Normal"/>
        <w:tabs>
          <w:tab w:val="left" w:pos="3000" w:leader="none"/>
        </w:tabs>
        <w:ind w:left="0" w:right="0" w:firstLine="539"/>
        <w:jc w:val="both"/>
        <w:rPr>
          <w:rFonts w:ascii="Century Schoolbook L" w:hAnsi="Century Schoolbook L"/>
          <w:sz w:val="24"/>
          <w:szCs w:val="24"/>
        </w:rPr>
      </w:pPr>
      <w:r>
        <w:rPr>
          <w:rFonts w:ascii="Century Schoolbook L" w:hAnsi="Century Schoolbook L"/>
          <w:b/>
          <w:bCs/>
          <w:sz w:val="24"/>
          <w:szCs w:val="24"/>
        </w:rPr>
        <w:t>ЭГП Приморского края. Природные ресурсы.</w:t>
      </w:r>
      <w:r>
        <w:rPr>
          <w:rFonts w:ascii="Century Schoolbook L" w:hAnsi="Century Schoolbook L"/>
          <w:sz w:val="24"/>
          <w:szCs w:val="24"/>
        </w:rPr>
        <w:t xml:space="preserve"> Классификация природных ресурсов, оценка природно-ресурсного потенциала (каменный уголь, руды цветных и редких металлов). Климат и типичные ландшафты. Лесные ресурсы. Реки, их режим и гидроресурсы, транспортное значение. Земельные ресурсы.</w:t>
      </w:r>
    </w:p>
    <w:p>
      <w:pPr>
        <w:pStyle w:val="Normal"/>
        <w:tabs>
          <w:tab w:val="left" w:pos="3000" w:leader="none"/>
        </w:tabs>
        <w:ind w:left="0" w:right="0" w:firstLine="539"/>
        <w:jc w:val="both"/>
        <w:rPr>
          <w:rFonts w:ascii="Century Schoolbook L" w:hAnsi="Century Schoolbook L"/>
          <w:sz w:val="24"/>
          <w:szCs w:val="24"/>
        </w:rPr>
      </w:pPr>
      <w:r>
        <w:rPr>
          <w:rFonts w:ascii="Century Schoolbook L" w:hAnsi="Century Schoolbook L"/>
          <w:b/>
          <w:bCs/>
          <w:sz w:val="24"/>
          <w:szCs w:val="24"/>
        </w:rPr>
        <w:t>Население Приморского края.</w:t>
      </w:r>
      <w:r>
        <w:rPr>
          <w:rFonts w:ascii="Century Schoolbook L" w:hAnsi="Century Schoolbook L"/>
          <w:sz w:val="24"/>
          <w:szCs w:val="24"/>
        </w:rPr>
        <w:t xml:space="preserve"> Численность населения. Естественный прирост и его составляющие. Освоение и заселение территории. Естественное движение и его территориальные различия. Размещение населения, история освоения и заселения. Медико-географические условия для жизни человека. Городское и сельское население. Рост городского населения и городов. Трудовые ресурсы и их роль. Обеспеченность трудовыми ресурсами. Распространение профессий в крае.</w:t>
      </w:r>
    </w:p>
    <w:p>
      <w:pPr>
        <w:pStyle w:val="Normal"/>
        <w:tabs>
          <w:tab w:val="left" w:pos="3000" w:leader="none"/>
        </w:tabs>
        <w:ind w:left="0" w:right="0" w:firstLine="539"/>
        <w:jc w:val="both"/>
        <w:rPr>
          <w:rFonts w:ascii="Century Schoolbook L" w:hAnsi="Century Schoolbook L"/>
          <w:sz w:val="24"/>
          <w:szCs w:val="24"/>
        </w:rPr>
      </w:pPr>
      <w:r>
        <w:rPr>
          <w:rFonts w:ascii="Century Schoolbook L" w:hAnsi="Century Schoolbook L"/>
          <w:b/>
          <w:bCs/>
          <w:sz w:val="24"/>
          <w:szCs w:val="24"/>
        </w:rPr>
        <w:t>Топливно-энергетический комплекс края.</w:t>
      </w:r>
      <w:r>
        <w:rPr>
          <w:rFonts w:ascii="Century Schoolbook L" w:hAnsi="Century Schoolbook L"/>
          <w:sz w:val="24"/>
          <w:szCs w:val="24"/>
        </w:rPr>
        <w:t xml:space="preserve"> Его значение в промышленности края. Отраслевой состав комплекса. Добывающие отрасли. Топливные ресурсы и их размещение. Открытая добыча угля, ее экономическая эффективность и экологический ущерб. Электроэнергетика, ее значение, особенности развития. Типы электростанций и принципы их размещения. Себестоимость электроэнергии на станциях разных типов как основной показатель их экономической эффективности. Тепловые электростанции края. Загрязнение окружающей среды, необходимость совершенствования технологий.</w:t>
      </w:r>
    </w:p>
    <w:p>
      <w:pPr>
        <w:pStyle w:val="Normal"/>
        <w:tabs>
          <w:tab w:val="left" w:pos="3000" w:leader="none"/>
        </w:tabs>
        <w:ind w:left="0" w:right="0" w:firstLine="539"/>
        <w:jc w:val="both"/>
        <w:rPr>
          <w:rFonts w:ascii="Century Schoolbook L" w:hAnsi="Century Schoolbook L"/>
          <w:sz w:val="24"/>
          <w:szCs w:val="24"/>
        </w:rPr>
      </w:pPr>
      <w:r>
        <w:rPr>
          <w:rFonts w:ascii="Century Schoolbook L" w:hAnsi="Century Schoolbook L"/>
          <w:sz w:val="24"/>
          <w:szCs w:val="24"/>
        </w:rPr>
        <w:t xml:space="preserve"> </w:t>
      </w:r>
      <w:r>
        <w:rPr>
          <w:rFonts w:ascii="Century Schoolbook L" w:hAnsi="Century Schoolbook L"/>
          <w:b/>
          <w:bCs/>
          <w:sz w:val="24"/>
          <w:szCs w:val="24"/>
        </w:rPr>
        <w:t>Металлургическая промышленность.</w:t>
      </w:r>
      <w:r>
        <w:rPr>
          <w:rFonts w:ascii="Century Schoolbook L" w:hAnsi="Century Schoolbook L"/>
          <w:sz w:val="24"/>
          <w:szCs w:val="24"/>
        </w:rPr>
        <w:t xml:space="preserve"> Цветная металлургия, ее значение в хозяйстве края. Стадии производства цветных металлов. Состав цветной металлургии.  Развитие строительной индустрии.</w:t>
      </w:r>
    </w:p>
    <w:p>
      <w:pPr>
        <w:pStyle w:val="Normal"/>
        <w:tabs>
          <w:tab w:val="left" w:pos="3000" w:leader="none"/>
        </w:tabs>
        <w:ind w:left="0" w:right="0" w:firstLine="539"/>
        <w:jc w:val="both"/>
        <w:rPr>
          <w:rFonts w:ascii="Century Schoolbook L" w:hAnsi="Century Schoolbook L"/>
          <w:sz w:val="24"/>
          <w:szCs w:val="24"/>
        </w:rPr>
      </w:pPr>
      <w:r>
        <w:rPr>
          <w:rFonts w:ascii="Century Schoolbook L" w:hAnsi="Century Schoolbook L"/>
          <w:b/>
          <w:bCs/>
          <w:sz w:val="24"/>
          <w:szCs w:val="24"/>
        </w:rPr>
        <w:t>Лесная промышленность.</w:t>
      </w:r>
      <w:r>
        <w:rPr>
          <w:rFonts w:ascii="Century Schoolbook L" w:hAnsi="Century Schoolbook L"/>
          <w:sz w:val="24"/>
          <w:szCs w:val="24"/>
        </w:rPr>
        <w:t xml:space="preserve"> Значение и состав отрасли. Лесные ресурсы. Сырьевая база. Степень переработки древесины, потери древесины на всех стадиях заготовки и переработки. Лесопромышленные комплексы. Экономические, экологические, технические и технологические проблемы развития лесной промышленности в крае.</w:t>
      </w:r>
    </w:p>
    <w:p>
      <w:pPr>
        <w:pStyle w:val="Normal"/>
        <w:tabs>
          <w:tab w:val="left" w:pos="3000" w:leader="none"/>
        </w:tabs>
        <w:ind w:left="0" w:right="0" w:firstLine="539"/>
        <w:jc w:val="both"/>
        <w:rPr>
          <w:rFonts w:ascii="Century Schoolbook L" w:hAnsi="Century Schoolbook L"/>
          <w:sz w:val="24"/>
          <w:szCs w:val="24"/>
        </w:rPr>
      </w:pPr>
      <w:r>
        <w:rPr>
          <w:rFonts w:ascii="Century Schoolbook L" w:hAnsi="Century Schoolbook L"/>
          <w:b/>
          <w:bCs/>
          <w:sz w:val="24"/>
          <w:szCs w:val="24"/>
        </w:rPr>
        <w:t>Химическая промышленность.</w:t>
      </w:r>
      <w:r>
        <w:rPr>
          <w:rFonts w:ascii="Century Schoolbook L" w:hAnsi="Century Schoolbook L"/>
          <w:sz w:val="24"/>
          <w:szCs w:val="24"/>
        </w:rPr>
        <w:t xml:space="preserve"> Состав отраслей. Принципы размещения химического производства, их влияние на окружающую среду и здоровье населения.</w:t>
      </w:r>
    </w:p>
    <w:p>
      <w:pPr>
        <w:pStyle w:val="Normal"/>
        <w:tabs>
          <w:tab w:val="left" w:pos="3000" w:leader="none"/>
        </w:tabs>
        <w:ind w:left="0" w:right="0" w:firstLine="539"/>
        <w:jc w:val="both"/>
        <w:rPr>
          <w:rFonts w:ascii="Century Schoolbook L" w:hAnsi="Century Schoolbook L"/>
          <w:sz w:val="24"/>
          <w:szCs w:val="24"/>
        </w:rPr>
      </w:pPr>
      <w:r>
        <w:rPr>
          <w:rFonts w:ascii="Century Schoolbook L" w:hAnsi="Century Schoolbook L"/>
          <w:b/>
          <w:bCs/>
          <w:sz w:val="24"/>
          <w:szCs w:val="24"/>
        </w:rPr>
        <w:t>Машиностроительный комплекс.</w:t>
      </w:r>
      <w:r>
        <w:rPr>
          <w:rFonts w:ascii="Century Schoolbook L" w:hAnsi="Century Schoolbook L"/>
          <w:sz w:val="24"/>
          <w:szCs w:val="24"/>
        </w:rPr>
        <w:t xml:space="preserve"> Роль машиностроения, отраслевой состав. Специализация и кооперирование производства. Ведущие факторы размещения. Центры машиностроения.</w:t>
      </w:r>
    </w:p>
    <w:p>
      <w:pPr>
        <w:pStyle w:val="Normal"/>
        <w:tabs>
          <w:tab w:val="left" w:pos="3000" w:leader="none"/>
        </w:tabs>
        <w:ind w:left="0" w:right="0" w:firstLine="539"/>
        <w:jc w:val="both"/>
        <w:rPr>
          <w:rFonts w:ascii="Century Schoolbook L" w:hAnsi="Century Schoolbook L"/>
          <w:sz w:val="24"/>
          <w:szCs w:val="24"/>
        </w:rPr>
      </w:pPr>
      <w:r>
        <w:rPr>
          <w:rFonts w:ascii="Century Schoolbook L" w:hAnsi="Century Schoolbook L"/>
          <w:b/>
          <w:bCs/>
          <w:sz w:val="24"/>
          <w:szCs w:val="24"/>
        </w:rPr>
        <w:t>Агропромышленный комплекс края.</w:t>
      </w:r>
      <w:r>
        <w:rPr>
          <w:rFonts w:ascii="Century Schoolbook L" w:hAnsi="Century Schoolbook L"/>
          <w:sz w:val="24"/>
          <w:szCs w:val="24"/>
        </w:rPr>
        <w:t xml:space="preserve"> Состав комплекса, взаимосвязи отраслей. Растениеводство и животноводство, их взаимосвязь. Зональная специализация сельского хозяйства. Районы размещения зерновых культур в крае. Технические культуры. Животноводство и его основные отрасли и районы. Отрасли, перерабатывающие сельскохозяйственное сырье. Пищевая промышленность края – отрасли по производству конечной продукции агропромышленного комплекса.</w:t>
      </w:r>
    </w:p>
    <w:p>
      <w:pPr>
        <w:pStyle w:val="Normal"/>
        <w:tabs>
          <w:tab w:val="left" w:pos="3000" w:leader="none"/>
        </w:tabs>
        <w:ind w:left="0" w:right="0" w:firstLine="539"/>
        <w:jc w:val="both"/>
        <w:rPr>
          <w:rFonts w:ascii="Century Schoolbook L" w:hAnsi="Century Schoolbook L"/>
          <w:sz w:val="24"/>
          <w:szCs w:val="24"/>
        </w:rPr>
      </w:pPr>
      <w:r>
        <w:rPr>
          <w:rFonts w:ascii="Century Schoolbook L" w:hAnsi="Century Schoolbook L"/>
          <w:b/>
          <w:bCs/>
          <w:sz w:val="24"/>
          <w:szCs w:val="24"/>
        </w:rPr>
        <w:t>Отрасли непроизводственной сферы края.</w:t>
      </w:r>
      <w:r>
        <w:rPr>
          <w:rFonts w:ascii="Century Schoolbook L" w:hAnsi="Century Schoolbook L"/>
          <w:sz w:val="24"/>
          <w:szCs w:val="24"/>
        </w:rPr>
        <w:t xml:space="preserve"> Здравоохранение, образование, типы общеобразовательных школ, система профтехобразования, средние специальные, технические и высшие учебные заведения. Научные центры края. Санитарно-курортные учреждения и рекреационные районы края.</w:t>
      </w:r>
    </w:p>
    <w:p>
      <w:pPr>
        <w:pStyle w:val="Normal"/>
        <w:tabs>
          <w:tab w:val="left" w:pos="3000" w:leader="none"/>
        </w:tabs>
        <w:ind w:left="0" w:right="0" w:firstLine="539"/>
        <w:jc w:val="both"/>
        <w:rPr>
          <w:rFonts w:ascii="Century Schoolbook L" w:hAnsi="Century Schoolbook L"/>
          <w:sz w:val="24"/>
          <w:szCs w:val="24"/>
        </w:rPr>
      </w:pPr>
      <w:r>
        <w:rPr>
          <w:rFonts w:ascii="Century Schoolbook L" w:hAnsi="Century Schoolbook L"/>
          <w:b/>
          <w:bCs/>
          <w:sz w:val="24"/>
          <w:szCs w:val="24"/>
        </w:rPr>
        <w:t>Транспорт края.</w:t>
      </w:r>
      <w:r>
        <w:rPr>
          <w:rFonts w:ascii="Century Schoolbook L" w:hAnsi="Century Schoolbook L"/>
          <w:sz w:val="24"/>
          <w:szCs w:val="24"/>
        </w:rPr>
        <w:t xml:space="preserve"> Значение транспорта. Виды транспорта. Железнодорожный и водный транспорт, его значение. Основные магистрали.</w:t>
      </w:r>
    </w:p>
    <w:p>
      <w:pPr>
        <w:pStyle w:val="Style15"/>
        <w:spacing w:before="0" w:after="0"/>
        <w:ind w:left="0" w:right="0" w:firstLine="539"/>
        <w:rPr>
          <w:rFonts w:ascii="Century Schoolbook L" w:hAnsi="Century Schoolbook L"/>
          <w:sz w:val="24"/>
          <w:szCs w:val="24"/>
        </w:rPr>
      </w:pPr>
      <w:r>
        <w:rPr>
          <w:rFonts w:ascii="Century Schoolbook L" w:hAnsi="Century Schoolbook L"/>
          <w:b/>
          <w:sz w:val="24"/>
          <w:szCs w:val="24"/>
        </w:rPr>
        <w:t>Экономические связи Приморского края</w:t>
      </w:r>
      <w:r>
        <w:rPr>
          <w:rFonts w:ascii="Century Schoolbook L" w:hAnsi="Century Schoolbook L"/>
          <w:sz w:val="24"/>
          <w:szCs w:val="24"/>
        </w:rPr>
        <w:t xml:space="preserve"> с экономическими районами России, со странами ближнего и дальнего зарубежья.</w:t>
      </w:r>
    </w:p>
    <w:p>
      <w:pPr>
        <w:pStyle w:val="Normal"/>
        <w:ind w:left="0" w:right="0" w:firstLine="709"/>
        <w:jc w:val="both"/>
        <w:rPr>
          <w:rFonts w:ascii="Century Schoolbook L" w:hAnsi="Century Schoolbook L"/>
          <w:sz w:val="24"/>
          <w:szCs w:val="24"/>
        </w:rPr>
      </w:pPr>
      <w:r>
        <w:rPr>
          <w:rFonts w:ascii="Century Schoolbook L" w:hAnsi="Century Schoolbook L"/>
          <w:b/>
          <w:bCs/>
          <w:sz w:val="24"/>
          <w:szCs w:val="24"/>
        </w:rPr>
        <w:t xml:space="preserve">Практические работы: 1. </w:t>
      </w:r>
      <w:r>
        <w:rPr>
          <w:rFonts w:ascii="Century Schoolbook L" w:hAnsi="Century Schoolbook L"/>
          <w:sz w:val="24"/>
          <w:szCs w:val="24"/>
        </w:rPr>
        <w:t>Оценка природных ресурсов и их использования в Приморском крае. 2. Нанесение на контурную карту демографических показателей Приморского края. 3. Составление картосхемы территориальной структуры хозяйства Приморского края. 4. Составление характеристики одного из предприятий Приморского края.</w:t>
      </w:r>
    </w:p>
    <w:p>
      <w:pPr>
        <w:pStyle w:val="Normal"/>
        <w:ind w:left="0" w:right="0" w:firstLine="709"/>
        <w:jc w:val="left"/>
        <w:rPr>
          <w:rFonts w:ascii="Century Schoolbook L" w:hAnsi="Century Schoolbook L"/>
          <w:sz w:val="24"/>
          <w:szCs w:val="24"/>
        </w:rPr>
      </w:pPr>
      <w:r>
        <w:rPr>
          <w:rFonts w:ascii="Century Schoolbook L" w:hAnsi="Century Schoolbook L"/>
          <w:b/>
          <w:bCs/>
          <w:sz w:val="24"/>
          <w:szCs w:val="24"/>
        </w:rPr>
        <w:t xml:space="preserve">Заключение. Место Россиив хозяйственной системе современного мира </w:t>
      </w:r>
      <w:r>
        <w:rPr>
          <w:rFonts w:ascii="Century Schoolbook L" w:hAnsi="Century Schoolbook L"/>
          <w:sz w:val="24"/>
          <w:szCs w:val="24"/>
        </w:rPr>
        <w:t>(1 час)</w:t>
      </w:r>
    </w:p>
    <w:p>
      <w:pPr>
        <w:pStyle w:val="Normal"/>
        <w:ind w:left="0" w:right="0" w:firstLine="709"/>
        <w:jc w:val="both"/>
        <w:rPr>
          <w:rFonts w:ascii="Century Schoolbook L" w:hAnsi="Century Schoolbook L"/>
          <w:sz w:val="24"/>
          <w:szCs w:val="24"/>
        </w:rPr>
      </w:pPr>
      <w:r>
        <w:rPr>
          <w:rFonts w:ascii="Century Schoolbook L" w:hAnsi="Century Schoolbook L"/>
          <w:sz w:val="24"/>
          <w:szCs w:val="24"/>
        </w:rPr>
        <w:t>Развитие хозяйственного комплекса России и изменение ее экономического значения на международном уровне.</w:t>
      </w:r>
    </w:p>
    <w:p>
      <w:pPr>
        <w:pStyle w:val="Style19"/>
        <w:spacing w:before="0" w:after="0"/>
        <w:ind w:left="0" w:right="0" w:hanging="0"/>
        <w:jc w:val="both"/>
        <w:rPr>
          <w:rFonts w:ascii="Century Schoolbook L" w:hAnsi="Century Schoolbook L"/>
          <w:b/>
          <w:color w:val="000000"/>
          <w:sz w:val="24"/>
          <w:szCs w:val="24"/>
        </w:rPr>
      </w:pPr>
      <w:r>
        <w:rPr>
          <w:rFonts w:ascii="Century Schoolbook L" w:hAnsi="Century Schoolbook L"/>
          <w:b/>
          <w:color w:val="000000"/>
          <w:sz w:val="24"/>
          <w:szCs w:val="24"/>
        </w:rPr>
        <w:t xml:space="preserve">                            </w:t>
      </w:r>
      <w:r>
        <w:rPr>
          <w:rFonts w:ascii="Century Schoolbook L" w:hAnsi="Century Schoolbook L"/>
          <w:b/>
          <w:color w:val="000000"/>
          <w:sz w:val="24"/>
          <w:szCs w:val="24"/>
        </w:rPr>
        <w:t>Список литературы.</w:t>
      </w:r>
    </w:p>
    <w:p>
      <w:pPr>
        <w:pStyle w:val="Style19"/>
        <w:spacing w:before="0" w:after="0"/>
        <w:ind w:left="0" w:right="0" w:hanging="0"/>
        <w:jc w:val="both"/>
        <w:rPr>
          <w:rFonts w:ascii="Century Schoolbook L" w:hAnsi="Century Schoolbook L"/>
          <w:b/>
          <w:color w:val="000000"/>
          <w:sz w:val="24"/>
          <w:szCs w:val="24"/>
        </w:rPr>
      </w:pPr>
      <w:r>
        <w:rPr>
          <w:rFonts w:ascii="Century Schoolbook L" w:hAnsi="Century Schoolbook L"/>
          <w:b/>
          <w:color w:val="000000"/>
          <w:sz w:val="24"/>
          <w:szCs w:val="24"/>
        </w:rPr>
        <w:t xml:space="preserve">УМК ученика </w:t>
      </w:r>
    </w:p>
    <w:p>
      <w:pPr>
        <w:pStyle w:val="Style19"/>
        <w:numPr>
          <w:ilvl w:val="0"/>
          <w:numId w:val="1"/>
        </w:numPr>
        <w:jc w:val="both"/>
        <w:rPr>
          <w:rFonts w:ascii="Century Schoolbook L" w:hAnsi="Century Schoolbook L"/>
          <w:color w:val="000000"/>
          <w:sz w:val="24"/>
          <w:szCs w:val="24"/>
        </w:rPr>
      </w:pPr>
      <w:r>
        <w:rPr>
          <w:rFonts w:ascii="Century Schoolbook L" w:hAnsi="Century Schoolbook L"/>
          <w:color w:val="000000"/>
          <w:sz w:val="24"/>
          <w:szCs w:val="24"/>
        </w:rPr>
        <w:t xml:space="preserve">Е.М. Домогацких, Н.И. Алексеевский  География: учебник для 9 класса общеобразовательных учреждений. М.: ООО «ТИД «Русское слово – РС», </w:t>
      </w:r>
      <w:r>
        <w:rPr>
          <w:rFonts w:ascii="Century Schoolbook L" w:hAnsi="Century Schoolbook L"/>
          <w:color w:val="000000"/>
          <w:sz w:val="24"/>
          <w:szCs w:val="24"/>
        </w:rPr>
        <w:t>2017</w:t>
      </w:r>
      <w:r>
        <w:rPr>
          <w:rFonts w:ascii="Century Schoolbook L" w:hAnsi="Century Schoolbook L"/>
          <w:color w:val="000000"/>
          <w:sz w:val="24"/>
          <w:szCs w:val="24"/>
        </w:rPr>
        <w:t>.</w:t>
      </w:r>
    </w:p>
    <w:p>
      <w:pPr>
        <w:pStyle w:val="Normal"/>
        <w:numPr>
          <w:ilvl w:val="0"/>
          <w:numId w:val="1"/>
        </w:numPr>
        <w:jc w:val="both"/>
        <w:rPr>
          <w:rFonts w:ascii="Century Schoolbook L" w:hAnsi="Century Schoolbook L"/>
          <w:sz w:val="24"/>
          <w:szCs w:val="24"/>
        </w:rPr>
      </w:pPr>
      <w:r>
        <w:rPr>
          <w:rFonts w:ascii="Century Schoolbook L" w:hAnsi="Century Schoolbook L"/>
          <w:sz w:val="24"/>
          <w:szCs w:val="24"/>
        </w:rPr>
        <w:t xml:space="preserve">Географический атлас. 9 класс. –М. : Дрофа, </w:t>
      </w:r>
      <w:r>
        <w:rPr>
          <w:rFonts w:ascii="Century Schoolbook L" w:hAnsi="Century Schoolbook L"/>
          <w:sz w:val="24"/>
          <w:szCs w:val="24"/>
        </w:rPr>
        <w:t>2017</w:t>
      </w:r>
      <w:r>
        <w:rPr>
          <w:rFonts w:ascii="Century Schoolbook L" w:hAnsi="Century Schoolbook L"/>
          <w:sz w:val="24"/>
          <w:szCs w:val="24"/>
        </w:rPr>
        <w:t>.</w:t>
      </w:r>
    </w:p>
    <w:p>
      <w:pPr>
        <w:pStyle w:val="Style19"/>
        <w:spacing w:before="0" w:after="0"/>
        <w:ind w:left="0" w:right="0" w:hanging="0"/>
        <w:jc w:val="both"/>
        <w:rPr>
          <w:rFonts w:ascii="Century Schoolbook L" w:hAnsi="Century Schoolbook L"/>
          <w:b/>
          <w:color w:val="000000"/>
          <w:sz w:val="24"/>
          <w:szCs w:val="24"/>
        </w:rPr>
      </w:pPr>
      <w:r>
        <w:rPr>
          <w:rFonts w:ascii="Century Schoolbook L" w:hAnsi="Century Schoolbook L"/>
          <w:b/>
          <w:color w:val="000000"/>
          <w:sz w:val="24"/>
          <w:szCs w:val="24"/>
        </w:rPr>
        <w:t>УМК учителя</w:t>
      </w:r>
    </w:p>
    <w:p>
      <w:pPr>
        <w:pStyle w:val="Style19"/>
        <w:numPr>
          <w:ilvl w:val="0"/>
          <w:numId w:val="2"/>
        </w:numPr>
        <w:jc w:val="both"/>
        <w:rPr>
          <w:rFonts w:ascii="Century Schoolbook L" w:hAnsi="Century Schoolbook L"/>
          <w:color w:val="000000"/>
          <w:sz w:val="24"/>
          <w:szCs w:val="24"/>
        </w:rPr>
      </w:pPr>
      <w:r>
        <w:rPr>
          <w:rFonts w:ascii="Century Schoolbook L" w:hAnsi="Century Schoolbook L"/>
          <w:color w:val="000000"/>
          <w:sz w:val="24"/>
          <w:szCs w:val="24"/>
        </w:rPr>
        <w:t>Е.М. Домогацких, Н.И. Алексеевский. География: учебник  для 9 класса.М.ООО «ТИД «Русское слово –РС». 201</w:t>
      </w:r>
      <w:r>
        <w:rPr>
          <w:rFonts w:ascii="Century Schoolbook L" w:hAnsi="Century Schoolbook L"/>
          <w:color w:val="000000"/>
          <w:sz w:val="24"/>
          <w:szCs w:val="24"/>
        </w:rPr>
        <w:t>7</w:t>
      </w:r>
    </w:p>
    <w:p>
      <w:pPr>
        <w:pStyle w:val="Style19"/>
        <w:numPr>
          <w:ilvl w:val="0"/>
          <w:numId w:val="2"/>
        </w:numPr>
        <w:jc w:val="both"/>
        <w:rPr>
          <w:rFonts w:ascii="Century Schoolbook L" w:hAnsi="Century Schoolbook L"/>
          <w:color w:val="000000"/>
          <w:sz w:val="24"/>
          <w:szCs w:val="24"/>
        </w:rPr>
      </w:pPr>
      <w:r>
        <w:rPr>
          <w:rFonts w:ascii="Century Schoolbook L" w:hAnsi="Century Schoolbook L"/>
          <w:color w:val="000000"/>
          <w:sz w:val="24"/>
          <w:szCs w:val="24"/>
        </w:rPr>
        <w:t>Е.М.Домогацких. Программа по географии для 6-10 классов общеобразовательных учреждений. – 2-е изд. – М.: ООО «Торгово-издательский дом  «Русское слово – РС », 201</w:t>
      </w:r>
      <w:r>
        <w:rPr>
          <w:rFonts w:ascii="Century Schoolbook L" w:hAnsi="Century Schoolbook L"/>
          <w:color w:val="000000"/>
          <w:sz w:val="24"/>
          <w:szCs w:val="24"/>
        </w:rPr>
        <w:t>4</w:t>
      </w:r>
      <w:r>
        <w:rPr>
          <w:rFonts w:ascii="Century Schoolbook L" w:hAnsi="Century Schoolbook L"/>
          <w:color w:val="000000"/>
          <w:sz w:val="24"/>
          <w:szCs w:val="24"/>
        </w:rPr>
        <w:t xml:space="preserve"> </w:t>
      </w:r>
    </w:p>
    <w:p>
      <w:pPr>
        <w:pStyle w:val="Normal"/>
        <w:numPr>
          <w:ilvl w:val="0"/>
          <w:numId w:val="2"/>
        </w:numPr>
        <w:spacing w:before="0" w:after="200"/>
        <w:jc w:val="both"/>
        <w:rPr>
          <w:rFonts w:ascii="Century Schoolbook L" w:hAnsi="Century Schoolbook L"/>
          <w:sz w:val="24"/>
          <w:szCs w:val="24"/>
        </w:rPr>
      </w:pPr>
      <w:r>
        <w:rPr>
          <w:rFonts w:ascii="Century Schoolbook L" w:hAnsi="Century Schoolbook L"/>
          <w:sz w:val="24"/>
          <w:szCs w:val="24"/>
        </w:rPr>
        <w:t xml:space="preserve">ВВ.Николина, А.И.Алексеев. Методическое пособие по географии населения и хозяйства России. 9 класс.М. «Просвещение» </w:t>
      </w:r>
      <w:r>
        <w:rPr>
          <w:rFonts w:ascii="Century Schoolbook L" w:hAnsi="Century Schoolbook L"/>
          <w:sz w:val="24"/>
          <w:szCs w:val="24"/>
        </w:rPr>
        <w:t>2017</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Nimbus Roman No9 L">
    <w:altName w:val="Times New Roman"/>
    <w:charset w:val="01"/>
    <w:family w:val="roman"/>
    <w:pitch w:val="variable"/>
  </w:font>
  <w:font w:name="Calibri">
    <w:charset w:val="01"/>
    <w:family w:val="roman"/>
    <w:pitch w:val="variable"/>
  </w:font>
  <w:font w:name="Nimbus Sans L">
    <w:altName w:val="Arial"/>
    <w:charset w:val="01"/>
    <w:family w:val="swiss"/>
    <w:pitch w:val="variable"/>
  </w:font>
  <w:font w:name="Times New Roman">
    <w:charset w:val="01"/>
    <w:family w:val="roman"/>
    <w:pitch w:val="variable"/>
  </w:font>
  <w:font w:name="Century Schoolbook L">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
      <w:lvlJc w:val="left"/>
      <w:pPr>
        <w:ind w:left="90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ejaVu Sans" w:cs=""/>
        <w:sz w:val="22"/>
        <w:szCs w:val="22"/>
        <w:lang w:val="ru-RU" w:eastAsia="ru-RU"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ejaVu Sans" w:cs=""/>
      <w:color w:val="00000A"/>
      <w:sz w:val="22"/>
      <w:szCs w:val="22"/>
      <w:lang w:val="ru-RU" w:eastAsia="ru-RU" w:bidi="ar-SA"/>
    </w:rPr>
  </w:style>
  <w:style w:type="character" w:styleId="DefaultParagraphFont" w:default="1">
    <w:name w:val="Default Paragraph Font"/>
    <w:uiPriority w:val="1"/>
    <w:semiHidden/>
    <w:unhideWhenUsed/>
    <w:rPr/>
  </w:style>
  <w:style w:type="character" w:styleId="C0" w:customStyle="1">
    <w:name w:val="c0"/>
    <w:rsid w:val="00f513a2"/>
    <w:basedOn w:val="DefaultParagraphFont"/>
    <w:rPr/>
  </w:style>
  <w:style w:type="character" w:styleId="C2" w:customStyle="1">
    <w:name w:val="c2"/>
    <w:rsid w:val="00f513a2"/>
    <w:basedOn w:val="DefaultParagraphFont"/>
    <w:rPr/>
  </w:style>
  <w:style w:type="character" w:styleId="C27" w:customStyle="1">
    <w:name w:val="c27"/>
    <w:rsid w:val="00db4821"/>
    <w:basedOn w:val="DefaultParagraphFont"/>
    <w:rPr/>
  </w:style>
  <w:style w:type="character" w:styleId="ListLabel1">
    <w:name w:val="ListLabel 1"/>
    <w:rPr>
      <w:sz w:val="20"/>
    </w:rPr>
  </w:style>
  <w:style w:type="paragraph" w:styleId="Style14">
    <w:name w:val="Заголовок"/>
    <w:basedOn w:val="Normal"/>
    <w:next w:val="Style15"/>
    <w:pPr>
      <w:keepNext/>
      <w:spacing w:before="240" w:after="120"/>
    </w:pPr>
    <w:rPr>
      <w:rFonts w:ascii="Nimbus Sans L" w:hAnsi="Nimbus Sans L" w:eastAsia="DejaVu Sans" w:cs="FreeSans"/>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FreeSans"/>
    </w:rPr>
  </w:style>
  <w:style w:type="paragraph" w:styleId="Style17">
    <w:name w:val="Название"/>
    <w:basedOn w:val="Normal"/>
    <w:pPr>
      <w:suppressLineNumbers/>
      <w:spacing w:before="120" w:after="120"/>
    </w:pPr>
    <w:rPr>
      <w:rFonts w:cs="FreeSans"/>
      <w:i/>
      <w:iCs/>
      <w:sz w:val="24"/>
      <w:szCs w:val="24"/>
    </w:rPr>
  </w:style>
  <w:style w:type="paragraph" w:styleId="Style18">
    <w:name w:val="Указатель"/>
    <w:basedOn w:val="Normal"/>
    <w:pPr>
      <w:suppressLineNumbers/>
    </w:pPr>
    <w:rPr>
      <w:rFonts w:cs="FreeSans"/>
    </w:rPr>
  </w:style>
  <w:style w:type="paragraph" w:styleId="C9" w:customStyle="1">
    <w:name w:val="c9"/>
    <w:rsid w:val="00f513a2"/>
    <w:basedOn w:val="Normal"/>
    <w:pPr>
      <w:spacing w:lineRule="auto" w:line="240" w:before="90" w:after="90"/>
    </w:pPr>
    <w:rPr>
      <w:rFonts w:ascii="Times New Roman" w:hAnsi="Times New Roman" w:eastAsia="Times New Roman" w:cs="Times New Roman"/>
      <w:sz w:val="24"/>
      <w:szCs w:val="24"/>
    </w:rPr>
  </w:style>
  <w:style w:type="paragraph" w:styleId="C1" w:customStyle="1">
    <w:name w:val="c1"/>
    <w:rsid w:val="00f513a2"/>
    <w:basedOn w:val="Normal"/>
    <w:pPr>
      <w:spacing w:lineRule="auto" w:line="240" w:before="90" w:after="90"/>
    </w:pPr>
    <w:rPr>
      <w:rFonts w:ascii="Times New Roman" w:hAnsi="Times New Roman" w:eastAsia="Times New Roman" w:cs="Times New Roman"/>
      <w:sz w:val="24"/>
      <w:szCs w:val="24"/>
    </w:rPr>
  </w:style>
  <w:style w:type="paragraph" w:styleId="C10" w:customStyle="1">
    <w:name w:val="c10"/>
    <w:rsid w:val="00f513a2"/>
    <w:basedOn w:val="Normal"/>
    <w:pPr>
      <w:spacing w:lineRule="auto" w:line="240" w:before="90" w:after="90"/>
    </w:pPr>
    <w:rPr>
      <w:rFonts w:ascii="Times New Roman" w:hAnsi="Times New Roman" w:eastAsia="Times New Roman" w:cs="Times New Roman"/>
      <w:sz w:val="24"/>
      <w:szCs w:val="24"/>
    </w:rPr>
  </w:style>
  <w:style w:type="paragraph" w:styleId="NoSpacing">
    <w:name w:val="No Spacing"/>
    <w:uiPriority w:val="1"/>
    <w:qFormat/>
    <w:rsid w:val="00f513a2"/>
    <w:pPr>
      <w:widowControl/>
      <w:suppressAutoHyphens w:val="true"/>
      <w:bidi w:val="0"/>
      <w:spacing w:lineRule="auto" w:line="240" w:before="0" w:after="0"/>
      <w:jc w:val="left"/>
    </w:pPr>
    <w:rPr>
      <w:rFonts w:ascii="Calibri" w:hAnsi="Calibri" w:eastAsia="DejaVu Sans" w:cs=""/>
      <w:color w:val="00000A"/>
      <w:sz w:val="22"/>
      <w:szCs w:val="22"/>
      <w:lang w:val="ru-RU" w:eastAsia="ru-RU" w:bidi="ar-SA"/>
    </w:rPr>
  </w:style>
  <w:style w:type="paragraph" w:styleId="C6" w:customStyle="1">
    <w:name w:val="c6"/>
    <w:rsid w:val="00f513a2"/>
    <w:basedOn w:val="Normal"/>
    <w:pPr>
      <w:spacing w:lineRule="auto" w:line="240" w:before="90" w:after="90"/>
    </w:pPr>
    <w:rPr>
      <w:rFonts w:ascii="Times New Roman" w:hAnsi="Times New Roman" w:eastAsia="Times New Roman" w:cs="Times New Roman"/>
      <w:sz w:val="24"/>
      <w:szCs w:val="24"/>
    </w:rPr>
  </w:style>
  <w:style w:type="paragraph" w:styleId="C5" w:customStyle="1">
    <w:name w:val="c5"/>
    <w:rsid w:val="00f513a2"/>
    <w:basedOn w:val="Normal"/>
    <w:pPr>
      <w:spacing w:lineRule="auto" w:line="240" w:before="90" w:after="90"/>
    </w:pPr>
    <w:rPr>
      <w:rFonts w:ascii="Times New Roman" w:hAnsi="Times New Roman" w:eastAsia="Times New Roman" w:cs="Times New Roman"/>
      <w:sz w:val="24"/>
      <w:szCs w:val="24"/>
    </w:rPr>
  </w:style>
  <w:style w:type="paragraph" w:styleId="C14" w:customStyle="1">
    <w:name w:val="c14"/>
    <w:rsid w:val="00f513a2"/>
    <w:basedOn w:val="Normal"/>
    <w:pPr>
      <w:spacing w:lineRule="auto" w:line="240" w:before="90" w:after="90"/>
    </w:pPr>
    <w:rPr>
      <w:rFonts w:ascii="Times New Roman" w:hAnsi="Times New Roman" w:eastAsia="Times New Roman" w:cs="Times New Roman"/>
      <w:sz w:val="24"/>
      <w:szCs w:val="24"/>
    </w:rPr>
  </w:style>
  <w:style w:type="paragraph" w:styleId="C4" w:customStyle="1">
    <w:name w:val="c4"/>
    <w:rsid w:val="00f513a2"/>
    <w:basedOn w:val="Normal"/>
    <w:pPr>
      <w:spacing w:lineRule="auto" w:line="240" w:before="90" w:after="90"/>
    </w:pPr>
    <w:rPr>
      <w:rFonts w:ascii="Times New Roman" w:hAnsi="Times New Roman" w:eastAsia="Times New Roman" w:cs="Times New Roman"/>
      <w:sz w:val="24"/>
      <w:szCs w:val="24"/>
    </w:rPr>
  </w:style>
  <w:style w:type="paragraph" w:styleId="C3" w:customStyle="1">
    <w:name w:val="c3"/>
    <w:rsid w:val="00f513a2"/>
    <w:basedOn w:val="Normal"/>
    <w:pPr>
      <w:spacing w:lineRule="auto" w:line="240" w:before="90" w:after="90"/>
    </w:pPr>
    <w:rPr>
      <w:rFonts w:ascii="Times New Roman" w:hAnsi="Times New Roman" w:eastAsia="Times New Roman" w:cs="Times New Roman"/>
      <w:sz w:val="24"/>
      <w:szCs w:val="24"/>
    </w:rPr>
  </w:style>
  <w:style w:type="paragraph" w:styleId="C42" w:customStyle="1">
    <w:name w:val="c42"/>
    <w:rsid w:val="00db4821"/>
    <w:basedOn w:val="Normal"/>
    <w:pPr>
      <w:spacing w:lineRule="auto" w:line="240" w:before="90" w:after="90"/>
    </w:pPr>
    <w:rPr>
      <w:rFonts w:ascii="Times New Roman" w:hAnsi="Times New Roman" w:eastAsia="Times New Roman" w:cs="Times New Roman"/>
      <w:sz w:val="24"/>
      <w:szCs w:val="24"/>
    </w:rPr>
  </w:style>
  <w:style w:type="paragraph" w:styleId="Style19">
    <w:name w:val="Основной текст с отступом"/>
    <w:basedOn w:val="Normal"/>
    <w:pPr>
      <w:spacing w:before="0" w:after="120"/>
      <w:ind w:left="283" w:right="0" w:hanging="0"/>
    </w:pPr>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2007-01-02T04:04:00Z</dcterms:created>
  <dc:creator>User</dc:creator>
  <dc:language>ru-RU</dc:language>
  <cp:lastModifiedBy>User</cp:lastModifiedBy>
  <cp:lastPrinted>2007-01-02T04:34:00Z</cp:lastPrinted>
  <dcterms:modified xsi:type="dcterms:W3CDTF">2007-01-02T04:35:00Z</dcterms:modified>
  <cp:revision>3</cp:revision>
</cp:coreProperties>
</file>